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45219">
      <w:pPr>
        <w:spacing w:after="312" w:afterLines="100"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4B92CFA5">
      <w:pPr>
        <w:spacing w:before="156" w:beforeLines="50" w:after="156" w:afterLines="50" w:line="360" w:lineRule="auto"/>
        <w:jc w:val="center"/>
        <w:rPr>
          <w:rFonts w:hint="eastAsia" w:cs="Times New Roman" w:asciiTheme="majorEastAsia" w:hAnsiTheme="majorEastAsia" w:eastAsiaTheme="majorEastAsia"/>
          <w:b/>
          <w:sz w:val="36"/>
          <w:szCs w:val="36"/>
        </w:rPr>
      </w:pPr>
      <w:r>
        <w:rPr>
          <w:rFonts w:hint="eastAsia" w:cs="Times New Roman" w:asciiTheme="majorEastAsia" w:hAnsiTheme="majorEastAsia" w:eastAsiaTheme="majorEastAsia"/>
          <w:b/>
          <w:sz w:val="36"/>
          <w:szCs w:val="36"/>
        </w:rPr>
        <w:t>赣</w:t>
      </w:r>
      <w:bookmarkStart w:id="1" w:name="_GoBack"/>
      <w:bookmarkEnd w:id="1"/>
      <w:r>
        <w:rPr>
          <w:rFonts w:hint="eastAsia" w:cs="Times New Roman" w:asciiTheme="majorEastAsia" w:hAnsiTheme="majorEastAsia" w:eastAsiaTheme="majorEastAsia"/>
          <w:b/>
          <w:sz w:val="36"/>
          <w:szCs w:val="36"/>
        </w:rPr>
        <w:t>东学院科研专项经费预算调整审批表</w:t>
      </w:r>
    </w:p>
    <w:tbl>
      <w:tblPr>
        <w:tblStyle w:val="9"/>
        <w:tblW w:w="141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964"/>
        <w:gridCol w:w="1186"/>
        <w:gridCol w:w="2053"/>
        <w:gridCol w:w="1701"/>
        <w:gridCol w:w="1559"/>
        <w:gridCol w:w="1843"/>
        <w:gridCol w:w="1703"/>
      </w:tblGrid>
      <w:tr w14:paraId="75F0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135" w:type="dxa"/>
          </w:tcPr>
          <w:p w14:paraId="3C0C132A">
            <w:pPr>
              <w:tabs>
                <w:tab w:val="left" w:pos="5070"/>
              </w:tabs>
              <w:spacing w:line="44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</w:t>
            </w:r>
          </w:p>
        </w:tc>
        <w:tc>
          <w:tcPr>
            <w:tcW w:w="964" w:type="dxa"/>
            <w:noWrap/>
          </w:tcPr>
          <w:p w14:paraId="364805CE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工号</w:t>
            </w:r>
          </w:p>
        </w:tc>
        <w:tc>
          <w:tcPr>
            <w:tcW w:w="1186" w:type="dxa"/>
            <w:noWrap/>
          </w:tcPr>
          <w:p w14:paraId="0413779F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2053" w:type="dxa"/>
          </w:tcPr>
          <w:p w14:paraId="79E0C2AF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额度大类名称</w:t>
            </w:r>
          </w:p>
        </w:tc>
        <w:tc>
          <w:tcPr>
            <w:tcW w:w="1701" w:type="dxa"/>
          </w:tcPr>
          <w:p w14:paraId="3E99AF0E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经济分类科目</w:t>
            </w:r>
          </w:p>
        </w:tc>
        <w:tc>
          <w:tcPr>
            <w:tcW w:w="1559" w:type="dxa"/>
          </w:tcPr>
          <w:p w14:paraId="28DD931D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余额（元）</w:t>
            </w:r>
          </w:p>
        </w:tc>
        <w:tc>
          <w:tcPr>
            <w:tcW w:w="1843" w:type="dxa"/>
          </w:tcPr>
          <w:p w14:paraId="57619002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调整金额（元）</w:t>
            </w:r>
          </w:p>
        </w:tc>
        <w:tc>
          <w:tcPr>
            <w:tcW w:w="1703" w:type="dxa"/>
            <w:noWrap/>
          </w:tcPr>
          <w:p w14:paraId="54DE79B6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调整原因</w:t>
            </w:r>
          </w:p>
        </w:tc>
      </w:tr>
      <w:tr w14:paraId="1D01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  <w:vMerge w:val="restart"/>
            <w:vAlign w:val="center"/>
          </w:tcPr>
          <w:p w14:paraId="18C51122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</w:p>
        </w:tc>
        <w:tc>
          <w:tcPr>
            <w:tcW w:w="964" w:type="dxa"/>
            <w:vMerge w:val="restart"/>
            <w:vAlign w:val="center"/>
          </w:tcPr>
          <w:p w14:paraId="5B2EFD06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XXXXXX</w:t>
            </w:r>
          </w:p>
        </w:tc>
        <w:tc>
          <w:tcPr>
            <w:tcW w:w="1186" w:type="dxa"/>
            <w:vMerge w:val="restart"/>
            <w:vAlign w:val="center"/>
          </w:tcPr>
          <w:p w14:paraId="34ADA772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XXXXXX</w:t>
            </w:r>
          </w:p>
        </w:tc>
        <w:tc>
          <w:tcPr>
            <w:tcW w:w="2053" w:type="dxa"/>
            <w:vMerge w:val="restart"/>
            <w:vAlign w:val="center"/>
          </w:tcPr>
          <w:p w14:paraId="04FD9935">
            <w:pPr>
              <w:tabs>
                <w:tab w:val="left" w:pos="5070"/>
              </w:tabs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修订后</w:t>
            </w:r>
            <w:r>
              <w:rPr>
                <w:rFonts w:hint="eastAsia"/>
                <w:color w:val="FF0000"/>
                <w:sz w:val="24"/>
              </w:rPr>
              <w:t>横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（纵）</w:t>
            </w:r>
            <w:r>
              <w:rPr>
                <w:rFonts w:hint="eastAsia"/>
                <w:sz w:val="24"/>
              </w:rPr>
              <w:t>向科研项目</w:t>
            </w:r>
          </w:p>
        </w:tc>
        <w:tc>
          <w:tcPr>
            <w:tcW w:w="1701" w:type="dxa"/>
          </w:tcPr>
          <w:p w14:paraId="0FEB4319">
            <w:pPr>
              <w:tabs>
                <w:tab w:val="left" w:pos="5070"/>
              </w:tabs>
              <w:spacing w:line="440" w:lineRule="exact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[2301]设备费</w:t>
            </w:r>
          </w:p>
        </w:tc>
        <w:tc>
          <w:tcPr>
            <w:tcW w:w="1559" w:type="dxa"/>
          </w:tcPr>
          <w:p w14:paraId="4F79DC70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</w:p>
        </w:tc>
        <w:tc>
          <w:tcPr>
            <w:tcW w:w="1843" w:type="dxa"/>
            <w:noWrap/>
          </w:tcPr>
          <w:p w14:paraId="110AA409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-220.00 </w:t>
            </w:r>
          </w:p>
        </w:tc>
        <w:tc>
          <w:tcPr>
            <w:tcW w:w="1703" w:type="dxa"/>
            <w:noWrap/>
          </w:tcPr>
          <w:p w14:paraId="60439D99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5E57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  <w:vMerge w:val="continue"/>
          </w:tcPr>
          <w:p w14:paraId="6A8E666E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964" w:type="dxa"/>
            <w:vMerge w:val="continue"/>
          </w:tcPr>
          <w:p w14:paraId="73FC6ED0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1186" w:type="dxa"/>
            <w:vMerge w:val="continue"/>
          </w:tcPr>
          <w:p w14:paraId="36340E22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2053" w:type="dxa"/>
            <w:vMerge w:val="continue"/>
          </w:tcPr>
          <w:p w14:paraId="060F0FD6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0ADF4449">
            <w:pPr>
              <w:tabs>
                <w:tab w:val="left" w:pos="5070"/>
              </w:tabs>
              <w:spacing w:line="440" w:lineRule="exact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[2302]业务费</w:t>
            </w:r>
          </w:p>
        </w:tc>
        <w:tc>
          <w:tcPr>
            <w:tcW w:w="1559" w:type="dxa"/>
          </w:tcPr>
          <w:p w14:paraId="324B5932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</w:p>
        </w:tc>
        <w:tc>
          <w:tcPr>
            <w:tcW w:w="1843" w:type="dxa"/>
          </w:tcPr>
          <w:p w14:paraId="0FA9A13E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220.00 </w:t>
            </w:r>
          </w:p>
        </w:tc>
        <w:tc>
          <w:tcPr>
            <w:tcW w:w="1703" w:type="dxa"/>
            <w:noWrap/>
          </w:tcPr>
          <w:p w14:paraId="799B8556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127EE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  <w:vMerge w:val="continue"/>
          </w:tcPr>
          <w:p w14:paraId="7AD4F021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964" w:type="dxa"/>
            <w:vMerge w:val="continue"/>
          </w:tcPr>
          <w:p w14:paraId="560D2B2E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1186" w:type="dxa"/>
            <w:vMerge w:val="continue"/>
          </w:tcPr>
          <w:p w14:paraId="523E7407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2053" w:type="dxa"/>
            <w:vMerge w:val="continue"/>
          </w:tcPr>
          <w:p w14:paraId="40F61519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1701" w:type="dxa"/>
          </w:tcPr>
          <w:p w14:paraId="3B9430C8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……</w:t>
            </w:r>
          </w:p>
        </w:tc>
        <w:tc>
          <w:tcPr>
            <w:tcW w:w="1559" w:type="dxa"/>
          </w:tcPr>
          <w:p w14:paraId="3F20342F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</w:p>
        </w:tc>
        <w:tc>
          <w:tcPr>
            <w:tcW w:w="1843" w:type="dxa"/>
          </w:tcPr>
          <w:p w14:paraId="517ECC82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</w:p>
        </w:tc>
        <w:tc>
          <w:tcPr>
            <w:tcW w:w="1703" w:type="dxa"/>
            <w:noWrap/>
          </w:tcPr>
          <w:p w14:paraId="0878847A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1D788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  <w:vMerge w:val="continue"/>
          </w:tcPr>
          <w:p w14:paraId="29CB01E8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964" w:type="dxa"/>
            <w:vMerge w:val="continue"/>
          </w:tcPr>
          <w:p w14:paraId="6C14DD72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1186" w:type="dxa"/>
            <w:vMerge w:val="continue"/>
          </w:tcPr>
          <w:p w14:paraId="77805925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2053" w:type="dxa"/>
            <w:vMerge w:val="continue"/>
          </w:tcPr>
          <w:p w14:paraId="11E8CEAA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14:paraId="2B4D0ABA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合计</w:t>
            </w:r>
          </w:p>
        </w:tc>
        <w:tc>
          <w:tcPr>
            <w:tcW w:w="1843" w:type="dxa"/>
          </w:tcPr>
          <w:p w14:paraId="45A15989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color w:val="FF0000"/>
                <w:sz w:val="24"/>
              </w:rPr>
              <w:t>0.00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  <w:tc>
          <w:tcPr>
            <w:tcW w:w="1703" w:type="dxa"/>
            <w:noWrap/>
          </w:tcPr>
          <w:p w14:paraId="59F4C00C">
            <w:pPr>
              <w:tabs>
                <w:tab w:val="left" w:pos="5070"/>
              </w:tabs>
              <w:spacing w:line="44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0B40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</w:tcPr>
          <w:p w14:paraId="32D53795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bookmarkStart w:id="0" w:name="_Hlk214358688"/>
            <w:r>
              <w:rPr>
                <w:rFonts w:hint="eastAsia"/>
                <w:sz w:val="24"/>
              </w:rPr>
              <w:t>项目所在单位审批意见</w:t>
            </w:r>
          </w:p>
        </w:tc>
        <w:tc>
          <w:tcPr>
            <w:tcW w:w="11009" w:type="dxa"/>
            <w:gridSpan w:val="7"/>
          </w:tcPr>
          <w:p w14:paraId="38C22632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</w:p>
        </w:tc>
      </w:tr>
      <w:tr w14:paraId="7B14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</w:tcPr>
          <w:p w14:paraId="376081A4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项目归口部门审批意见</w:t>
            </w:r>
          </w:p>
        </w:tc>
        <w:tc>
          <w:tcPr>
            <w:tcW w:w="11009" w:type="dxa"/>
            <w:gridSpan w:val="7"/>
          </w:tcPr>
          <w:p w14:paraId="0C5A30F2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</w:p>
        </w:tc>
      </w:tr>
      <w:bookmarkEnd w:id="0"/>
      <w:tr w14:paraId="4740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</w:tcPr>
          <w:p w14:paraId="58FA570F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后勤与保卫管理处审批意见</w:t>
            </w:r>
          </w:p>
        </w:tc>
        <w:tc>
          <w:tcPr>
            <w:tcW w:w="11009" w:type="dxa"/>
            <w:gridSpan w:val="7"/>
          </w:tcPr>
          <w:p w14:paraId="16EAC2D4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（如有“设备费”调整需签署，其他费用可删除此行）</w:t>
            </w:r>
          </w:p>
        </w:tc>
      </w:tr>
      <w:tr w14:paraId="689E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35" w:type="dxa"/>
            <w:tcBorders>
              <w:bottom w:val="single" w:color="auto" w:sz="4" w:space="0"/>
            </w:tcBorders>
          </w:tcPr>
          <w:p w14:paraId="21C8FBC4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计划财务处审批意见</w:t>
            </w:r>
          </w:p>
        </w:tc>
        <w:tc>
          <w:tcPr>
            <w:tcW w:w="11009" w:type="dxa"/>
            <w:gridSpan w:val="7"/>
            <w:tcBorders>
              <w:bottom w:val="single" w:color="auto" w:sz="4" w:space="0"/>
            </w:tcBorders>
          </w:tcPr>
          <w:p w14:paraId="366F5862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（如有“设备费”调整需签署，其他费用可删除此行）</w:t>
            </w:r>
          </w:p>
        </w:tc>
      </w:tr>
      <w:tr w14:paraId="0366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144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2D5E95D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填报说明：</w:t>
            </w:r>
          </w:p>
        </w:tc>
      </w:tr>
      <w:tr w14:paraId="79E4B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14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B4D890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1.各经济分类科目代码参照“附件4 二次预算表（横向课题）”；2.调整金额中调增以正数表示，调减以负数表示，合计数应为0；</w:t>
            </w:r>
          </w:p>
        </w:tc>
      </w:tr>
      <w:tr w14:paraId="32E2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4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703410A">
            <w:pPr>
              <w:tabs>
                <w:tab w:val="left" w:pos="5070"/>
              </w:tabs>
              <w:spacing w:line="440" w:lineRule="exact"/>
              <w:rPr>
                <w:rFonts w:hint="eastAsia"/>
                <w:sz w:val="24"/>
              </w:rPr>
            </w:pPr>
          </w:p>
        </w:tc>
      </w:tr>
      <w:tr w14:paraId="1591B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46DFDF99">
            <w:pPr>
              <w:tabs>
                <w:tab w:val="left" w:pos="5070"/>
              </w:tabs>
              <w:spacing w:line="4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项目负责人签字：                                经办人签字：                                联系电话：                  </w:t>
            </w:r>
          </w:p>
        </w:tc>
      </w:tr>
    </w:tbl>
    <w:p w14:paraId="41A202EB">
      <w:pPr>
        <w:tabs>
          <w:tab w:val="left" w:pos="5070"/>
        </w:tabs>
        <w:spacing w:line="520" w:lineRule="exact"/>
        <w:rPr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13E55D9">
      <w:pPr>
        <w:tabs>
          <w:tab w:val="left" w:pos="5070"/>
        </w:tabs>
        <w:spacing w:line="520" w:lineRule="exact"/>
        <w:rPr>
          <w:rFonts w:hint="eastAsia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A80075-00F7-40E3-95EF-A0CE63738C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6850"/>
    <w:rsid w:val="000934A0"/>
    <w:rsid w:val="000942E5"/>
    <w:rsid w:val="000B25B6"/>
    <w:rsid w:val="000D392E"/>
    <w:rsid w:val="000F1E28"/>
    <w:rsid w:val="00172A27"/>
    <w:rsid w:val="00177D26"/>
    <w:rsid w:val="00203A72"/>
    <w:rsid w:val="00271DF0"/>
    <w:rsid w:val="002A3A8B"/>
    <w:rsid w:val="00361EDD"/>
    <w:rsid w:val="00377065"/>
    <w:rsid w:val="003C5354"/>
    <w:rsid w:val="003F6992"/>
    <w:rsid w:val="004011ED"/>
    <w:rsid w:val="00557C9C"/>
    <w:rsid w:val="006203D5"/>
    <w:rsid w:val="006B6119"/>
    <w:rsid w:val="006D282F"/>
    <w:rsid w:val="006F0A8B"/>
    <w:rsid w:val="007030F0"/>
    <w:rsid w:val="00726E4D"/>
    <w:rsid w:val="007A6E78"/>
    <w:rsid w:val="00800C1D"/>
    <w:rsid w:val="008801DE"/>
    <w:rsid w:val="008C0795"/>
    <w:rsid w:val="008E2EAD"/>
    <w:rsid w:val="00A24E07"/>
    <w:rsid w:val="00A273AB"/>
    <w:rsid w:val="00AC07C9"/>
    <w:rsid w:val="00AE43A9"/>
    <w:rsid w:val="00B32A13"/>
    <w:rsid w:val="00BA50AE"/>
    <w:rsid w:val="00BC54D4"/>
    <w:rsid w:val="00C122E0"/>
    <w:rsid w:val="00D26332"/>
    <w:rsid w:val="00D5190E"/>
    <w:rsid w:val="00DC1502"/>
    <w:rsid w:val="00EA0FCE"/>
    <w:rsid w:val="00EC56EF"/>
    <w:rsid w:val="00ED3CFE"/>
    <w:rsid w:val="00F715D0"/>
    <w:rsid w:val="00FA0427"/>
    <w:rsid w:val="00FE373E"/>
    <w:rsid w:val="00FF0051"/>
    <w:rsid w:val="069C40D7"/>
    <w:rsid w:val="0760790D"/>
    <w:rsid w:val="0A9A70B8"/>
    <w:rsid w:val="0C153F63"/>
    <w:rsid w:val="0E0C4C51"/>
    <w:rsid w:val="0EBE3EAE"/>
    <w:rsid w:val="0FE42AE2"/>
    <w:rsid w:val="10781E10"/>
    <w:rsid w:val="10CE59C9"/>
    <w:rsid w:val="13CB7B9D"/>
    <w:rsid w:val="14A32ACB"/>
    <w:rsid w:val="15616ECC"/>
    <w:rsid w:val="15F170F1"/>
    <w:rsid w:val="169C0D40"/>
    <w:rsid w:val="16BF1D00"/>
    <w:rsid w:val="17CF1E32"/>
    <w:rsid w:val="182B350C"/>
    <w:rsid w:val="18A137CE"/>
    <w:rsid w:val="18FF433F"/>
    <w:rsid w:val="1DDF545B"/>
    <w:rsid w:val="1E963B2A"/>
    <w:rsid w:val="1E9F255E"/>
    <w:rsid w:val="1F1E43C1"/>
    <w:rsid w:val="239D4B92"/>
    <w:rsid w:val="24E8008F"/>
    <w:rsid w:val="25DC297C"/>
    <w:rsid w:val="263E3DDB"/>
    <w:rsid w:val="274259CD"/>
    <w:rsid w:val="2A645258"/>
    <w:rsid w:val="2FE66134"/>
    <w:rsid w:val="33295284"/>
    <w:rsid w:val="334E5EA9"/>
    <w:rsid w:val="33A33295"/>
    <w:rsid w:val="362E2DCF"/>
    <w:rsid w:val="365837C7"/>
    <w:rsid w:val="38236DA0"/>
    <w:rsid w:val="3C0551D5"/>
    <w:rsid w:val="3E992BB1"/>
    <w:rsid w:val="3FEE5DCC"/>
    <w:rsid w:val="460A2455"/>
    <w:rsid w:val="4635683C"/>
    <w:rsid w:val="471133D2"/>
    <w:rsid w:val="48075584"/>
    <w:rsid w:val="4CEC76CF"/>
    <w:rsid w:val="4D383EBE"/>
    <w:rsid w:val="4E173610"/>
    <w:rsid w:val="4EE74D90"/>
    <w:rsid w:val="4F92638D"/>
    <w:rsid w:val="525A2ED4"/>
    <w:rsid w:val="576F1A40"/>
    <w:rsid w:val="59FB2BE4"/>
    <w:rsid w:val="5CC6692D"/>
    <w:rsid w:val="5CDD3C76"/>
    <w:rsid w:val="5F56446C"/>
    <w:rsid w:val="5F5C5326"/>
    <w:rsid w:val="5FC0376B"/>
    <w:rsid w:val="622F7C37"/>
    <w:rsid w:val="62645DC2"/>
    <w:rsid w:val="635B76A3"/>
    <w:rsid w:val="63D538F9"/>
    <w:rsid w:val="64055F8C"/>
    <w:rsid w:val="67943C35"/>
    <w:rsid w:val="683B74A5"/>
    <w:rsid w:val="685369CF"/>
    <w:rsid w:val="6ABF424D"/>
    <w:rsid w:val="6B3F428A"/>
    <w:rsid w:val="6C2B4D1F"/>
    <w:rsid w:val="6CA42290"/>
    <w:rsid w:val="6D1E00BF"/>
    <w:rsid w:val="6DD12846"/>
    <w:rsid w:val="702A50B9"/>
    <w:rsid w:val="70453BB5"/>
    <w:rsid w:val="71CB1E2D"/>
    <w:rsid w:val="73BA6AFB"/>
    <w:rsid w:val="75D3034D"/>
    <w:rsid w:val="76690B1F"/>
    <w:rsid w:val="7A4714B6"/>
    <w:rsid w:val="7A517A09"/>
    <w:rsid w:val="7AE445D8"/>
    <w:rsid w:val="7F4A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autoRedefine/>
    <w:qFormat/>
    <w:uiPriority w:val="39"/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3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字符"/>
    <w:basedOn w:val="10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标题 2 字符"/>
    <w:basedOn w:val="10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6">
    <w:name w:val="标题 3 字符"/>
    <w:basedOn w:val="10"/>
    <w:link w:val="4"/>
    <w:semiHidden/>
    <w:qFormat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F197-30EC-4470-95FB-D4775F5570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3503</Words>
  <Characters>3636</Characters>
  <Lines>35</Lines>
  <Paragraphs>10</Paragraphs>
  <TotalTime>4</TotalTime>
  <ScaleCrop>false</ScaleCrop>
  <LinksUpToDate>false</LinksUpToDate>
  <CharactersWithSpaces>4402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2025-03-19T01:05:00Z</dcterms:created>
  <dc:creator>sophia</dc:creator>
  <cp:lastModifiedBy>蒋伟</cp:lastModifiedBy>
  <dcterms:modified xsi:type="dcterms:W3CDTF">2026-09-16T07:03:31Z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eyJoZGlkIjoiYjU1YTlkMDUyNThjMzY0NmJkY2Y3YzI3MDRiNTdjNWMiLCJ1c2VySWQiOiIxODU4MjA1MTIzIn0=</vt:lpwstr>
  </property>
  <property fmtid="{D5CDD505-2E9C-101B-9397-08002B2CF9AE}" pid="4" name="ICV">
    <vt:lpwstr>5C665521FCBF46BEB5DB758EE9688E52_13</vt:lpwstr>
  </property>
</Properties>
</file>