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pPr w:leftFromText="180" w:rightFromText="180" w:vertAnchor="text" w:horzAnchor="margin" w:tblpY="233"/>
        <w:tblW w:w="5495" w:type="dxa"/>
        <w:tblInd w:w="0" w:type="dxa"/>
        <w:tblLayout w:type="fixed"/>
        <w:tblCellMar>
          <w:top w:w="0" w:type="dxa"/>
          <w:left w:w="108" w:type="dxa"/>
          <w:bottom w:w="0" w:type="dxa"/>
          <w:right w:w="108" w:type="dxa"/>
        </w:tblCellMar>
      </w:tblPr>
      <w:tblGrid>
        <w:gridCol w:w="1560"/>
        <w:gridCol w:w="3935"/>
      </w:tblGrid>
      <w:tr w14:paraId="2D2A20BF">
        <w:tblPrEx>
          <w:tblCellMar>
            <w:top w:w="0" w:type="dxa"/>
            <w:left w:w="108" w:type="dxa"/>
            <w:bottom w:w="0" w:type="dxa"/>
            <w:right w:w="108" w:type="dxa"/>
          </w:tblCellMar>
        </w:tblPrEx>
        <w:trPr>
          <w:trHeight w:val="488" w:hRule="atLeast"/>
        </w:trPr>
        <w:tc>
          <w:tcPr>
            <w:tcW w:w="1560" w:type="dxa"/>
            <w:vAlign w:val="center"/>
          </w:tcPr>
          <w:p w14:paraId="16829F6F">
            <w:pPr>
              <w:snapToGrid w:val="0"/>
              <w:spacing w:line="300" w:lineRule="auto"/>
              <w:jc w:val="center"/>
              <w:rPr>
                <w:rFonts w:ascii="仿宋_GB2312" w:eastAsia="仿宋_GB2312"/>
                <w:b/>
                <w:bCs/>
                <w:sz w:val="28"/>
                <w:szCs w:val="28"/>
              </w:rPr>
            </w:pPr>
            <w:r>
              <w:rPr>
                <w:rFonts w:hint="eastAsia" w:ascii="仿宋_GB2312" w:eastAsia="仿宋_GB2312"/>
                <w:b/>
                <w:bCs/>
                <w:sz w:val="28"/>
                <w:szCs w:val="28"/>
              </w:rPr>
              <w:t>计划类别</w:t>
            </w:r>
          </w:p>
        </w:tc>
        <w:tc>
          <w:tcPr>
            <w:tcW w:w="3935" w:type="dxa"/>
            <w:tcBorders>
              <w:bottom w:val="single" w:color="auto" w:sz="4" w:space="0"/>
            </w:tcBorders>
            <w:vAlign w:val="center"/>
          </w:tcPr>
          <w:p w14:paraId="17561013">
            <w:pPr>
              <w:snapToGrid w:val="0"/>
              <w:spacing w:line="300" w:lineRule="auto"/>
              <w:rPr>
                <w:rFonts w:hint="default" w:ascii="仿宋_GB2312" w:eastAsia="宋体"/>
                <w:b/>
                <w:bCs/>
                <w:sz w:val="28"/>
                <w:szCs w:val="28"/>
                <w:lang w:val="en-US" w:eastAsia="zh-CN"/>
              </w:rPr>
            </w:pPr>
            <w:r>
              <w:rPr>
                <w:rFonts w:hint="eastAsia" w:ascii="仿宋_GB2312" w:hAnsi="Times New Roman" w:eastAsia="仿宋_GB2312" w:cs="Times New Roman"/>
                <w:b/>
                <w:bCs/>
                <w:sz w:val="28"/>
                <w:szCs w:val="28"/>
                <w:lang w:val="en-US" w:eastAsia="zh-CN"/>
              </w:rPr>
              <w:t>科技重大专项</w:t>
            </w:r>
          </w:p>
        </w:tc>
      </w:tr>
      <w:tr w14:paraId="1C1BC60C">
        <w:tblPrEx>
          <w:tblCellMar>
            <w:top w:w="0" w:type="dxa"/>
            <w:left w:w="108" w:type="dxa"/>
            <w:bottom w:w="0" w:type="dxa"/>
            <w:right w:w="108" w:type="dxa"/>
          </w:tblCellMar>
        </w:tblPrEx>
        <w:trPr>
          <w:trHeight w:val="375" w:hRule="atLeast"/>
        </w:trPr>
        <w:tc>
          <w:tcPr>
            <w:tcW w:w="1560" w:type="dxa"/>
            <w:vAlign w:val="center"/>
          </w:tcPr>
          <w:p w14:paraId="540E838B">
            <w:pPr>
              <w:snapToGrid w:val="0"/>
              <w:spacing w:line="300" w:lineRule="auto"/>
              <w:jc w:val="center"/>
              <w:rPr>
                <w:rFonts w:ascii="仿宋_GB2312" w:eastAsia="仿宋_GB2312"/>
                <w:b/>
                <w:bCs/>
                <w:sz w:val="28"/>
                <w:szCs w:val="28"/>
              </w:rPr>
            </w:pPr>
            <w:r>
              <w:rPr>
                <w:rFonts w:hint="eastAsia" w:ascii="仿宋_GB2312" w:eastAsia="仿宋_GB2312"/>
                <w:b/>
                <w:bCs/>
                <w:sz w:val="28"/>
                <w:szCs w:val="28"/>
              </w:rPr>
              <w:t>项目类别</w:t>
            </w:r>
          </w:p>
        </w:tc>
        <w:tc>
          <w:tcPr>
            <w:tcW w:w="3935" w:type="dxa"/>
            <w:tcBorders>
              <w:top w:val="single" w:color="auto" w:sz="4" w:space="0"/>
              <w:bottom w:val="single" w:color="auto" w:sz="4" w:space="0"/>
            </w:tcBorders>
            <w:vAlign w:val="center"/>
          </w:tcPr>
          <w:p w14:paraId="14C998EE">
            <w:pPr>
              <w:snapToGrid w:val="0"/>
              <w:spacing w:line="300" w:lineRule="auto"/>
              <w:rPr>
                <w:rFonts w:hint="default" w:ascii="仿宋_GB2312" w:eastAsia="仿宋_GB2312"/>
                <w:b/>
                <w:bCs/>
                <w:sz w:val="28"/>
                <w:szCs w:val="28"/>
                <w:lang w:val="en-US"/>
              </w:rPr>
            </w:pPr>
            <w:r>
              <w:rPr>
                <w:rFonts w:hint="eastAsia" w:ascii="仿宋_GB2312" w:hAnsi="Times New Roman" w:eastAsia="仿宋_GB2312" w:cs="Times New Roman"/>
                <w:b/>
                <w:bCs/>
                <w:sz w:val="28"/>
                <w:szCs w:val="28"/>
                <w:lang w:val="en-US" w:eastAsia="zh-CN"/>
              </w:rPr>
              <w:t>重大科技研发专项项目</w:t>
            </w:r>
          </w:p>
        </w:tc>
      </w:tr>
      <w:tr w14:paraId="7719ABF1">
        <w:tblPrEx>
          <w:tblCellMar>
            <w:top w:w="0" w:type="dxa"/>
            <w:left w:w="108" w:type="dxa"/>
            <w:bottom w:w="0" w:type="dxa"/>
            <w:right w:w="108" w:type="dxa"/>
          </w:tblCellMar>
        </w:tblPrEx>
        <w:trPr>
          <w:trHeight w:val="330" w:hRule="atLeast"/>
        </w:trPr>
        <w:tc>
          <w:tcPr>
            <w:tcW w:w="1560" w:type="dxa"/>
            <w:vAlign w:val="center"/>
          </w:tcPr>
          <w:p w14:paraId="3420080E">
            <w:pPr>
              <w:snapToGrid w:val="0"/>
              <w:spacing w:line="300" w:lineRule="auto"/>
              <w:jc w:val="center"/>
              <w:rPr>
                <w:rFonts w:ascii="仿宋_GB2312" w:eastAsia="仿宋_GB2312"/>
                <w:b/>
                <w:bCs/>
                <w:sz w:val="28"/>
                <w:szCs w:val="28"/>
              </w:rPr>
            </w:pPr>
            <w:r>
              <w:rPr>
                <w:rFonts w:hint="eastAsia" w:ascii="仿宋_GB2312" w:eastAsia="仿宋_GB2312"/>
                <w:b/>
                <w:bCs/>
                <w:sz w:val="28"/>
                <w:szCs w:val="28"/>
              </w:rPr>
              <w:t>主管处室</w:t>
            </w:r>
          </w:p>
        </w:tc>
        <w:tc>
          <w:tcPr>
            <w:tcW w:w="3935" w:type="dxa"/>
            <w:tcBorders>
              <w:top w:val="single" w:color="auto" w:sz="4" w:space="0"/>
              <w:bottom w:val="single" w:color="auto" w:sz="4" w:space="0"/>
            </w:tcBorders>
            <w:vAlign w:val="center"/>
          </w:tcPr>
          <w:p w14:paraId="426A0D35">
            <w:pPr>
              <w:snapToGrid w:val="0"/>
              <w:spacing w:line="300" w:lineRule="auto"/>
              <w:rPr>
                <w:rFonts w:hint="default" w:ascii="仿宋_GB2312" w:eastAsia="宋体"/>
                <w:b/>
                <w:bCs/>
                <w:sz w:val="28"/>
                <w:szCs w:val="28"/>
                <w:lang w:val="en-US" w:eastAsia="zh-CN"/>
              </w:rPr>
            </w:pPr>
            <w:r>
              <w:rPr>
                <w:rFonts w:hint="eastAsia" w:ascii="仿宋_GB2312" w:eastAsia="仿宋_GB2312"/>
                <w:b/>
                <w:bCs/>
                <w:sz w:val="28"/>
                <w:szCs w:val="28"/>
                <w:lang w:val="en-US" w:eastAsia="zh-CN"/>
              </w:rPr>
              <w:t>重大任务及实验室处</w:t>
            </w:r>
          </w:p>
        </w:tc>
      </w:tr>
      <w:tr w14:paraId="749CDCA1">
        <w:tblPrEx>
          <w:tblCellMar>
            <w:top w:w="0" w:type="dxa"/>
            <w:left w:w="108" w:type="dxa"/>
            <w:bottom w:w="0" w:type="dxa"/>
            <w:right w:w="108" w:type="dxa"/>
          </w:tblCellMar>
        </w:tblPrEx>
        <w:trPr>
          <w:trHeight w:val="330" w:hRule="atLeast"/>
        </w:trPr>
        <w:tc>
          <w:tcPr>
            <w:tcW w:w="1560" w:type="dxa"/>
            <w:vAlign w:val="center"/>
          </w:tcPr>
          <w:p w14:paraId="10C10740">
            <w:pPr>
              <w:snapToGrid w:val="0"/>
              <w:spacing w:line="300" w:lineRule="auto"/>
              <w:jc w:val="center"/>
              <w:rPr>
                <w:rFonts w:ascii="仿宋_GB2312" w:eastAsia="仿宋_GB2312"/>
                <w:b/>
                <w:bCs/>
                <w:sz w:val="28"/>
                <w:szCs w:val="28"/>
              </w:rPr>
            </w:pPr>
            <w:r>
              <w:rPr>
                <w:rFonts w:hint="eastAsia" w:ascii="仿宋_GB2312" w:eastAsia="仿宋_GB2312"/>
                <w:b/>
                <w:bCs/>
                <w:sz w:val="28"/>
                <w:szCs w:val="28"/>
                <w:lang w:val="en-US" w:eastAsia="zh-CN"/>
              </w:rPr>
              <w:t>申报</w:t>
            </w:r>
            <w:r>
              <w:rPr>
                <w:rFonts w:ascii="仿宋_GB2312" w:eastAsia="仿宋_GB2312"/>
                <w:b/>
                <w:bCs/>
                <w:sz w:val="28"/>
                <w:szCs w:val="28"/>
              </w:rPr>
              <w:t>编号</w:t>
            </w:r>
          </w:p>
        </w:tc>
        <w:tc>
          <w:tcPr>
            <w:tcW w:w="3935" w:type="dxa"/>
            <w:tcBorders>
              <w:top w:val="single" w:color="auto" w:sz="4" w:space="0"/>
              <w:bottom w:val="single" w:color="auto" w:sz="4" w:space="0"/>
            </w:tcBorders>
            <w:vAlign w:val="center"/>
          </w:tcPr>
          <w:p w14:paraId="11356A24">
            <w:pPr>
              <w:snapToGrid w:val="0"/>
              <w:spacing w:line="300" w:lineRule="auto"/>
              <w:rPr>
                <w:rFonts w:ascii="仿宋_GB2312" w:eastAsia="仿宋_GB2312"/>
                <w:b/>
                <w:bCs/>
                <w:sz w:val="28"/>
                <w:szCs w:val="28"/>
              </w:rPr>
            </w:pPr>
          </w:p>
        </w:tc>
      </w:tr>
    </w:tbl>
    <w:p w14:paraId="03463203">
      <w:pPr>
        <w:snapToGrid w:val="0"/>
        <w:spacing w:line="300" w:lineRule="auto"/>
        <w:jc w:val="center"/>
        <w:rPr>
          <w:rFonts w:ascii="宋体" w:hAnsi="宋体"/>
          <w:sz w:val="24"/>
        </w:rPr>
      </w:pPr>
    </w:p>
    <w:p w14:paraId="4DF55FCD">
      <w:pPr>
        <w:snapToGrid w:val="0"/>
        <w:spacing w:line="300" w:lineRule="auto"/>
        <w:jc w:val="center"/>
        <w:rPr>
          <w:rFonts w:ascii="仿宋_GB2312" w:eastAsia="仿宋_GB2312"/>
          <w:b/>
          <w:bCs/>
          <w:sz w:val="44"/>
        </w:rPr>
      </w:pPr>
      <w:r>
        <w:rPr>
          <w:rFonts w:ascii="宋体" w:hAnsi="宋体"/>
          <w:sz w:val="24"/>
        </w:rPr>
        <w:drawing>
          <wp:inline distT="0" distB="0" distL="0" distR="0">
            <wp:extent cx="1871980" cy="828040"/>
            <wp:effectExtent l="0" t="0" r="2540" b="1016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71980" cy="828040"/>
                    </a:xfrm>
                    <a:prstGeom prst="rect">
                      <a:avLst/>
                    </a:prstGeom>
                    <a:noFill/>
                    <a:ln>
                      <a:noFill/>
                    </a:ln>
                  </pic:spPr>
                </pic:pic>
              </a:graphicData>
            </a:graphic>
          </wp:inline>
        </w:drawing>
      </w:r>
    </w:p>
    <w:p w14:paraId="33A22951">
      <w:pPr>
        <w:rPr>
          <w:rFonts w:hint="eastAsia" w:eastAsia="宋体"/>
          <w:color w:val="000000" w:themeColor="text1"/>
          <w:lang w:eastAsia="zh-CN"/>
          <w14:textFill>
            <w14:solidFill>
              <w14:schemeClr w14:val="tx1"/>
            </w14:solidFill>
          </w14:textFill>
        </w:rPr>
      </w:pPr>
    </w:p>
    <w:p w14:paraId="7C7BEB04">
      <w:pPr>
        <w:adjustRightInd w:val="0"/>
        <w:spacing w:after="163" w:afterLines="50" w:line="700" w:lineRule="exact"/>
        <w:jc w:val="center"/>
        <w:rPr>
          <w:rFonts w:hint="eastAsia" w:ascii="黑体" w:hAnsi="黑体" w:eastAsia="黑体"/>
          <w:b/>
          <w:bCs/>
          <w:color w:val="000000" w:themeColor="text1"/>
          <w:spacing w:val="24"/>
          <w:sz w:val="48"/>
          <w:szCs w:val="48"/>
          <w:lang w:val="en-US" w:eastAsia="zh-CN"/>
          <w14:textFill>
            <w14:solidFill>
              <w14:schemeClr w14:val="tx1"/>
            </w14:solidFill>
          </w14:textFill>
        </w:rPr>
      </w:pPr>
      <w:bookmarkStart w:id="0" w:name="bmb_barcode"/>
      <w:bookmarkEnd w:id="0"/>
      <w:r>
        <w:rPr>
          <w:rFonts w:hint="eastAsia" w:ascii="黑体" w:hAnsi="黑体" w:eastAsia="黑体"/>
          <w:b/>
          <w:bCs/>
          <w:color w:val="000000" w:themeColor="text1"/>
          <w:spacing w:val="24"/>
          <w:sz w:val="48"/>
          <w:szCs w:val="48"/>
          <w14:textFill>
            <w14:solidFill>
              <w14:schemeClr w14:val="tx1"/>
            </w14:solidFill>
          </w14:textFill>
        </w:rPr>
        <w:t>重大</w:t>
      </w:r>
      <w:r>
        <w:rPr>
          <w:rFonts w:hint="eastAsia" w:ascii="黑体" w:hAnsi="黑体" w:eastAsia="黑体"/>
          <w:b/>
          <w:bCs/>
          <w:color w:val="000000" w:themeColor="text1"/>
          <w:spacing w:val="24"/>
          <w:sz w:val="48"/>
          <w:szCs w:val="48"/>
          <w:lang w:val="en-US" w:eastAsia="zh-CN"/>
          <w14:textFill>
            <w14:solidFill>
              <w14:schemeClr w14:val="tx1"/>
            </w14:solidFill>
          </w14:textFill>
        </w:rPr>
        <w:t>专项项目</w:t>
      </w:r>
    </w:p>
    <w:p w14:paraId="48F24276">
      <w:pPr>
        <w:adjustRightInd w:val="0"/>
        <w:spacing w:after="163" w:afterLines="50" w:line="700" w:lineRule="exact"/>
        <w:jc w:val="center"/>
        <w:rPr>
          <w:rFonts w:hint="default" w:ascii="黑体" w:hAnsi="黑体" w:eastAsia="黑体"/>
          <w:b/>
          <w:bCs/>
          <w:color w:val="000000" w:themeColor="text1"/>
          <w:spacing w:val="24"/>
          <w:sz w:val="48"/>
          <w:szCs w:val="48"/>
          <w:lang w:val="en-US" w:eastAsia="zh-CN"/>
          <w14:textFill>
            <w14:solidFill>
              <w14:schemeClr w14:val="tx1"/>
            </w14:solidFill>
          </w14:textFill>
        </w:rPr>
      </w:pPr>
      <w:r>
        <w:rPr>
          <w:rFonts w:hint="eastAsia" w:ascii="黑体" w:hAnsi="黑体" w:eastAsia="黑体"/>
          <w:b/>
          <w:bCs/>
          <w:color w:val="000000" w:themeColor="text1"/>
          <w:spacing w:val="24"/>
          <w:sz w:val="48"/>
          <w:szCs w:val="48"/>
          <w:lang w:val="en-US" w:eastAsia="zh-CN"/>
          <w14:textFill>
            <w14:solidFill>
              <w14:schemeClr w14:val="tx1"/>
            </w14:solidFill>
          </w14:textFill>
        </w:rPr>
        <w:t>申报书</w:t>
      </w:r>
    </w:p>
    <w:p w14:paraId="7B80592F">
      <w:pPr>
        <w:jc w:val="center"/>
        <w:rPr>
          <w:rFonts w:hint="eastAsia" w:ascii="宋体" w:hAnsi="宋体"/>
          <w:sz w:val="28"/>
          <w:szCs w:val="28"/>
        </w:rPr>
      </w:pPr>
      <w:r>
        <w:rPr>
          <w:rFonts w:hint="eastAsia"/>
          <w:b/>
          <w:color w:val="000000" w:themeColor="text1"/>
          <w:sz w:val="28"/>
          <w:szCs w:val="28"/>
          <w14:textFill>
            <w14:solidFill>
              <w14:schemeClr w14:val="tx1"/>
            </w14:solidFill>
          </w14:textFill>
        </w:rPr>
        <w:t>（</w:t>
      </w:r>
      <w:bookmarkStart w:id="1" w:name="stat_year"/>
      <w:bookmarkEnd w:id="1"/>
      <w:r>
        <w:rPr>
          <w:rFonts w:hint="eastAsia"/>
          <w:b/>
          <w:color w:val="000000" w:themeColor="text1"/>
          <w:sz w:val="28"/>
          <w:szCs w:val="28"/>
          <w14:textFill>
            <w14:solidFill>
              <w14:schemeClr w14:val="tx1"/>
            </w14:solidFill>
          </w14:textFill>
        </w:rPr>
        <w:t>202</w:t>
      </w:r>
      <w:r>
        <w:rPr>
          <w:rFonts w:hint="eastAsia"/>
          <w:b/>
          <w:color w:val="000000" w:themeColor="text1"/>
          <w:sz w:val="28"/>
          <w:szCs w:val="28"/>
          <w:lang w:val="en-US" w:eastAsia="zh-CN"/>
          <w14:textFill>
            <w14:solidFill>
              <w14:schemeClr w14:val="tx1"/>
            </w14:solidFill>
          </w14:textFill>
        </w:rPr>
        <w:t>6</w:t>
      </w:r>
      <w:bookmarkStart w:id="7" w:name="_GoBack"/>
      <w:bookmarkEnd w:id="7"/>
      <w:r>
        <w:rPr>
          <w:rFonts w:hint="eastAsia"/>
          <w:b/>
          <w:color w:val="000000" w:themeColor="text1"/>
          <w:sz w:val="28"/>
          <w:szCs w:val="28"/>
          <w14:textFill>
            <w14:solidFill>
              <w14:schemeClr w14:val="tx1"/>
            </w14:solidFill>
          </w14:textFill>
        </w:rPr>
        <w:t>年度）</w:t>
      </w:r>
      <w:bookmarkStart w:id="2" w:name="prp_carry_flag"/>
      <w:bookmarkEnd w:id="2"/>
    </w:p>
    <w:tbl>
      <w:tblPr>
        <w:tblStyle w:val="12"/>
        <w:tblpPr w:leftFromText="180" w:rightFromText="180" w:vertAnchor="text" w:horzAnchor="page" w:tblpX="1084" w:tblpY="442"/>
        <w:tblOverlap w:val="never"/>
        <w:tblW w:w="9801" w:type="dxa"/>
        <w:tblInd w:w="0" w:type="dxa"/>
        <w:tblLayout w:type="fixed"/>
        <w:tblCellMar>
          <w:top w:w="0" w:type="dxa"/>
          <w:left w:w="108" w:type="dxa"/>
          <w:bottom w:w="0" w:type="dxa"/>
          <w:right w:w="108" w:type="dxa"/>
        </w:tblCellMar>
      </w:tblPr>
      <w:tblGrid>
        <w:gridCol w:w="2166"/>
        <w:gridCol w:w="7635"/>
      </w:tblGrid>
      <w:tr w14:paraId="27A66808">
        <w:tblPrEx>
          <w:tblCellMar>
            <w:top w:w="0" w:type="dxa"/>
            <w:left w:w="108" w:type="dxa"/>
            <w:bottom w:w="0" w:type="dxa"/>
            <w:right w:w="108" w:type="dxa"/>
          </w:tblCellMar>
        </w:tblPrEx>
        <w:trPr>
          <w:trHeight w:val="567" w:hRule="atLeast"/>
        </w:trPr>
        <w:tc>
          <w:tcPr>
            <w:tcW w:w="2166" w:type="dxa"/>
            <w:vAlign w:val="bottom"/>
          </w:tcPr>
          <w:p w14:paraId="480B4B76">
            <w:pPr>
              <w:rPr>
                <w:rFonts w:hint="eastAsia" w:ascii="黑体" w:hAnsi="黑体" w:eastAsia="黑体"/>
                <w:b/>
                <w:bCs/>
              </w:rPr>
            </w:pPr>
            <w:r>
              <w:rPr>
                <w:rFonts w:hint="eastAsia" w:ascii="宋体" w:hAnsi="宋体" w:eastAsia="宋体" w:cs="宋体"/>
                <w:sz w:val="32"/>
                <w:szCs w:val="32"/>
                <w:lang w:eastAsia="zh-CN"/>
              </w:rPr>
              <w:t>项目名称</w:t>
            </w:r>
            <w:r>
              <w:rPr>
                <w:rFonts w:hint="eastAsia" w:ascii="宋体" w:hAnsi="宋体" w:eastAsia="宋体" w:cs="宋体"/>
                <w:spacing w:val="-1"/>
                <w:sz w:val="32"/>
                <w:szCs w:val="32"/>
                <w:lang w:eastAsia="zh-CN"/>
              </w:rPr>
              <w:t>：</w:t>
            </w:r>
          </w:p>
        </w:tc>
        <w:tc>
          <w:tcPr>
            <w:tcW w:w="7635" w:type="dxa"/>
            <w:tcBorders>
              <w:bottom w:val="single" w:color="000000" w:sz="4" w:space="0"/>
            </w:tcBorders>
            <w:vAlign w:val="bottom"/>
          </w:tcPr>
          <w:p w14:paraId="3E13A873">
            <w:pPr>
              <w:ind w:firstLine="636" w:firstLineChars="200"/>
              <w:rPr>
                <w:rFonts w:hint="eastAsia" w:ascii="宋体" w:hAnsi="宋体" w:eastAsia="宋体" w:cs="宋体"/>
                <w:spacing w:val="-1"/>
                <w:sz w:val="32"/>
                <w:szCs w:val="32"/>
                <w:lang w:eastAsia="zh-CN"/>
              </w:rPr>
            </w:pPr>
          </w:p>
        </w:tc>
      </w:tr>
      <w:tr w14:paraId="64CB7C96">
        <w:tblPrEx>
          <w:tblCellMar>
            <w:top w:w="0" w:type="dxa"/>
            <w:left w:w="108" w:type="dxa"/>
            <w:bottom w:w="0" w:type="dxa"/>
            <w:right w:w="108" w:type="dxa"/>
          </w:tblCellMar>
        </w:tblPrEx>
        <w:trPr>
          <w:trHeight w:val="567" w:hRule="atLeast"/>
        </w:trPr>
        <w:tc>
          <w:tcPr>
            <w:tcW w:w="2166" w:type="dxa"/>
            <w:vAlign w:val="bottom"/>
          </w:tcPr>
          <w:p w14:paraId="15F8D454">
            <w:pPr>
              <w:rPr>
                <w:rFonts w:hint="eastAsia" w:ascii="宋体" w:hAnsi="宋体" w:eastAsia="宋体" w:cs="宋体"/>
                <w:spacing w:val="-1"/>
                <w:sz w:val="32"/>
                <w:szCs w:val="32"/>
                <w:lang w:eastAsia="zh-CN"/>
              </w:rPr>
            </w:pPr>
            <w:r>
              <w:rPr>
                <w:rFonts w:hint="eastAsia" w:ascii="宋体" w:hAnsi="宋体" w:eastAsia="宋体" w:cs="宋体"/>
                <w:sz w:val="32"/>
                <w:szCs w:val="32"/>
                <w:lang w:eastAsia="zh-CN"/>
              </w:rPr>
              <w:t>指南方向</w:t>
            </w:r>
            <w:r>
              <w:rPr>
                <w:rFonts w:hint="eastAsia" w:ascii="宋体" w:hAnsi="宋体" w:eastAsia="宋体" w:cs="宋体"/>
                <w:spacing w:val="-1"/>
                <w:sz w:val="32"/>
                <w:szCs w:val="32"/>
                <w:lang w:eastAsia="zh-CN"/>
              </w:rPr>
              <w:t>：</w:t>
            </w:r>
          </w:p>
        </w:tc>
        <w:tc>
          <w:tcPr>
            <w:tcW w:w="7635" w:type="dxa"/>
            <w:tcBorders>
              <w:bottom w:val="single" w:color="000000" w:sz="4" w:space="0"/>
            </w:tcBorders>
            <w:vAlign w:val="bottom"/>
          </w:tcPr>
          <w:p w14:paraId="2173E013">
            <w:pPr>
              <w:ind w:firstLine="636" w:firstLineChars="200"/>
              <w:rPr>
                <w:rFonts w:hint="eastAsia" w:ascii="宋体" w:hAnsi="宋体" w:eastAsia="宋体" w:cs="宋体"/>
                <w:spacing w:val="-1"/>
                <w:sz w:val="32"/>
                <w:szCs w:val="32"/>
                <w:lang w:eastAsia="zh-CN"/>
              </w:rPr>
            </w:pPr>
          </w:p>
        </w:tc>
      </w:tr>
      <w:tr w14:paraId="19BE4EBC">
        <w:tblPrEx>
          <w:tblCellMar>
            <w:top w:w="0" w:type="dxa"/>
            <w:left w:w="108" w:type="dxa"/>
            <w:bottom w:w="0" w:type="dxa"/>
            <w:right w:w="108" w:type="dxa"/>
          </w:tblCellMar>
        </w:tblPrEx>
        <w:trPr>
          <w:trHeight w:val="567" w:hRule="atLeast"/>
        </w:trPr>
        <w:tc>
          <w:tcPr>
            <w:tcW w:w="2166" w:type="dxa"/>
            <w:vAlign w:val="bottom"/>
          </w:tcPr>
          <w:p w14:paraId="58D84730">
            <w:pPr>
              <w:rPr>
                <w:rFonts w:hint="eastAsia" w:ascii="宋体" w:hAnsi="宋体" w:eastAsia="宋体" w:cs="宋体"/>
                <w:spacing w:val="-1"/>
                <w:sz w:val="32"/>
                <w:szCs w:val="32"/>
                <w:lang w:eastAsia="zh-CN"/>
              </w:rPr>
            </w:pPr>
            <w:r>
              <w:rPr>
                <w:rFonts w:hint="eastAsia" w:ascii="宋体" w:hAnsi="宋体" w:eastAsia="宋体" w:cs="宋体"/>
                <w:spacing w:val="-1"/>
                <w:sz w:val="32"/>
                <w:szCs w:val="32"/>
                <w:lang w:val="en-US" w:eastAsia="zh-CN"/>
              </w:rPr>
              <w:t>创新分类</w:t>
            </w:r>
            <w:r>
              <w:rPr>
                <w:rFonts w:hint="eastAsia" w:ascii="宋体" w:hAnsi="宋体" w:eastAsia="宋体" w:cs="宋体"/>
                <w:spacing w:val="-1"/>
                <w:sz w:val="32"/>
                <w:szCs w:val="32"/>
                <w:lang w:eastAsia="zh-CN"/>
              </w:rPr>
              <w:t>：</w:t>
            </w:r>
          </w:p>
        </w:tc>
        <w:tc>
          <w:tcPr>
            <w:tcW w:w="7635" w:type="dxa"/>
            <w:tcBorders>
              <w:bottom w:val="single" w:color="000000" w:sz="4" w:space="0"/>
            </w:tcBorders>
            <w:vAlign w:val="bottom"/>
          </w:tcPr>
          <w:p w14:paraId="5DFBA53A">
            <w:pPr>
              <w:ind w:firstLine="636" w:firstLineChars="200"/>
              <w:rPr>
                <w:rFonts w:hint="eastAsia" w:ascii="宋体" w:hAnsi="宋体" w:eastAsia="宋体" w:cs="宋体"/>
                <w:spacing w:val="-1"/>
                <w:sz w:val="32"/>
                <w:szCs w:val="32"/>
                <w:lang w:eastAsia="zh-CN"/>
              </w:rPr>
            </w:pPr>
          </w:p>
        </w:tc>
      </w:tr>
      <w:tr w14:paraId="7E0F37B3">
        <w:tblPrEx>
          <w:tblCellMar>
            <w:top w:w="0" w:type="dxa"/>
            <w:left w:w="108" w:type="dxa"/>
            <w:bottom w:w="0" w:type="dxa"/>
            <w:right w:w="108" w:type="dxa"/>
          </w:tblCellMar>
        </w:tblPrEx>
        <w:trPr>
          <w:trHeight w:val="567" w:hRule="atLeast"/>
        </w:trPr>
        <w:tc>
          <w:tcPr>
            <w:tcW w:w="2166" w:type="dxa"/>
            <w:vAlign w:val="bottom"/>
          </w:tcPr>
          <w:p w14:paraId="7E349EC5">
            <w:pPr>
              <w:rPr>
                <w:rFonts w:hint="eastAsia" w:ascii="黑体" w:hAnsi="黑体" w:eastAsia="黑体"/>
                <w:b/>
                <w:bCs/>
              </w:rPr>
            </w:pPr>
            <w:r>
              <w:rPr>
                <w:rFonts w:hint="eastAsia" w:ascii="宋体" w:hAnsi="宋体" w:eastAsia="宋体" w:cs="宋体"/>
                <w:sz w:val="32"/>
                <w:szCs w:val="32"/>
                <w:lang w:val="en-US" w:eastAsia="zh-CN"/>
              </w:rPr>
              <w:t>项目牵头承担</w:t>
            </w:r>
            <w:r>
              <w:rPr>
                <w:rFonts w:hint="eastAsia" w:ascii="宋体" w:hAnsi="宋体" w:eastAsia="宋体" w:cs="宋体"/>
                <w:sz w:val="32"/>
                <w:szCs w:val="32"/>
                <w:lang w:eastAsia="zh-CN"/>
              </w:rPr>
              <w:t>单位</w:t>
            </w:r>
            <w:r>
              <w:rPr>
                <w:rFonts w:hint="eastAsia" w:ascii="黑体" w:hAnsi="黑体" w:eastAsia="黑体"/>
                <w:b/>
                <w:bCs/>
                <w:w w:val="83"/>
              </w:rPr>
              <w:t>：</w:t>
            </w:r>
          </w:p>
        </w:tc>
        <w:tc>
          <w:tcPr>
            <w:tcW w:w="7635" w:type="dxa"/>
            <w:tcBorders>
              <w:top w:val="single" w:color="000000" w:sz="4" w:space="0"/>
              <w:bottom w:val="single" w:color="000000" w:sz="4" w:space="0"/>
            </w:tcBorders>
            <w:vAlign w:val="bottom"/>
          </w:tcPr>
          <w:p w14:paraId="3B041280">
            <w:pPr>
              <w:ind w:firstLine="636" w:firstLineChars="200"/>
              <w:rPr>
                <w:rFonts w:hint="eastAsia" w:ascii="宋体" w:hAnsi="宋体" w:eastAsia="宋体" w:cs="宋体"/>
                <w:spacing w:val="-1"/>
                <w:sz w:val="32"/>
                <w:szCs w:val="32"/>
                <w:lang w:eastAsia="zh-CN"/>
              </w:rPr>
            </w:pPr>
            <w:bookmarkStart w:id="3" w:name="oncname"/>
            <w:bookmarkEnd w:id="3"/>
          </w:p>
        </w:tc>
      </w:tr>
      <w:tr w14:paraId="23C71E96">
        <w:tblPrEx>
          <w:tblCellMar>
            <w:top w:w="0" w:type="dxa"/>
            <w:left w:w="108" w:type="dxa"/>
            <w:bottom w:w="0" w:type="dxa"/>
            <w:right w:w="108" w:type="dxa"/>
          </w:tblCellMar>
        </w:tblPrEx>
        <w:trPr>
          <w:trHeight w:val="567" w:hRule="atLeast"/>
        </w:trPr>
        <w:tc>
          <w:tcPr>
            <w:tcW w:w="2166" w:type="dxa"/>
            <w:vAlign w:val="bottom"/>
          </w:tcPr>
          <w:p w14:paraId="3B7D34FF">
            <w:pPr>
              <w:rPr>
                <w:rFonts w:hint="eastAsia" w:ascii="黑体" w:hAnsi="黑体" w:eastAsia="黑体"/>
                <w:b/>
                <w:bCs/>
              </w:rPr>
            </w:pPr>
            <w:r>
              <w:rPr>
                <w:rFonts w:hint="eastAsia" w:ascii="宋体" w:hAnsi="宋体" w:eastAsia="宋体" w:cs="宋体"/>
                <w:spacing w:val="-1"/>
                <w:sz w:val="32"/>
                <w:szCs w:val="32"/>
                <w:lang w:eastAsia="zh-CN"/>
              </w:rPr>
              <w:t>项目负责人</w:t>
            </w:r>
            <w:r>
              <w:rPr>
                <w:rFonts w:hint="eastAsia" w:ascii="黑体" w:hAnsi="黑体" w:eastAsia="黑体"/>
                <w:b/>
                <w:bCs/>
              </w:rPr>
              <w:t>:</w:t>
            </w:r>
          </w:p>
        </w:tc>
        <w:tc>
          <w:tcPr>
            <w:tcW w:w="7635" w:type="dxa"/>
            <w:tcBorders>
              <w:top w:val="single" w:color="000000" w:sz="4" w:space="0"/>
              <w:bottom w:val="single" w:color="000000" w:sz="4" w:space="0"/>
            </w:tcBorders>
            <w:vAlign w:val="bottom"/>
          </w:tcPr>
          <w:p w14:paraId="19D7B716">
            <w:pPr>
              <w:ind w:firstLine="636" w:firstLineChars="200"/>
              <w:rPr>
                <w:rFonts w:hint="eastAsia" w:ascii="宋体" w:hAnsi="宋体" w:eastAsia="宋体" w:cs="宋体"/>
                <w:spacing w:val="-1"/>
                <w:sz w:val="32"/>
                <w:szCs w:val="32"/>
                <w:lang w:eastAsia="zh-CN"/>
              </w:rPr>
            </w:pPr>
          </w:p>
        </w:tc>
      </w:tr>
      <w:tr w14:paraId="6DB13BAD">
        <w:tblPrEx>
          <w:tblCellMar>
            <w:top w:w="0" w:type="dxa"/>
            <w:left w:w="108" w:type="dxa"/>
            <w:bottom w:w="0" w:type="dxa"/>
            <w:right w:w="108" w:type="dxa"/>
          </w:tblCellMar>
        </w:tblPrEx>
        <w:trPr>
          <w:trHeight w:val="592" w:hRule="atLeast"/>
        </w:trPr>
        <w:tc>
          <w:tcPr>
            <w:tcW w:w="2166" w:type="dxa"/>
            <w:vAlign w:val="bottom"/>
          </w:tcPr>
          <w:p w14:paraId="64E4BA6C">
            <w:pPr>
              <w:rPr>
                <w:rFonts w:hint="eastAsia" w:ascii="黑体" w:hAnsi="黑体" w:eastAsia="黑体"/>
                <w:b/>
                <w:bCs/>
              </w:rPr>
            </w:pPr>
            <w:r>
              <w:rPr>
                <w:rFonts w:hint="eastAsia" w:ascii="宋体" w:hAnsi="宋体" w:eastAsia="宋体" w:cs="宋体"/>
                <w:sz w:val="32"/>
                <w:szCs w:val="32"/>
                <w:lang w:eastAsia="zh-CN"/>
              </w:rPr>
              <w:t>手机号码：</w:t>
            </w:r>
          </w:p>
        </w:tc>
        <w:tc>
          <w:tcPr>
            <w:tcW w:w="7635" w:type="dxa"/>
            <w:tcBorders>
              <w:bottom w:val="single" w:color="000000" w:sz="4" w:space="0"/>
            </w:tcBorders>
            <w:vAlign w:val="bottom"/>
          </w:tcPr>
          <w:p w14:paraId="7AE6F40C">
            <w:pPr>
              <w:ind w:firstLine="636" w:firstLineChars="200"/>
              <w:rPr>
                <w:rFonts w:hint="eastAsia" w:ascii="宋体" w:hAnsi="宋体" w:eastAsia="宋体" w:cs="宋体"/>
                <w:spacing w:val="-1"/>
                <w:sz w:val="32"/>
                <w:szCs w:val="32"/>
                <w:lang w:eastAsia="zh-CN"/>
              </w:rPr>
            </w:pPr>
          </w:p>
        </w:tc>
      </w:tr>
      <w:tr w14:paraId="3585208C">
        <w:tblPrEx>
          <w:tblCellMar>
            <w:top w:w="0" w:type="dxa"/>
            <w:left w:w="108" w:type="dxa"/>
            <w:bottom w:w="0" w:type="dxa"/>
            <w:right w:w="108" w:type="dxa"/>
          </w:tblCellMar>
        </w:tblPrEx>
        <w:trPr>
          <w:trHeight w:val="567" w:hRule="atLeast"/>
        </w:trPr>
        <w:tc>
          <w:tcPr>
            <w:tcW w:w="2166" w:type="dxa"/>
            <w:vAlign w:val="bottom"/>
          </w:tcPr>
          <w:p w14:paraId="2ADE6E18">
            <w:pPr>
              <w:rPr>
                <w:rFonts w:hint="eastAsia" w:ascii="宋体" w:hAnsi="宋体" w:eastAsia="宋体" w:cs="宋体"/>
                <w:sz w:val="32"/>
                <w:szCs w:val="32"/>
                <w:lang w:eastAsia="zh-CN"/>
              </w:rPr>
            </w:pPr>
            <w:r>
              <w:rPr>
                <w:rFonts w:hint="eastAsia" w:ascii="宋体" w:hAnsi="宋体" w:eastAsia="宋体" w:cs="宋体"/>
                <w:spacing w:val="-1"/>
                <w:sz w:val="32"/>
                <w:szCs w:val="32"/>
                <w:lang w:eastAsia="zh-CN"/>
              </w:rPr>
              <w:t>电子邮箱</w:t>
            </w:r>
            <w:r>
              <w:rPr>
                <w:rFonts w:hint="eastAsia" w:ascii="黑体" w:hAnsi="黑体" w:eastAsia="黑体"/>
                <w:b/>
                <w:bCs/>
              </w:rPr>
              <w:t>：</w:t>
            </w:r>
          </w:p>
        </w:tc>
        <w:tc>
          <w:tcPr>
            <w:tcW w:w="7635" w:type="dxa"/>
            <w:tcBorders>
              <w:bottom w:val="single" w:color="000000" w:sz="4" w:space="0"/>
            </w:tcBorders>
            <w:vAlign w:val="bottom"/>
          </w:tcPr>
          <w:p w14:paraId="1C163A2F">
            <w:pPr>
              <w:ind w:firstLine="636" w:firstLineChars="200"/>
              <w:rPr>
                <w:rFonts w:hint="eastAsia" w:ascii="宋体" w:hAnsi="宋体" w:eastAsia="宋体" w:cs="宋体"/>
                <w:spacing w:val="-1"/>
                <w:sz w:val="32"/>
                <w:szCs w:val="32"/>
                <w:lang w:eastAsia="zh-CN"/>
              </w:rPr>
            </w:pPr>
          </w:p>
        </w:tc>
      </w:tr>
      <w:tr w14:paraId="4512BA5B">
        <w:tblPrEx>
          <w:tblCellMar>
            <w:top w:w="0" w:type="dxa"/>
            <w:left w:w="108" w:type="dxa"/>
            <w:bottom w:w="0" w:type="dxa"/>
            <w:right w:w="108" w:type="dxa"/>
          </w:tblCellMar>
        </w:tblPrEx>
        <w:trPr>
          <w:trHeight w:val="567" w:hRule="atLeast"/>
        </w:trPr>
        <w:tc>
          <w:tcPr>
            <w:tcW w:w="2166" w:type="dxa"/>
            <w:vAlign w:val="bottom"/>
          </w:tcPr>
          <w:p w14:paraId="504CC41B">
            <w:pPr>
              <w:rPr>
                <w:rFonts w:hint="eastAsia" w:ascii="宋体" w:hAnsi="宋体" w:eastAsia="宋体" w:cs="宋体"/>
                <w:sz w:val="32"/>
                <w:szCs w:val="32"/>
                <w:lang w:eastAsia="zh-CN"/>
              </w:rPr>
            </w:pPr>
            <w:r>
              <w:rPr>
                <w:rFonts w:hint="eastAsia" w:ascii="宋体" w:hAnsi="宋体" w:eastAsia="宋体" w:cs="宋体"/>
                <w:sz w:val="32"/>
                <w:szCs w:val="32"/>
                <w:lang w:val="en-US" w:eastAsia="zh-CN"/>
              </w:rPr>
              <w:t>依托单位</w:t>
            </w:r>
            <w:r>
              <w:rPr>
                <w:rFonts w:hint="eastAsia" w:ascii="宋体" w:hAnsi="宋体" w:eastAsia="宋体" w:cs="宋体"/>
                <w:sz w:val="32"/>
                <w:szCs w:val="32"/>
                <w:lang w:eastAsia="zh-CN"/>
              </w:rPr>
              <w:t>：</w:t>
            </w:r>
          </w:p>
        </w:tc>
        <w:tc>
          <w:tcPr>
            <w:tcW w:w="7635" w:type="dxa"/>
            <w:tcBorders>
              <w:bottom w:val="single" w:color="000000" w:sz="4" w:space="0"/>
            </w:tcBorders>
            <w:vAlign w:val="bottom"/>
          </w:tcPr>
          <w:p w14:paraId="0355FB8F">
            <w:pPr>
              <w:ind w:firstLine="636" w:firstLineChars="200"/>
              <w:rPr>
                <w:rFonts w:hint="default" w:ascii="宋体" w:hAnsi="宋体" w:eastAsia="宋体" w:cs="宋体"/>
                <w:spacing w:val="-1"/>
                <w:sz w:val="32"/>
                <w:szCs w:val="32"/>
                <w:lang w:val="en-US" w:eastAsia="zh-CN"/>
              </w:rPr>
            </w:pPr>
          </w:p>
        </w:tc>
      </w:tr>
      <w:tr w14:paraId="75A7A674">
        <w:tblPrEx>
          <w:tblCellMar>
            <w:top w:w="0" w:type="dxa"/>
            <w:left w:w="108" w:type="dxa"/>
            <w:bottom w:w="0" w:type="dxa"/>
            <w:right w:w="108" w:type="dxa"/>
          </w:tblCellMar>
        </w:tblPrEx>
        <w:trPr>
          <w:trHeight w:val="567" w:hRule="atLeast"/>
        </w:trPr>
        <w:tc>
          <w:tcPr>
            <w:tcW w:w="2166" w:type="dxa"/>
            <w:vAlign w:val="bottom"/>
          </w:tcPr>
          <w:p w14:paraId="2B1DE50C">
            <w:pPr>
              <w:rPr>
                <w:rFonts w:hint="eastAsia" w:ascii="宋体" w:hAnsi="宋体" w:eastAsia="宋体" w:cs="宋体"/>
                <w:sz w:val="32"/>
                <w:szCs w:val="32"/>
                <w:lang w:eastAsia="zh-CN"/>
              </w:rPr>
            </w:pPr>
            <w:r>
              <w:rPr>
                <w:rFonts w:hint="eastAsia" w:ascii="宋体" w:hAnsi="宋体" w:eastAsia="宋体" w:cs="宋体"/>
                <w:sz w:val="32"/>
                <w:szCs w:val="32"/>
                <w:lang w:eastAsia="zh-CN"/>
              </w:rPr>
              <w:t>推荐</w:t>
            </w:r>
            <w:r>
              <w:rPr>
                <w:rFonts w:hint="eastAsia" w:ascii="宋体" w:hAnsi="宋体" w:eastAsia="宋体" w:cs="宋体"/>
                <w:sz w:val="32"/>
                <w:szCs w:val="32"/>
                <w:lang w:val="en-US" w:eastAsia="zh-CN"/>
              </w:rPr>
              <w:t>单位</w:t>
            </w:r>
            <w:r>
              <w:rPr>
                <w:rFonts w:hint="eastAsia" w:ascii="宋体" w:hAnsi="宋体" w:eastAsia="宋体" w:cs="宋体"/>
                <w:sz w:val="32"/>
                <w:szCs w:val="32"/>
                <w:lang w:eastAsia="zh-CN"/>
              </w:rPr>
              <w:t>：</w:t>
            </w:r>
          </w:p>
        </w:tc>
        <w:tc>
          <w:tcPr>
            <w:tcW w:w="7635" w:type="dxa"/>
            <w:tcBorders>
              <w:bottom w:val="single" w:color="000000" w:sz="4" w:space="0"/>
            </w:tcBorders>
            <w:vAlign w:val="bottom"/>
          </w:tcPr>
          <w:p w14:paraId="4D950DE4">
            <w:pPr>
              <w:ind w:firstLine="636" w:firstLineChars="200"/>
              <w:rPr>
                <w:rFonts w:hint="eastAsia" w:ascii="宋体" w:hAnsi="宋体" w:eastAsia="宋体" w:cs="宋体"/>
                <w:spacing w:val="-1"/>
                <w:sz w:val="32"/>
                <w:szCs w:val="32"/>
                <w:lang w:eastAsia="zh-CN"/>
              </w:rPr>
            </w:pPr>
          </w:p>
        </w:tc>
      </w:tr>
      <w:tr w14:paraId="0F81197E">
        <w:tblPrEx>
          <w:tblCellMar>
            <w:top w:w="0" w:type="dxa"/>
            <w:left w:w="108" w:type="dxa"/>
            <w:bottom w:w="0" w:type="dxa"/>
            <w:right w:w="108" w:type="dxa"/>
          </w:tblCellMar>
        </w:tblPrEx>
        <w:trPr>
          <w:trHeight w:val="567" w:hRule="atLeast"/>
        </w:trPr>
        <w:tc>
          <w:tcPr>
            <w:tcW w:w="2166" w:type="dxa"/>
            <w:vAlign w:val="bottom"/>
          </w:tcPr>
          <w:p w14:paraId="7634F188">
            <w:pPr>
              <w:rPr>
                <w:rFonts w:hint="eastAsia" w:ascii="宋体" w:hAnsi="宋体" w:eastAsia="宋体" w:cs="宋体"/>
                <w:sz w:val="32"/>
                <w:szCs w:val="32"/>
                <w:lang w:eastAsia="zh-CN"/>
              </w:rPr>
            </w:pPr>
            <w:r>
              <w:rPr>
                <w:rFonts w:hint="eastAsia" w:ascii="宋体" w:hAnsi="宋体" w:eastAsia="宋体" w:cs="宋体"/>
                <w:sz w:val="32"/>
                <w:szCs w:val="32"/>
                <w:lang w:val="en-US" w:eastAsia="zh-CN"/>
              </w:rPr>
              <w:t>起止</w:t>
            </w:r>
            <w:r>
              <w:rPr>
                <w:rFonts w:hint="eastAsia" w:ascii="宋体" w:hAnsi="宋体" w:eastAsia="宋体" w:cs="宋体"/>
                <w:sz w:val="32"/>
                <w:szCs w:val="32"/>
                <w:lang w:eastAsia="zh-CN"/>
              </w:rPr>
              <w:t>日期：</w:t>
            </w:r>
          </w:p>
        </w:tc>
        <w:tc>
          <w:tcPr>
            <w:tcW w:w="7635" w:type="dxa"/>
            <w:tcBorders>
              <w:bottom w:val="single" w:color="000000" w:sz="4" w:space="0"/>
            </w:tcBorders>
            <w:vAlign w:val="bottom"/>
          </w:tcPr>
          <w:p w14:paraId="2340661F">
            <w:pPr>
              <w:ind w:firstLine="636" w:firstLineChars="200"/>
              <w:rPr>
                <w:rFonts w:hint="default" w:ascii="宋体" w:hAnsi="宋体" w:eastAsia="宋体" w:cs="宋体"/>
                <w:spacing w:val="-1"/>
                <w:sz w:val="32"/>
                <w:szCs w:val="32"/>
                <w:lang w:val="en-US" w:eastAsia="zh-CN"/>
              </w:rPr>
            </w:pPr>
            <w:r>
              <w:rPr>
                <w:rFonts w:hint="eastAsia" w:ascii="宋体" w:hAnsi="宋体" w:eastAsia="宋体" w:cs="宋体"/>
                <w:spacing w:val="-1"/>
                <w:sz w:val="32"/>
                <w:szCs w:val="32"/>
                <w:lang w:val="en-US" w:eastAsia="zh-CN"/>
              </w:rPr>
              <w:t xml:space="preserve"> 至 </w:t>
            </w:r>
          </w:p>
        </w:tc>
      </w:tr>
    </w:tbl>
    <w:p w14:paraId="17E2E984">
      <w:pPr>
        <w:pStyle w:val="24"/>
        <w:tabs>
          <w:tab w:val="left" w:pos="8640"/>
        </w:tabs>
        <w:spacing w:line="520" w:lineRule="exact"/>
        <w:ind w:right="490" w:rightChars="204" w:firstLine="560" w:firstLineChars="200"/>
        <w:rPr>
          <w:rFonts w:hint="eastAsia" w:ascii="黑体" w:hAnsi="黑体" w:eastAsia="黑体"/>
          <w:sz w:val="28"/>
          <w:szCs w:val="28"/>
          <w:u w:val="none"/>
          <w:lang w:val="en-US" w:eastAsia="zh-CN"/>
        </w:rPr>
      </w:pPr>
      <w:r>
        <w:rPr>
          <w:rFonts w:hint="eastAsia" w:ascii="黑体" w:hAnsi="黑体" w:eastAsia="黑体"/>
          <w:sz w:val="28"/>
          <w:szCs w:val="28"/>
          <w:u w:val="none"/>
          <w:lang w:val="en-US" w:eastAsia="zh-CN"/>
        </w:rPr>
        <w:t xml:space="preserve">  </w:t>
      </w:r>
    </w:p>
    <w:p w14:paraId="2D80189F">
      <w:pPr>
        <w:jc w:val="both"/>
        <w:rPr>
          <w:rFonts w:hint="eastAsia"/>
          <w:b/>
          <w:color w:val="000000" w:themeColor="text1"/>
          <w:sz w:val="30"/>
          <w:szCs w:val="30"/>
          <w14:textFill>
            <w14:solidFill>
              <w14:schemeClr w14:val="tx1"/>
            </w14:solidFill>
          </w14:textFill>
        </w:rPr>
      </w:pPr>
    </w:p>
    <w:p w14:paraId="4FCDC310">
      <w:pPr>
        <w:jc w:val="both"/>
        <w:rPr>
          <w:rFonts w:hint="eastAsia"/>
          <w:b/>
          <w:color w:val="000000" w:themeColor="text1"/>
          <w:sz w:val="30"/>
          <w:szCs w:val="30"/>
          <w14:textFill>
            <w14:solidFill>
              <w14:schemeClr w14:val="tx1"/>
            </w14:solidFill>
          </w14:textFill>
        </w:rPr>
      </w:pPr>
    </w:p>
    <w:p w14:paraId="6797C52A">
      <w:pPr>
        <w:jc w:val="center"/>
        <w:rPr>
          <w:b/>
          <w:color w:val="000000" w:themeColor="text1"/>
          <w:sz w:val="30"/>
          <w:szCs w:val="30"/>
          <w14:textFill>
            <w14:solidFill>
              <w14:schemeClr w14:val="tx1"/>
            </w14:solidFill>
          </w14:textFill>
        </w:rPr>
      </w:pPr>
      <w:r>
        <w:rPr>
          <w:rFonts w:hint="eastAsia"/>
          <w:b/>
          <w:color w:val="000000" w:themeColor="text1"/>
          <w:sz w:val="30"/>
          <w:szCs w:val="30"/>
          <w14:textFill>
            <w14:solidFill>
              <w14:schemeClr w14:val="tx1"/>
            </w14:solidFill>
          </w14:textFill>
        </w:rPr>
        <w:t>江西省科学技术厅制</w:t>
      </w:r>
    </w:p>
    <w:p w14:paraId="43E04D97">
      <w:pPr>
        <w:jc w:val="center"/>
        <w:rPr>
          <w:b/>
          <w:color w:val="000000" w:themeColor="text1"/>
          <w:sz w:val="30"/>
          <w:szCs w:val="30"/>
          <w14:textFill>
            <w14:solidFill>
              <w14:schemeClr w14:val="tx1"/>
            </w14:solidFill>
          </w14:textFill>
        </w:rPr>
      </w:pPr>
      <w:r>
        <w:rPr>
          <w:rFonts w:hint="eastAsia"/>
          <w:b/>
          <w:color w:val="000000" w:themeColor="text1"/>
          <w:sz w:val="30"/>
          <w:szCs w:val="30"/>
          <w14:textFill>
            <w14:solidFill>
              <w14:schemeClr w14:val="tx1"/>
            </w14:solidFill>
          </w14:textFill>
        </w:rPr>
        <w:t>二〇二</w:t>
      </w:r>
      <w:r>
        <w:rPr>
          <w:rFonts w:hint="eastAsia"/>
          <w:b/>
          <w:color w:val="000000" w:themeColor="text1"/>
          <w:sz w:val="30"/>
          <w:szCs w:val="30"/>
          <w:lang w:val="en-US" w:eastAsia="zh-CN"/>
          <w14:textFill>
            <w14:solidFill>
              <w14:schemeClr w14:val="tx1"/>
            </w14:solidFill>
          </w14:textFill>
        </w:rPr>
        <w:t>五</w:t>
      </w:r>
      <w:r>
        <w:rPr>
          <w:rFonts w:hint="eastAsia"/>
          <w:b/>
          <w:color w:val="000000" w:themeColor="text1"/>
          <w:sz w:val="30"/>
          <w:szCs w:val="30"/>
          <w14:textFill>
            <w14:solidFill>
              <w14:schemeClr w14:val="tx1"/>
            </w14:solidFill>
          </w14:textFill>
        </w:rPr>
        <w:t>年</w:t>
      </w:r>
    </w:p>
    <w:p w14:paraId="6FAE3E22">
      <w:pPr>
        <w:keepNext w:val="0"/>
        <w:keepLines w:val="0"/>
        <w:widowControl/>
        <w:suppressLineNumbers w:val="0"/>
        <w:jc w:val="center"/>
      </w:pPr>
      <w:r>
        <w:rPr>
          <w:rFonts w:hint="eastAsia" w:ascii="黑体" w:hAnsi="黑体" w:eastAsia="黑体" w:cs="黑体"/>
          <w:b/>
          <w:bCs/>
          <w:color w:val="000000" w:themeColor="text1"/>
          <w:sz w:val="32"/>
          <w:szCs w:val="32"/>
          <w14:textFill>
            <w14:solidFill>
              <w14:schemeClr w14:val="tx1"/>
            </w14:solidFill>
          </w14:textFill>
        </w:rPr>
        <w:br w:type="page"/>
      </w:r>
      <w:r>
        <w:rPr>
          <w:rFonts w:ascii="黑体" w:hAnsi="宋体" w:eastAsia="黑体" w:cs="黑体"/>
          <w:color w:val="000000"/>
          <w:kern w:val="0"/>
          <w:sz w:val="33"/>
          <w:szCs w:val="33"/>
          <w:lang w:val="en-US" w:eastAsia="zh-CN" w:bidi="ar"/>
        </w:rPr>
        <w:t>项目申报诚信承诺书</w:t>
      </w:r>
    </w:p>
    <w:p w14:paraId="01025542">
      <w:pPr>
        <w:keepNext w:val="0"/>
        <w:keepLines w:val="0"/>
        <w:widowControl/>
        <w:suppressLineNumbers w:val="0"/>
        <w:jc w:val="center"/>
      </w:pPr>
      <w:r>
        <w:rPr>
          <w:rFonts w:hint="eastAsia" w:ascii="黑体" w:hAnsi="宋体" w:eastAsia="黑体" w:cs="黑体"/>
          <w:color w:val="000000"/>
          <w:kern w:val="0"/>
          <w:sz w:val="30"/>
          <w:szCs w:val="30"/>
          <w:lang w:val="en-US" w:eastAsia="zh-CN" w:bidi="ar"/>
        </w:rPr>
        <w:t>（申报人部分）</w:t>
      </w:r>
    </w:p>
    <w:p w14:paraId="5884E2A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本人根据要求自愿提交项目申报书，</w:t>
      </w:r>
      <w:r>
        <w:rPr>
          <w:rFonts w:hint="eastAsia" w:ascii="宋体" w:hAnsi="宋体" w:eastAsia="宋体" w:cs="宋体"/>
          <w:b/>
          <w:bCs/>
          <w:color w:val="000000"/>
          <w:kern w:val="0"/>
          <w:sz w:val="24"/>
          <w:szCs w:val="24"/>
          <w:lang w:val="en-US" w:eastAsia="zh-CN" w:bidi="ar"/>
        </w:rPr>
        <w:t>在此郑重承诺：</w:t>
      </w:r>
      <w:r>
        <w:rPr>
          <w:rFonts w:hint="eastAsia" w:ascii="宋体" w:hAnsi="宋体" w:eastAsia="宋体" w:cs="宋体"/>
          <w:color w:val="000000"/>
          <w:kern w:val="0"/>
          <w:sz w:val="24"/>
          <w:szCs w:val="24"/>
          <w:lang w:val="en-US" w:eastAsia="zh-CN" w:bidi="ar"/>
        </w:rPr>
        <w:t xml:space="preserve">严格遵守《关于进一步加强科研诚信建设的若干意见》规定，所申报材料和相关内容真实有效，不存在违背科研诚信要求的行为；申报材料符合《中华人民共和国保守国家秘密法》和《科学技术保密规定》等相关法律法规；在参与省科技计划项目申报、评审和实施全过程中，恪守职业规范和科学道德，遵守评审规则和工作纪律： </w:t>
      </w:r>
    </w:p>
    <w:p w14:paraId="48D2CBC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（一）保证不发生故意反复申报、重复申报的行为； </w:t>
      </w:r>
    </w:p>
    <w:p w14:paraId="0146C41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（二）确保申报材料内容及附件资料全部真实，涉及的科研数据、研究成果及所引用的资料文献、图标、注释合法； </w:t>
      </w:r>
    </w:p>
    <w:p w14:paraId="150BC2A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（三）本人符合申报条件并无科研诚信失信行为； </w:t>
      </w:r>
    </w:p>
    <w:p w14:paraId="3B176A0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（四）主动接受监督，并按要求对科技管理部门发现的问题进行整改； </w:t>
      </w:r>
    </w:p>
    <w:p w14:paraId="246C7B8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（五）杜绝在申报书中以高指标通过评审，在任务签订时故意篡改降低任务中相应指标； </w:t>
      </w:r>
    </w:p>
    <w:p w14:paraId="659B18F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（六）杜绝以任何形式探听尚未公布的评审专家名单及其他评审过程中的保密信息； </w:t>
      </w:r>
    </w:p>
    <w:p w14:paraId="79D27EE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七）杜绝本人或委托他人通过各种方式及各种途径联系有关专家进行请托、游说，违规到评审会议驻地游说评审专家和工作人员、询问评审或尚未正式向社会公布的信息等干扰评审或可能影响评审公正性的活动； </w:t>
      </w:r>
    </w:p>
    <w:p w14:paraId="6E2192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（八）杜绝向评审工作人员、评审专家等提供任何形式的礼品、礼金、有价证券、支付凭证、商业预付卡、电子红包，或提供宴请、旅游、娱乐健身等任何可能影响评审公正性的活动； </w:t>
      </w:r>
    </w:p>
    <w:p w14:paraId="3D503CD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（九）杜绝其它违反财经纪律和相关管理规定的行为。 </w:t>
      </w:r>
    </w:p>
    <w:p w14:paraId="552C22F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如有违反，本人愿接受项目管理机构和相关部门做出的各项处理决定，包括但不限于取消项目承担资格，追回项目经费，向社会通报违规情况，取消一定期限省科技计划项目申报资格，记入科研诚信严重失信行为数据库以及接受相应党纪政纪处理等。</w:t>
      </w:r>
    </w:p>
    <w:p w14:paraId="5360C82E">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1CBE9BBE">
      <w:pPr>
        <w:keepNext w:val="0"/>
        <w:keepLines w:val="0"/>
        <w:widowControl/>
        <w:suppressLineNumbers w:val="0"/>
        <w:wordWrap w:val="0"/>
        <w:jc w:val="righ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项目负责人：            </w:t>
      </w:r>
    </w:p>
    <w:p w14:paraId="289F6348">
      <w:pPr>
        <w:keepNext w:val="0"/>
        <w:keepLines w:val="0"/>
        <w:widowControl/>
        <w:suppressLineNumbers w:val="0"/>
        <w:wordWrap w:val="0"/>
        <w:jc w:val="righ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年  月   日       </w:t>
      </w:r>
    </w:p>
    <w:p w14:paraId="619BF0E9">
      <w:pP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br w:type="page"/>
      </w:r>
    </w:p>
    <w:p w14:paraId="1BE16C9C">
      <w:pPr>
        <w:keepNext w:val="0"/>
        <w:keepLines w:val="0"/>
        <w:widowControl/>
        <w:suppressLineNumbers w:val="0"/>
        <w:jc w:val="center"/>
        <w:rPr>
          <w:rFonts w:ascii="黑体" w:hAnsi="宋体" w:eastAsia="黑体" w:cs="黑体"/>
          <w:color w:val="000000"/>
          <w:kern w:val="0"/>
          <w:sz w:val="33"/>
          <w:szCs w:val="33"/>
          <w:lang w:val="en-US" w:eastAsia="zh-CN" w:bidi="ar"/>
        </w:rPr>
      </w:pPr>
      <w:r>
        <w:rPr>
          <w:rFonts w:ascii="黑体" w:hAnsi="宋体" w:eastAsia="黑体" w:cs="黑体"/>
          <w:color w:val="000000"/>
          <w:kern w:val="0"/>
          <w:sz w:val="33"/>
          <w:szCs w:val="33"/>
          <w:lang w:val="en-US" w:eastAsia="zh-CN" w:bidi="ar"/>
        </w:rPr>
        <w:t>项目申报诚信承诺书</w:t>
      </w:r>
    </w:p>
    <w:p w14:paraId="47415ACD">
      <w:pPr>
        <w:spacing w:line="276" w:lineRule="auto"/>
        <w:rPr>
          <w:rFonts w:ascii="Arial"/>
          <w:sz w:val="21"/>
        </w:rPr>
      </w:pPr>
    </w:p>
    <w:p w14:paraId="50E84184">
      <w:pPr>
        <w:pStyle w:val="3"/>
        <w:spacing w:before="78" w:line="220" w:lineRule="auto"/>
        <w:ind w:left="9" w:leftChars="0" w:hanging="9" w:firstLineChars="0"/>
        <w:jc w:val="center"/>
        <w:rPr>
          <w:rFonts w:hint="eastAsia" w:ascii="黑体" w:hAnsi="宋体" w:eastAsia="黑体" w:cs="黑体"/>
          <w:color w:val="000000"/>
          <w:spacing w:val="0"/>
          <w:kern w:val="0"/>
          <w:sz w:val="30"/>
          <w:szCs w:val="30"/>
          <w:lang w:val="en-US" w:eastAsia="zh-CN" w:bidi="ar"/>
        </w:rPr>
      </w:pPr>
      <w:r>
        <w:rPr>
          <w:rFonts w:hint="eastAsia" w:ascii="黑体" w:hAnsi="宋体" w:eastAsia="黑体" w:cs="黑体"/>
          <w:color w:val="000000"/>
          <w:spacing w:val="0"/>
          <w:kern w:val="0"/>
          <w:sz w:val="30"/>
          <w:szCs w:val="30"/>
          <w:lang w:val="en-US" w:eastAsia="zh-CN" w:bidi="ar"/>
        </w:rPr>
        <w:t>（申报单位部分）</w:t>
      </w:r>
    </w:p>
    <w:p w14:paraId="78EBDAB4">
      <w:pPr>
        <w:pStyle w:val="3"/>
        <w:spacing w:before="247" w:line="360" w:lineRule="auto"/>
        <w:ind w:left="38" w:right="27" w:firstLine="500"/>
        <w:jc w:val="both"/>
        <w:rPr>
          <w:rFonts w:hint="eastAsia" w:ascii="宋体" w:hAnsi="宋体" w:eastAsia="宋体" w:cs="宋体"/>
          <w:color w:val="000000"/>
          <w:spacing w:val="0"/>
          <w:kern w:val="0"/>
          <w:sz w:val="24"/>
          <w:szCs w:val="24"/>
          <w:lang w:val="en-US" w:eastAsia="zh-CN" w:bidi="ar"/>
        </w:rPr>
      </w:pPr>
      <w:r>
        <w:rPr>
          <w:rFonts w:hint="eastAsia" w:ascii="宋体" w:hAnsi="宋体" w:eastAsia="宋体" w:cs="宋体"/>
          <w:color w:val="000000"/>
          <w:spacing w:val="0"/>
          <w:kern w:val="0"/>
          <w:sz w:val="24"/>
          <w:szCs w:val="24"/>
          <w:lang w:val="en-US" w:eastAsia="zh-CN" w:bidi="ar"/>
        </w:rPr>
        <w:t>本单位依据任务需求，严格履行法人负责制， 自愿提交申报书，在此郑重承诺： 本单位已就 所 申报材料内容的真实性和完整性进行审核，不存在违背《关于进一步加强科研诚信建设的若干 意见 》规定和其它科研诚信要求的行为，申报材料符合《中华人民共和国保守国家秘密法》和《 科学技 术保密规定》等相关法律法规，在参与省科技计划项目申报和评审活动全过程中，遵守评 审规则和 工作纪律，杜绝以下行为：</w:t>
      </w:r>
    </w:p>
    <w:p w14:paraId="5290FB31">
      <w:pPr>
        <w:pStyle w:val="3"/>
        <w:spacing w:before="247" w:line="360" w:lineRule="auto"/>
        <w:ind w:left="38" w:right="27" w:firstLine="500"/>
        <w:jc w:val="both"/>
        <w:rPr>
          <w:rFonts w:hint="eastAsia" w:ascii="宋体" w:hAnsi="宋体" w:eastAsia="宋体" w:cs="宋体"/>
          <w:color w:val="000000"/>
          <w:spacing w:val="0"/>
          <w:kern w:val="0"/>
          <w:sz w:val="24"/>
          <w:szCs w:val="24"/>
          <w:lang w:val="en-US" w:eastAsia="zh-CN" w:bidi="ar"/>
        </w:rPr>
      </w:pPr>
      <w:r>
        <w:rPr>
          <w:rFonts w:hint="eastAsia" w:ascii="宋体" w:hAnsi="宋体" w:eastAsia="宋体" w:cs="宋体"/>
          <w:color w:val="000000"/>
          <w:spacing w:val="0"/>
          <w:kern w:val="0"/>
          <w:sz w:val="24"/>
          <w:szCs w:val="24"/>
          <w:lang w:val="en-US" w:eastAsia="zh-CN" w:bidi="ar"/>
        </w:rPr>
        <w:t>（一）采取贿赂或变相贿赂、造假、剽窃、故意重复申报等不正当手段获取科技计划项目承担 资格；</w:t>
      </w:r>
    </w:p>
    <w:p w14:paraId="1D4EE03C">
      <w:pPr>
        <w:pStyle w:val="3"/>
        <w:spacing w:before="247" w:line="360" w:lineRule="auto"/>
        <w:ind w:left="38" w:right="27" w:firstLine="500"/>
        <w:jc w:val="both"/>
        <w:rPr>
          <w:rFonts w:hint="eastAsia" w:ascii="宋体" w:hAnsi="宋体" w:eastAsia="宋体" w:cs="宋体"/>
          <w:color w:val="000000"/>
          <w:spacing w:val="0"/>
          <w:kern w:val="0"/>
          <w:sz w:val="24"/>
          <w:szCs w:val="24"/>
          <w:lang w:val="en-US" w:eastAsia="zh-CN" w:bidi="ar"/>
        </w:rPr>
      </w:pPr>
      <w:r>
        <w:rPr>
          <w:rFonts w:hint="eastAsia" w:ascii="宋体" w:hAnsi="宋体" w:eastAsia="宋体" w:cs="宋体"/>
          <w:color w:val="000000"/>
          <w:spacing w:val="0"/>
          <w:kern w:val="0"/>
          <w:sz w:val="24"/>
          <w:szCs w:val="24"/>
          <w:lang w:val="en-US" w:eastAsia="zh-CN" w:bidi="ar"/>
        </w:rPr>
        <w:t>（二）以任何形式探听尚未公布的评审专家名单及其他评审过程中的保密信息；</w:t>
      </w:r>
    </w:p>
    <w:p w14:paraId="36C15B15">
      <w:pPr>
        <w:pStyle w:val="3"/>
        <w:spacing w:before="247" w:line="360" w:lineRule="auto"/>
        <w:ind w:left="38" w:right="27" w:firstLine="500"/>
        <w:jc w:val="both"/>
        <w:rPr>
          <w:rFonts w:hint="eastAsia" w:ascii="宋体" w:hAnsi="宋体" w:eastAsia="宋体" w:cs="宋体"/>
          <w:color w:val="000000"/>
          <w:spacing w:val="0"/>
          <w:kern w:val="0"/>
          <w:sz w:val="24"/>
          <w:szCs w:val="24"/>
          <w:lang w:val="en-US" w:eastAsia="zh-CN" w:bidi="ar"/>
        </w:rPr>
      </w:pPr>
      <w:r>
        <w:rPr>
          <w:rFonts w:hint="eastAsia" w:ascii="宋体" w:hAnsi="宋体" w:eastAsia="宋体" w:cs="宋体"/>
          <w:color w:val="000000"/>
          <w:spacing w:val="0"/>
          <w:kern w:val="0"/>
          <w:sz w:val="24"/>
          <w:szCs w:val="24"/>
          <w:lang w:val="en-US" w:eastAsia="zh-CN" w:bidi="ar"/>
        </w:rPr>
        <w:t>（三）组织或协助项目团队向评审工作人员、评审专家等提供任何形式的礼品、礼金、有价证 券、支付凭证、商业预付卡、电子红包等；宴请评审组织者、评审专家，或向评审组织者、评审专 家提旅游、娱乐健身等可能影响评审公正性的活动；</w:t>
      </w:r>
    </w:p>
    <w:p w14:paraId="1A94D62C">
      <w:pPr>
        <w:pStyle w:val="3"/>
        <w:spacing w:before="247" w:line="360" w:lineRule="auto"/>
        <w:ind w:left="38" w:right="27" w:firstLine="500"/>
        <w:jc w:val="both"/>
        <w:rPr>
          <w:rFonts w:hint="eastAsia" w:ascii="宋体" w:hAnsi="宋体" w:eastAsia="宋体" w:cs="宋体"/>
          <w:color w:val="000000"/>
          <w:spacing w:val="0"/>
          <w:kern w:val="0"/>
          <w:sz w:val="24"/>
          <w:szCs w:val="24"/>
          <w:lang w:val="en-US" w:eastAsia="zh-CN" w:bidi="ar"/>
        </w:rPr>
      </w:pPr>
      <w:r>
        <w:rPr>
          <w:rFonts w:hint="eastAsia" w:ascii="宋体" w:hAnsi="宋体" w:eastAsia="宋体" w:cs="宋体"/>
          <w:color w:val="000000"/>
          <w:spacing w:val="0"/>
          <w:kern w:val="0"/>
          <w:sz w:val="24"/>
          <w:szCs w:val="24"/>
          <w:lang w:val="en-US" w:eastAsia="zh-CN" w:bidi="ar"/>
        </w:rPr>
        <w:t>（四）包庇、纵容项目团队虚假申报项目，甚至骗取省科技计划项目；</w:t>
      </w:r>
    </w:p>
    <w:p w14:paraId="31ABF2E7">
      <w:pPr>
        <w:pStyle w:val="3"/>
        <w:spacing w:before="247" w:line="360" w:lineRule="auto"/>
        <w:ind w:left="38" w:right="27" w:firstLine="500"/>
        <w:jc w:val="both"/>
        <w:rPr>
          <w:rFonts w:hint="eastAsia" w:ascii="宋体" w:hAnsi="宋体" w:eastAsia="宋体" w:cs="宋体"/>
          <w:color w:val="000000"/>
          <w:spacing w:val="0"/>
          <w:kern w:val="0"/>
          <w:sz w:val="24"/>
          <w:szCs w:val="24"/>
          <w:lang w:val="en-US" w:eastAsia="zh-CN" w:bidi="ar"/>
        </w:rPr>
      </w:pPr>
      <w:r>
        <w:rPr>
          <w:rFonts w:hint="eastAsia" w:ascii="宋体" w:hAnsi="宋体" w:eastAsia="宋体" w:cs="宋体"/>
          <w:color w:val="000000"/>
          <w:spacing w:val="0"/>
          <w:kern w:val="0"/>
          <w:sz w:val="24"/>
          <w:szCs w:val="24"/>
          <w:lang w:val="en-US" w:eastAsia="zh-CN" w:bidi="ar"/>
        </w:rPr>
        <w:t>（五）包庇、纵容项目团队，甚至帮助团队采取“打招呼 ”等方式，影响评审公正；</w:t>
      </w:r>
    </w:p>
    <w:p w14:paraId="434AF77B">
      <w:pPr>
        <w:pStyle w:val="3"/>
        <w:spacing w:before="247" w:line="360" w:lineRule="auto"/>
        <w:ind w:left="38" w:right="27" w:firstLine="500"/>
        <w:jc w:val="both"/>
        <w:rPr>
          <w:rFonts w:hint="eastAsia" w:ascii="宋体" w:hAnsi="宋体" w:eastAsia="宋体" w:cs="宋体"/>
          <w:color w:val="000000"/>
          <w:spacing w:val="0"/>
          <w:kern w:val="0"/>
          <w:sz w:val="24"/>
          <w:szCs w:val="24"/>
          <w:lang w:val="en-US" w:eastAsia="zh-CN" w:bidi="ar"/>
        </w:rPr>
      </w:pPr>
      <w:r>
        <w:rPr>
          <w:rFonts w:hint="eastAsia" w:ascii="宋体" w:hAnsi="宋体" w:eastAsia="宋体" w:cs="宋体"/>
          <w:color w:val="000000"/>
          <w:spacing w:val="0"/>
          <w:kern w:val="0"/>
          <w:sz w:val="24"/>
          <w:szCs w:val="24"/>
          <w:lang w:val="en-US" w:eastAsia="zh-CN" w:bidi="ar"/>
        </w:rPr>
        <w:t>（六）在正式申报收中以高指标通过评审，在任务签订时故意篡改降低任务书中相应指标；</w:t>
      </w:r>
    </w:p>
    <w:p w14:paraId="0B48B6A3">
      <w:pPr>
        <w:pStyle w:val="3"/>
        <w:spacing w:before="247" w:line="360" w:lineRule="auto"/>
        <w:ind w:left="38" w:right="27" w:firstLine="500"/>
        <w:jc w:val="both"/>
        <w:rPr>
          <w:rFonts w:hint="eastAsia" w:ascii="宋体" w:hAnsi="宋体" w:eastAsia="宋体" w:cs="宋体"/>
          <w:color w:val="000000"/>
          <w:spacing w:val="0"/>
          <w:kern w:val="0"/>
          <w:sz w:val="24"/>
          <w:szCs w:val="24"/>
          <w:lang w:val="en-US" w:eastAsia="zh-CN" w:bidi="ar"/>
        </w:rPr>
      </w:pPr>
      <w:r>
        <w:rPr>
          <w:rFonts w:hint="eastAsia" w:ascii="宋体" w:hAnsi="宋体" w:eastAsia="宋体" w:cs="宋体"/>
          <w:color w:val="000000"/>
          <w:spacing w:val="0"/>
          <w:kern w:val="0"/>
          <w:sz w:val="24"/>
          <w:szCs w:val="24"/>
          <w:lang w:val="en-US" w:eastAsia="zh-CN" w:bidi="ar"/>
        </w:rPr>
        <w:t>（七）其它违反财经纪律和相关管理规定的行为。</w:t>
      </w:r>
    </w:p>
    <w:p w14:paraId="069A0B1F">
      <w:pPr>
        <w:pStyle w:val="3"/>
        <w:spacing w:before="247" w:line="360" w:lineRule="auto"/>
        <w:ind w:left="38" w:right="27" w:firstLine="500"/>
        <w:jc w:val="both"/>
        <w:rPr>
          <w:rFonts w:hint="eastAsia" w:ascii="宋体" w:hAnsi="宋体" w:eastAsia="宋体" w:cs="宋体"/>
          <w:color w:val="000000"/>
          <w:spacing w:val="0"/>
          <w:kern w:val="0"/>
          <w:sz w:val="24"/>
          <w:szCs w:val="24"/>
          <w:lang w:val="en-US" w:eastAsia="zh-CN" w:bidi="ar"/>
        </w:rPr>
      </w:pPr>
      <w:r>
        <w:rPr>
          <w:rFonts w:hint="eastAsia" w:ascii="宋体" w:hAnsi="宋体" w:eastAsia="宋体" w:cs="宋体"/>
          <w:color w:val="000000"/>
          <w:spacing w:val="0"/>
          <w:kern w:val="0"/>
          <w:sz w:val="24"/>
          <w:szCs w:val="24"/>
          <w:lang w:val="en-US" w:eastAsia="zh-CN" w:bidi="ar"/>
        </w:rPr>
        <w:t>如有违反，本单位愿接受项目管理机构和相关部门做出的各项处理决定，包括但不限于停拨或 核减经费，追回项目经费，取消一定期限省科技计划项目申报资格，记入科研诚信严重失信行为数 据库以及主要负责人接受相应党纪政纪处理等。</w:t>
      </w:r>
    </w:p>
    <w:p w14:paraId="4EF4F85A">
      <w:pPr>
        <w:pStyle w:val="3"/>
        <w:wordWrap w:val="0"/>
        <w:spacing w:before="247" w:line="360" w:lineRule="auto"/>
        <w:ind w:left="38" w:right="27" w:firstLine="500"/>
        <w:jc w:val="right"/>
        <w:rPr>
          <w:rFonts w:hint="default" w:ascii="宋体" w:hAnsi="宋体" w:eastAsia="宋体" w:cs="宋体"/>
          <w:color w:val="000000"/>
          <w:spacing w:val="0"/>
          <w:kern w:val="0"/>
          <w:sz w:val="24"/>
          <w:szCs w:val="24"/>
          <w:lang w:val="en-US" w:eastAsia="zh-CN" w:bidi="ar"/>
        </w:rPr>
      </w:pPr>
      <w:r>
        <w:rPr>
          <w:rFonts w:hint="eastAsia" w:ascii="宋体" w:hAnsi="宋体" w:eastAsia="宋体" w:cs="宋体"/>
          <w:color w:val="000000"/>
          <w:spacing w:val="0"/>
          <w:kern w:val="0"/>
          <w:sz w:val="24"/>
          <w:szCs w:val="24"/>
          <w:lang w:val="en-US" w:eastAsia="zh-CN" w:bidi="ar"/>
        </w:rPr>
        <w:t xml:space="preserve">项目申报单位：           </w:t>
      </w:r>
    </w:p>
    <w:p w14:paraId="7717A40D">
      <w:pPr>
        <w:rPr>
          <w:rFonts w:hint="eastAsia" w:ascii="宋体" w:hAnsi="宋体" w:eastAsia="宋体" w:cs="宋体"/>
          <w:color w:val="000000"/>
          <w:spacing w:val="0"/>
          <w:kern w:val="0"/>
          <w:sz w:val="24"/>
          <w:szCs w:val="24"/>
          <w:lang w:val="en-US" w:eastAsia="zh-CN" w:bidi="ar"/>
        </w:rPr>
      </w:pPr>
      <w:r>
        <w:rPr>
          <w:rFonts w:hint="eastAsia" w:ascii="宋体" w:hAnsi="宋体" w:eastAsia="宋体" w:cs="宋体"/>
          <w:color w:val="000000"/>
          <w:spacing w:val="0"/>
          <w:kern w:val="0"/>
          <w:sz w:val="24"/>
          <w:szCs w:val="24"/>
          <w:lang w:val="en-US" w:eastAsia="zh-CN" w:bidi="ar"/>
        </w:rPr>
        <w:br w:type="page"/>
      </w:r>
    </w:p>
    <w:p w14:paraId="3295A5D0">
      <w:pPr>
        <w:keepNext w:val="0"/>
        <w:keepLines w:val="0"/>
        <w:widowControl/>
        <w:suppressLineNumbers w:val="0"/>
        <w:jc w:val="center"/>
        <w:rPr>
          <w:rFonts w:hint="eastAsia" w:ascii="黑体" w:hAnsi="宋体" w:eastAsia="黑体" w:cs="黑体"/>
          <w:color w:val="000000"/>
          <w:kern w:val="0"/>
          <w:sz w:val="33"/>
          <w:szCs w:val="33"/>
          <w:lang w:val="en-US" w:eastAsia="zh-CN" w:bidi="ar"/>
        </w:rPr>
      </w:pPr>
      <w:r>
        <w:rPr>
          <w:rFonts w:hint="eastAsia" w:ascii="黑体" w:hAnsi="宋体" w:eastAsia="黑体" w:cs="黑体"/>
          <w:color w:val="000000"/>
          <w:kern w:val="0"/>
          <w:sz w:val="33"/>
          <w:szCs w:val="33"/>
          <w:lang w:val="en-US" w:eastAsia="zh-CN" w:bidi="ar"/>
        </w:rPr>
        <mc:AlternateContent>
          <mc:Choice Requires="wps">
            <w:drawing>
              <wp:anchor distT="0" distB="0" distL="114300" distR="114300" simplePos="0" relativeHeight="251660288" behindDoc="0" locked="0" layoutInCell="0" allowOverlap="1">
                <wp:simplePos x="0" y="0"/>
                <wp:positionH relativeFrom="page">
                  <wp:posOffset>663575</wp:posOffset>
                </wp:positionH>
                <wp:positionV relativeFrom="page">
                  <wp:posOffset>424815</wp:posOffset>
                </wp:positionV>
                <wp:extent cx="6233160" cy="6350"/>
                <wp:effectExtent l="0" t="0" r="0" b="0"/>
                <wp:wrapNone/>
                <wp:docPr id="8" name="任意多边形 8"/>
                <wp:cNvGraphicFramePr/>
                <a:graphic xmlns:a="http://schemas.openxmlformats.org/drawingml/2006/main">
                  <a:graphicData uri="http://schemas.microsoft.com/office/word/2010/wordprocessingShape">
                    <wps:wsp>
                      <wps:cNvSpPr/>
                      <wps:spPr>
                        <a:xfrm>
                          <a:off x="0" y="0"/>
                          <a:ext cx="6233160" cy="6350"/>
                        </a:xfrm>
                        <a:custGeom>
                          <a:avLst/>
                          <a:gdLst/>
                          <a:ahLst/>
                          <a:cxnLst/>
                          <a:pathLst>
                            <a:path w="9815" h="10">
                              <a:moveTo>
                                <a:pt x="0" y="5"/>
                              </a:moveTo>
                              <a:lnTo>
                                <a:pt x="9815" y="5"/>
                              </a:lnTo>
                            </a:path>
                          </a:pathLst>
                        </a:custGeom>
                        <a:noFill/>
                        <a:ln w="6350"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o:spt="100" style="position:absolute;left:0pt;margin-left:52.25pt;margin-top:33.45pt;height:0.5pt;width:490.8pt;mso-position-horizontal-relative:page;mso-position-vertical-relative:page;z-index:251660288;mso-width-relative:page;mso-height-relative:page;" filled="f" stroked="t" coordsize="9815,10" o:allowincell="f" o:gfxdata="UEsDBAoAAAAAAIdO4kAAAAAAAAAAAAAAAAAEAAAAZHJzL1BLAwQUAAAACACHTuJA1Ye+WtgAAAAK&#10;AQAADwAAAGRycy9kb3ducmV2LnhtbE2PwU7DMAyG70i8Q2QkLmhLOrGylqbTQCBxQEhsPECWeG1F&#10;41RNuo23xzvB8bc//f5crc++F0ccYxdIQzZXIJBscB01Gr52r7MViJgMOdMHQg0/GGFdX19VpnTh&#10;RJ943KZGcAnF0mhoUxpKKaNt0Zs4DwMS7w5h9CZxHBvpRnPict/LhVK59KYjvtCaAZ9btN/byWs4&#10;vBdv2ctd+FjY5ZP1m82UQjFpfXuTqUcQCc/pD4aLPqtDzU77MJGLoues7peMasjzAsQFUKs8A7Hn&#10;yUMBsq7k/xfqX1BLAwQUAAAACACHTuJA9cdy5T8CAACkBAAADgAAAGRycy9lMm9Eb2MueG1srVRL&#10;jhMxEN0jcQfLe9L5KFFopTMLwrBBMNIMB6jY7m5L/sl20smePXuWiEugEZyGQRyDsjs/hs0syKJT&#10;7So/v/dc1YurnVZkK3yQ1lR0NBhSIgyzXJqmoh/url/MKQkRDAdljajoXgR6tXz+bNG5UoxtaxUX&#10;niCICWXnKtrG6MqiCKwVGsLAOmEwWVuvIeKrbwruoUN0rYrxcDgrOuu585aJEHB11SfpAdE/BdDW&#10;tWRiZdlGCxN7VC8URJQUWukCXWa2dS1YfF/XQUSiKopKY37iIRiv07NYLqBsPLhWsgMFeAqFR5o0&#10;SIOHnqBWEIFsvPwHSkvmbbB1HDCri15IdgRVjIaPvLltwYmsBa0O7mR6+H+w7N32xhPJK4rXbkDj&#10;hf+8v//18dPD18+/f3x7+P6FzJNJnQsl1t66G394Cxgmxbva6/SPWsguG7s/GSt2kTBcnI0nk9EM&#10;PWeYm02m2ffivJdtQnwjbMaB7dsQ+2vhxwjaY8R25hg6iGk5nZ1C0lX05Xw0paTFth7m29B2K+5s&#10;rohnctMkCE8/Z5W5rOpRkOmxsE/jjnRO3no6GxcvyRt7LZXK7JVJjLJYwgAHpcYGRQe0Q7ODaTLB&#10;YJXkaUviGHyzfqU82UJq1vw7MP2rzPkQVxDavi6nUhnqkREnU0md9J+2Q9kK4K8NJ3Hv8HoNTjVN&#10;1LTglCiBH4EUZYQIUj2lElUrg0akruj7IEVry/fYTBvnZdPipI0y+5TB5s22HQYtTcfle0Y6f1yW&#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Vh75a2AAAAAoBAAAPAAAAAAAAAAEAIAAAACIAAABk&#10;cnMvZG93bnJldi54bWxQSwECFAAUAAAACACHTuJA9cdy5T8CAACkBAAADgAAAAAAAAABACAAAAAn&#10;AQAAZHJzL2Uyb0RvYy54bWxQSwUGAAAAAAYABgBZAQAA2AUAAAAA&#10;" path="m0,5l9815,5e">
                <v:fill on="f" focussize="0,0"/>
                <v:stroke weight="0.5pt" color="#000000" miterlimit="10" joinstyle="miter"/>
                <v:imagedata o:title=""/>
                <o:lock v:ext="edit" aspectratio="f"/>
              </v:shape>
            </w:pict>
          </mc:Fallback>
        </mc:AlternateContent>
      </w:r>
      <w:r>
        <w:rPr>
          <w:rFonts w:hint="eastAsia" w:ascii="黑体" w:hAnsi="宋体" w:eastAsia="黑体" w:cs="黑体"/>
          <w:color w:val="000000"/>
          <w:kern w:val="0"/>
          <w:sz w:val="33"/>
          <w:szCs w:val="33"/>
          <w:lang w:val="en-US" w:eastAsia="zh-CN" w:bidi="ar"/>
        </w:rPr>
        <w:t>填报说明</w:t>
      </w:r>
    </w:p>
    <w:p w14:paraId="6A7824BA">
      <w:pPr>
        <w:spacing w:line="124" w:lineRule="exact"/>
        <w:rPr>
          <w:rFonts w:hint="eastAsia" w:ascii="宋体" w:hAnsi="宋体" w:eastAsia="宋体" w:cs="宋体"/>
          <w:color w:val="000000"/>
          <w:spacing w:val="0"/>
          <w:kern w:val="0"/>
          <w:sz w:val="24"/>
          <w:szCs w:val="24"/>
          <w:lang w:val="en-US" w:eastAsia="zh-CN" w:bidi="ar"/>
        </w:rPr>
      </w:pPr>
    </w:p>
    <w:tbl>
      <w:tblPr>
        <w:tblStyle w:val="26"/>
        <w:tblW w:w="8720" w:type="dxa"/>
        <w:tblInd w:w="33" w:type="dxa"/>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Layout w:type="fixed"/>
        <w:tblCellMar>
          <w:top w:w="0" w:type="dxa"/>
          <w:left w:w="0" w:type="dxa"/>
          <w:bottom w:w="0" w:type="dxa"/>
          <w:right w:w="0" w:type="dxa"/>
        </w:tblCellMar>
      </w:tblPr>
      <w:tblGrid>
        <w:gridCol w:w="8720"/>
      </w:tblGrid>
      <w:tr w14:paraId="6A7A5C73">
        <w:tblPrEx>
          <w:tblBorders>
            <w:top w:val="single" w:color="FFFFFF" w:sz="2" w:space="0"/>
            <w:left w:val="single" w:color="FFFFFF" w:sz="2" w:space="0"/>
            <w:bottom w:val="single" w:color="FFFFFF" w:sz="2" w:space="0"/>
            <w:right w:val="single" w:color="FFFFFF" w:sz="2" w:space="0"/>
            <w:insideH w:val="none" w:color="auto" w:sz="0" w:space="0"/>
            <w:insideV w:val="none" w:color="auto" w:sz="0" w:space="0"/>
          </w:tblBorders>
          <w:tblCellMar>
            <w:top w:w="0" w:type="dxa"/>
            <w:left w:w="0" w:type="dxa"/>
            <w:bottom w:w="0" w:type="dxa"/>
            <w:right w:w="0" w:type="dxa"/>
          </w:tblCellMar>
        </w:tblPrEx>
        <w:trPr>
          <w:trHeight w:val="9889" w:hRule="atLeast"/>
        </w:trPr>
        <w:tc>
          <w:tcPr>
            <w:tcW w:w="8720" w:type="dxa"/>
            <w:vAlign w:val="top"/>
          </w:tcPr>
          <w:p w14:paraId="42CE392D">
            <w:pPr>
              <w:pStyle w:val="27"/>
              <w:spacing w:before="302" w:line="220" w:lineRule="auto"/>
              <w:ind w:left="491"/>
              <w:outlineLvl w:val="1"/>
              <w:rPr>
                <w:rFonts w:hint="eastAsia" w:ascii="宋体" w:hAnsi="宋体" w:eastAsia="宋体" w:cs="宋体"/>
                <w:color w:val="000000"/>
                <w:spacing w:val="0"/>
                <w:kern w:val="0"/>
                <w:sz w:val="24"/>
                <w:szCs w:val="24"/>
                <w:lang w:val="en-US" w:eastAsia="zh-CN" w:bidi="ar"/>
              </w:rPr>
            </w:pPr>
            <w:r>
              <w:rPr>
                <w:rFonts w:hint="eastAsia" w:ascii="宋体" w:hAnsi="宋体" w:eastAsia="宋体" w:cs="宋体"/>
                <w:color w:val="000000"/>
                <w:spacing w:val="0"/>
                <w:kern w:val="0"/>
                <w:sz w:val="24"/>
                <w:szCs w:val="24"/>
                <w:lang w:val="en-US" w:eastAsia="zh-CN" w:bidi="ar"/>
              </w:rPr>
              <w:t>一、填写说明</w:t>
            </w:r>
          </w:p>
          <w:p w14:paraId="7AD4FC2D">
            <w:pPr>
              <w:pStyle w:val="27"/>
              <w:spacing w:before="247" w:line="324" w:lineRule="auto"/>
              <w:ind w:left="11" w:firstLine="515"/>
              <w:rPr>
                <w:rFonts w:hint="eastAsia" w:ascii="宋体" w:hAnsi="宋体" w:eastAsia="宋体" w:cs="宋体"/>
                <w:color w:val="000000"/>
                <w:spacing w:val="0"/>
                <w:kern w:val="0"/>
                <w:sz w:val="24"/>
                <w:szCs w:val="24"/>
                <w:lang w:val="en-US" w:eastAsia="zh-CN" w:bidi="ar"/>
              </w:rPr>
            </w:pPr>
            <w:r>
              <w:rPr>
                <w:rFonts w:hint="eastAsia" w:ascii="宋体" w:hAnsi="宋体" w:eastAsia="宋体" w:cs="宋体"/>
                <w:color w:val="000000"/>
                <w:spacing w:val="0"/>
                <w:kern w:val="0"/>
                <w:sz w:val="24"/>
                <w:szCs w:val="24"/>
                <w:lang w:val="en-US" w:eastAsia="zh-CN" w:bidi="ar"/>
              </w:rPr>
              <w:t>1、项目申报书包含“项目基本信息表 ”“ 申报项目简介 ”，以及正文八部分：“ 国内外 现状及趋势 分析 ”、“研究目标及内容 ”、“ 申报单位及参与单位研究基础 ”、“进度安排 ”、“项目组织实施、保障措施及风险分析 ”、“研究团队 ”、“经费预算 ”和“指南所要 求的附件。</w:t>
            </w:r>
          </w:p>
          <w:p w14:paraId="366A7E7E">
            <w:pPr>
              <w:pStyle w:val="27"/>
              <w:spacing w:before="249" w:line="289" w:lineRule="auto"/>
              <w:ind w:left="13" w:right="11" w:firstLine="499"/>
              <w:rPr>
                <w:rFonts w:hint="eastAsia" w:ascii="宋体" w:hAnsi="宋体" w:eastAsia="宋体" w:cs="宋体"/>
                <w:color w:val="000000"/>
                <w:spacing w:val="0"/>
                <w:kern w:val="0"/>
                <w:sz w:val="24"/>
                <w:szCs w:val="24"/>
                <w:lang w:val="en-US" w:eastAsia="zh-CN" w:bidi="ar"/>
              </w:rPr>
            </w:pPr>
            <w:r>
              <w:rPr>
                <w:rFonts w:hint="eastAsia" w:ascii="宋体" w:hAnsi="宋体" w:eastAsia="宋体" w:cs="宋体"/>
                <w:color w:val="000000"/>
                <w:spacing w:val="0"/>
                <w:kern w:val="0"/>
                <w:sz w:val="24"/>
                <w:szCs w:val="24"/>
                <w:lang w:val="en-US" w:eastAsia="zh-CN" w:bidi="ar"/>
              </w:rPr>
              <w:t>2、申报书的内容将作为项目评审、以及签订任务书的重要依据，申报书的各项填报内容 须实事求是 、准确完整、层次清晰。</w:t>
            </w:r>
          </w:p>
          <w:p w14:paraId="4EE0B5AE">
            <w:pPr>
              <w:pStyle w:val="27"/>
              <w:spacing w:before="247" w:line="219" w:lineRule="auto"/>
              <w:ind w:left="514"/>
              <w:rPr>
                <w:rFonts w:hint="eastAsia" w:ascii="宋体" w:hAnsi="宋体" w:eastAsia="宋体" w:cs="宋体"/>
                <w:color w:val="000000"/>
                <w:spacing w:val="0"/>
                <w:kern w:val="0"/>
                <w:sz w:val="24"/>
                <w:szCs w:val="24"/>
                <w:lang w:val="en-US" w:eastAsia="zh-CN" w:bidi="ar"/>
              </w:rPr>
            </w:pPr>
            <w:r>
              <w:rPr>
                <w:rFonts w:hint="eastAsia" w:ascii="宋体" w:hAnsi="宋体" w:eastAsia="宋体" w:cs="宋体"/>
                <w:color w:val="000000"/>
                <w:spacing w:val="0"/>
                <w:kern w:val="0"/>
                <w:sz w:val="24"/>
                <w:szCs w:val="24"/>
                <w:lang w:val="en-US" w:eastAsia="zh-CN" w:bidi="ar"/>
              </w:rPr>
              <w:t>3、请申报单位认真阅读指南，所申报的项目研究内容须对应指南、符合指南的要求。</w:t>
            </w:r>
          </w:p>
          <w:p w14:paraId="2E3A3F23">
            <w:pPr>
              <w:pStyle w:val="27"/>
              <w:spacing w:before="248" w:line="219" w:lineRule="auto"/>
              <w:ind w:left="508"/>
              <w:rPr>
                <w:rFonts w:hint="eastAsia" w:ascii="宋体" w:hAnsi="宋体" w:eastAsia="宋体" w:cs="宋体"/>
                <w:color w:val="000000"/>
                <w:spacing w:val="0"/>
                <w:kern w:val="0"/>
                <w:sz w:val="24"/>
                <w:szCs w:val="24"/>
                <w:lang w:val="en-US" w:eastAsia="zh-CN" w:bidi="ar"/>
              </w:rPr>
            </w:pPr>
            <w:r>
              <w:rPr>
                <w:rFonts w:hint="eastAsia" w:ascii="宋体" w:hAnsi="宋体" w:eastAsia="宋体" w:cs="宋体"/>
                <w:color w:val="000000"/>
                <w:spacing w:val="0"/>
                <w:kern w:val="0"/>
                <w:sz w:val="24"/>
                <w:szCs w:val="24"/>
                <w:lang w:val="en-US" w:eastAsia="zh-CN" w:bidi="ar"/>
              </w:rPr>
              <w:t>4、项目名称应清晰、准确反映研究内容，项目名称不宜宽泛。</w:t>
            </w:r>
          </w:p>
          <w:p w14:paraId="628C7BC0">
            <w:pPr>
              <w:pStyle w:val="27"/>
              <w:spacing w:before="249" w:line="289" w:lineRule="auto"/>
              <w:ind w:left="29" w:firstLine="485"/>
              <w:rPr>
                <w:rFonts w:hint="eastAsia" w:ascii="宋体" w:hAnsi="宋体" w:eastAsia="宋体" w:cs="宋体"/>
                <w:color w:val="000000"/>
                <w:spacing w:val="0"/>
                <w:kern w:val="0"/>
                <w:sz w:val="24"/>
                <w:szCs w:val="24"/>
                <w:lang w:val="en-US" w:eastAsia="zh-CN" w:bidi="ar"/>
              </w:rPr>
            </w:pPr>
            <w:r>
              <w:rPr>
                <w:rFonts w:hint="eastAsia" w:ascii="宋体" w:hAnsi="宋体" w:eastAsia="宋体" w:cs="宋体"/>
                <w:color w:val="000000"/>
                <w:spacing w:val="0"/>
                <w:kern w:val="0"/>
                <w:sz w:val="24"/>
                <w:szCs w:val="24"/>
                <w:lang w:val="en-US" w:eastAsia="zh-CN" w:bidi="ar"/>
              </w:rPr>
              <w:t>5、申报单位通过江西省科技业务综合管理系统按照系统提示在线填写申报书。凡不填写 的内容，请 用“无 ”表示。</w:t>
            </w:r>
          </w:p>
          <w:p w14:paraId="2C542E98">
            <w:pPr>
              <w:pStyle w:val="27"/>
              <w:spacing w:before="247" w:line="219" w:lineRule="auto"/>
              <w:ind w:left="511"/>
              <w:rPr>
                <w:rFonts w:hint="eastAsia" w:ascii="宋体" w:hAnsi="宋体" w:eastAsia="宋体" w:cs="宋体"/>
                <w:color w:val="000000"/>
                <w:spacing w:val="0"/>
                <w:kern w:val="0"/>
                <w:sz w:val="24"/>
                <w:szCs w:val="24"/>
                <w:lang w:val="en-US" w:eastAsia="zh-CN" w:bidi="ar"/>
              </w:rPr>
            </w:pPr>
            <w:r>
              <w:rPr>
                <w:rFonts w:hint="eastAsia" w:ascii="宋体" w:hAnsi="宋体" w:eastAsia="宋体" w:cs="宋体"/>
                <w:color w:val="000000"/>
                <w:spacing w:val="0"/>
                <w:kern w:val="0"/>
                <w:sz w:val="24"/>
                <w:szCs w:val="24"/>
                <w:lang w:val="en-US" w:eastAsia="zh-CN" w:bidi="ar"/>
              </w:rPr>
              <w:t>6、外来语要同时用原文和中文表达，第一次出现的缩略词，须注明全称。</w:t>
            </w:r>
          </w:p>
          <w:p w14:paraId="6D5DADBE">
            <w:pPr>
              <w:pStyle w:val="27"/>
              <w:spacing w:before="248" w:line="219" w:lineRule="auto"/>
              <w:ind w:left="515"/>
              <w:rPr>
                <w:rFonts w:hint="eastAsia" w:ascii="宋体" w:hAnsi="宋体" w:eastAsia="宋体" w:cs="宋体"/>
                <w:color w:val="000000"/>
                <w:spacing w:val="0"/>
                <w:kern w:val="0"/>
                <w:sz w:val="24"/>
                <w:szCs w:val="24"/>
                <w:lang w:val="en-US" w:eastAsia="zh-CN" w:bidi="ar"/>
              </w:rPr>
            </w:pPr>
            <w:r>
              <w:rPr>
                <w:rFonts w:hint="eastAsia" w:ascii="宋体" w:hAnsi="宋体" w:eastAsia="宋体" w:cs="宋体"/>
                <w:color w:val="000000"/>
                <w:spacing w:val="0"/>
                <w:kern w:val="0"/>
                <w:sz w:val="24"/>
                <w:szCs w:val="24"/>
                <w:lang w:val="en-US" w:eastAsia="zh-CN" w:bidi="ar"/>
              </w:rPr>
              <w:t>7、申报书中的单位名称，请填写全称，并与单位公章一致。</w:t>
            </w:r>
          </w:p>
          <w:p w14:paraId="26F0D682">
            <w:pPr>
              <w:spacing w:line="246" w:lineRule="auto"/>
              <w:rPr>
                <w:rFonts w:hint="eastAsia" w:ascii="宋体" w:hAnsi="宋体" w:eastAsia="宋体" w:cs="宋体"/>
                <w:color w:val="000000"/>
                <w:spacing w:val="0"/>
                <w:kern w:val="0"/>
                <w:sz w:val="24"/>
                <w:szCs w:val="24"/>
                <w:lang w:val="en-US" w:eastAsia="zh-CN" w:bidi="ar"/>
              </w:rPr>
            </w:pPr>
          </w:p>
          <w:p w14:paraId="41CE9135">
            <w:pPr>
              <w:pStyle w:val="27"/>
              <w:spacing w:before="79" w:line="220" w:lineRule="auto"/>
              <w:ind w:left="492"/>
              <w:outlineLvl w:val="1"/>
              <w:rPr>
                <w:rFonts w:hint="eastAsia" w:ascii="宋体" w:hAnsi="宋体" w:eastAsia="宋体" w:cs="宋体"/>
                <w:color w:val="000000"/>
                <w:spacing w:val="0"/>
                <w:kern w:val="0"/>
                <w:sz w:val="24"/>
                <w:szCs w:val="24"/>
                <w:lang w:val="en-US" w:eastAsia="zh-CN" w:bidi="ar"/>
              </w:rPr>
            </w:pPr>
            <w:r>
              <w:rPr>
                <w:rFonts w:hint="eastAsia" w:ascii="宋体" w:hAnsi="宋体" w:eastAsia="宋体" w:cs="宋体"/>
                <w:color w:val="000000"/>
                <w:spacing w:val="0"/>
                <w:kern w:val="0"/>
                <w:sz w:val="24"/>
                <w:szCs w:val="24"/>
                <w:lang w:val="en-US" w:eastAsia="zh-CN" w:bidi="ar"/>
              </w:rPr>
              <w:t>二、申报说明</w:t>
            </w:r>
          </w:p>
          <w:p w14:paraId="4DEAC881">
            <w:pPr>
              <w:pStyle w:val="27"/>
              <w:spacing w:before="247" w:line="219" w:lineRule="auto"/>
              <w:ind w:left="527"/>
              <w:rPr>
                <w:rFonts w:hint="eastAsia" w:ascii="宋体" w:hAnsi="宋体" w:eastAsia="宋体" w:cs="宋体"/>
                <w:color w:val="000000"/>
                <w:spacing w:val="0"/>
                <w:kern w:val="0"/>
                <w:sz w:val="24"/>
                <w:szCs w:val="24"/>
                <w:lang w:val="en-US" w:eastAsia="zh-CN" w:bidi="ar"/>
              </w:rPr>
            </w:pPr>
            <w:r>
              <w:rPr>
                <w:rFonts w:hint="eastAsia" w:ascii="宋体" w:hAnsi="宋体" w:eastAsia="宋体" w:cs="宋体"/>
                <w:color w:val="000000"/>
                <w:spacing w:val="0"/>
                <w:kern w:val="0"/>
                <w:sz w:val="24"/>
                <w:szCs w:val="24"/>
                <w:lang w:val="en-US" w:eastAsia="zh-CN" w:bidi="ar"/>
              </w:rPr>
              <w:t>1、申报单位对申报材料的真实性、完整性负责。</w:t>
            </w:r>
          </w:p>
          <w:p w14:paraId="239D561F">
            <w:pPr>
              <w:pStyle w:val="27"/>
              <w:spacing w:before="248" w:line="290" w:lineRule="auto"/>
              <w:ind w:left="14" w:right="52" w:firstLine="498"/>
              <w:rPr>
                <w:rFonts w:hint="eastAsia" w:ascii="宋体" w:hAnsi="宋体" w:eastAsia="宋体" w:cs="宋体"/>
                <w:color w:val="000000"/>
                <w:spacing w:val="0"/>
                <w:kern w:val="0"/>
                <w:sz w:val="24"/>
                <w:szCs w:val="24"/>
                <w:lang w:val="en-US" w:eastAsia="zh-CN" w:bidi="ar"/>
              </w:rPr>
            </w:pPr>
            <w:r>
              <w:rPr>
                <w:rFonts w:hint="eastAsia" w:ascii="宋体" w:hAnsi="宋体" w:eastAsia="宋体" w:cs="宋体"/>
                <w:color w:val="000000"/>
                <w:spacing w:val="0"/>
                <w:kern w:val="0"/>
                <w:sz w:val="24"/>
                <w:szCs w:val="24"/>
                <w:lang w:val="en-US" w:eastAsia="zh-CN" w:bidi="ar"/>
              </w:rPr>
              <w:t>2、请申报单位审核、确认申报材料后，在规定时间内，完成网上提交，逾期不予受理， 系统自动关 闭。</w:t>
            </w:r>
          </w:p>
          <w:p w14:paraId="3582DB43">
            <w:pPr>
              <w:pStyle w:val="27"/>
              <w:spacing w:before="246" w:line="288" w:lineRule="auto"/>
              <w:ind w:left="29" w:firstLine="485"/>
              <w:rPr>
                <w:rFonts w:hint="eastAsia" w:ascii="宋体" w:hAnsi="宋体" w:eastAsia="宋体" w:cs="宋体"/>
                <w:color w:val="000000"/>
                <w:spacing w:val="0"/>
                <w:kern w:val="0"/>
                <w:sz w:val="24"/>
                <w:szCs w:val="24"/>
                <w:lang w:val="en-US" w:eastAsia="zh-CN" w:bidi="ar"/>
              </w:rPr>
            </w:pPr>
            <w:r>
              <w:rPr>
                <w:rFonts w:hint="eastAsia" w:ascii="宋体" w:hAnsi="宋体" w:eastAsia="宋体" w:cs="宋体"/>
                <w:color w:val="000000"/>
                <w:spacing w:val="0"/>
                <w:kern w:val="0"/>
                <w:sz w:val="24"/>
                <w:szCs w:val="24"/>
                <w:lang w:val="en-US" w:eastAsia="zh-CN" w:bidi="ar"/>
              </w:rPr>
              <w:t>3、江西省科技计划项目已全部实行“无纸化 ”申报，无须打印报送纸质材料。如有需要 , 完成网上 提交后，可自行下载、打印。</w:t>
            </w:r>
          </w:p>
        </w:tc>
      </w:tr>
    </w:tbl>
    <w:p w14:paraId="6CF8DD7B">
      <w:pP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br w:type="page"/>
      </w:r>
    </w:p>
    <w:p w14:paraId="3EE6B3E4">
      <w:pPr>
        <w:jc w:val="center"/>
        <w:rPr>
          <w:b/>
          <w:bCs/>
          <w:color w:val="000000" w:themeColor="text1"/>
          <w:kern w:val="44"/>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项目基本情况</w:t>
      </w:r>
    </w:p>
    <w:tbl>
      <w:tblPr>
        <w:tblStyle w:val="12"/>
        <w:tblW w:w="935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601"/>
        <w:gridCol w:w="1217"/>
        <w:gridCol w:w="50"/>
        <w:gridCol w:w="1875"/>
        <w:gridCol w:w="186"/>
        <w:gridCol w:w="1557"/>
        <w:gridCol w:w="2"/>
        <w:gridCol w:w="219"/>
        <w:gridCol w:w="1055"/>
        <w:gridCol w:w="1595"/>
      </w:tblGrid>
      <w:tr w14:paraId="1403A2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9357" w:type="dxa"/>
            <w:gridSpan w:val="10"/>
            <w:tcBorders>
              <w:tl2br w:val="nil"/>
              <w:tr2bl w:val="nil"/>
            </w:tcBorders>
            <w:vAlign w:val="center"/>
          </w:tcPr>
          <w:p w14:paraId="572326A1">
            <w:pPr>
              <w:jc w:val="both"/>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1、项目基本信息</w:t>
            </w:r>
          </w:p>
        </w:tc>
      </w:tr>
      <w:tr w14:paraId="08F85E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tcBorders>
              <w:tl2br w:val="nil"/>
              <w:tr2bl w:val="nil"/>
            </w:tcBorders>
            <w:vAlign w:val="center"/>
          </w:tcPr>
          <w:p w14:paraId="0D036F44">
            <w:pPr>
              <w:jc w:val="center"/>
              <w:rPr>
                <w:b/>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项目名称</w:t>
            </w:r>
          </w:p>
        </w:tc>
        <w:tc>
          <w:tcPr>
            <w:tcW w:w="7756" w:type="dxa"/>
            <w:gridSpan w:val="9"/>
            <w:tcBorders>
              <w:tl2br w:val="nil"/>
              <w:tr2bl w:val="nil"/>
            </w:tcBorders>
            <w:vAlign w:val="center"/>
          </w:tcPr>
          <w:p w14:paraId="0466A991">
            <w:pPr>
              <w:snapToGrid w:val="0"/>
              <w:spacing w:before="20"/>
              <w:ind w:right="26" w:rightChars="0"/>
              <w:jc w:val="center"/>
              <w:rPr>
                <w:rFonts w:hint="default" w:ascii="宋体" w:hAnsi="宋体" w:eastAsia="宋体" w:cs="Times New Roman"/>
                <w:color w:val="000000" w:themeColor="text1"/>
                <w:sz w:val="24"/>
                <w:szCs w:val="24"/>
                <w:lang w:val="en-US" w:eastAsia="zh-CN" w:bidi="ar-SA"/>
                <w14:textFill>
                  <w14:solidFill>
                    <w14:schemeClr w14:val="tx1"/>
                  </w14:solidFill>
                </w14:textFill>
              </w:rPr>
            </w:pPr>
          </w:p>
        </w:tc>
      </w:tr>
      <w:tr w14:paraId="6B0935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tcBorders>
              <w:tl2br w:val="nil"/>
              <w:tr2bl w:val="nil"/>
            </w:tcBorders>
            <w:vAlign w:val="center"/>
          </w:tcPr>
          <w:p w14:paraId="4D0343AB">
            <w:pPr>
              <w:pStyle w:val="10"/>
              <w:keepNext w:val="0"/>
              <w:keepLines w:val="0"/>
              <w:widowControl/>
              <w:suppressLineNumbers w:val="0"/>
              <w:jc w:val="center"/>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cs="Times New Roman"/>
                <w:color w:val="000000" w:themeColor="text1"/>
                <w:kern w:val="0"/>
                <w:sz w:val="24"/>
                <w:szCs w:val="24"/>
                <w:lang w:val="en-US" w:eastAsia="zh-CN" w:bidi="ar-SA"/>
                <w14:textFill>
                  <w14:solidFill>
                    <w14:schemeClr w14:val="tx1"/>
                  </w14:solidFill>
                </w14:textFill>
              </w:rPr>
              <w:t>重大专项名称</w:t>
            </w:r>
          </w:p>
        </w:tc>
        <w:tc>
          <w:tcPr>
            <w:tcW w:w="7756" w:type="dxa"/>
            <w:gridSpan w:val="9"/>
            <w:tcBorders>
              <w:tl2br w:val="nil"/>
              <w:tr2bl w:val="nil"/>
            </w:tcBorders>
            <w:vAlign w:val="center"/>
          </w:tcPr>
          <w:p w14:paraId="09FB56DE">
            <w:pPr>
              <w:snapToGrid w:val="0"/>
              <w:spacing w:before="20"/>
              <w:ind w:right="26" w:rightChars="0"/>
              <w:jc w:val="center"/>
              <w:rPr>
                <w:rFonts w:hint="default" w:ascii="宋体" w:hAnsi="宋体" w:eastAsia="宋体" w:cs="Times New Roman"/>
                <w:color w:val="000000" w:themeColor="text1"/>
                <w:sz w:val="24"/>
                <w:szCs w:val="24"/>
                <w:lang w:val="en-US" w:eastAsia="zh-CN" w:bidi="ar-SA"/>
                <w14:textFill>
                  <w14:solidFill>
                    <w14:schemeClr w14:val="tx1"/>
                  </w14:solidFill>
                </w14:textFill>
              </w:rPr>
            </w:pPr>
          </w:p>
        </w:tc>
      </w:tr>
      <w:tr w14:paraId="4A427F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tcBorders>
              <w:tl2br w:val="nil"/>
              <w:tr2bl w:val="nil"/>
            </w:tcBorders>
            <w:vAlign w:val="center"/>
          </w:tcPr>
          <w:p w14:paraId="40402C67">
            <w:pPr>
              <w:jc w:val="center"/>
              <w:rPr>
                <w:rFonts w:hint="eastAsia" w:cs="Times New Roman"/>
                <w:color w:val="000000" w:themeColor="text1"/>
                <w:kern w:val="0"/>
                <w:sz w:val="24"/>
                <w:szCs w:val="24"/>
                <w:lang w:val="en-US" w:eastAsia="zh-CN" w:bidi="ar-SA"/>
                <w14:textFill>
                  <w14:solidFill>
                    <w14:schemeClr w14:val="tx1"/>
                  </w14:solidFill>
                </w14:textFill>
              </w:rPr>
            </w:pPr>
            <w:r>
              <w:rPr>
                <w:rFonts w:hint="eastAsia" w:cs="Times New Roman"/>
                <w:color w:val="000000" w:themeColor="text1"/>
                <w:kern w:val="0"/>
                <w:sz w:val="24"/>
                <w:szCs w:val="24"/>
                <w:lang w:val="en-US" w:eastAsia="zh-CN" w:bidi="ar-SA"/>
                <w14:textFill>
                  <w14:solidFill>
                    <w14:schemeClr w14:val="tx1"/>
                  </w14:solidFill>
                </w14:textFill>
              </w:rPr>
              <w:t>指南方向</w:t>
            </w:r>
          </w:p>
        </w:tc>
        <w:tc>
          <w:tcPr>
            <w:tcW w:w="7756" w:type="dxa"/>
            <w:gridSpan w:val="9"/>
            <w:tcBorders>
              <w:tl2br w:val="nil"/>
              <w:tr2bl w:val="nil"/>
            </w:tcBorders>
            <w:vAlign w:val="center"/>
          </w:tcPr>
          <w:p w14:paraId="4189F953">
            <w:pPr>
              <w:snapToGrid w:val="0"/>
              <w:spacing w:before="20"/>
              <w:ind w:right="26" w:rightChars="0"/>
              <w:jc w:val="center"/>
              <w:rPr>
                <w:rFonts w:hint="eastAsia" w:ascii="宋体" w:hAnsi="宋体" w:eastAsia="宋体" w:cs="Times New Roman"/>
                <w:color w:val="000000" w:themeColor="text1"/>
                <w:sz w:val="24"/>
                <w:szCs w:val="24"/>
                <w:lang w:val="en-US" w:eastAsia="zh-CN" w:bidi="ar-SA"/>
                <w14:textFill>
                  <w14:solidFill>
                    <w14:schemeClr w14:val="tx1"/>
                  </w14:solidFill>
                </w14:textFill>
              </w:rPr>
            </w:pPr>
          </w:p>
        </w:tc>
      </w:tr>
      <w:tr w14:paraId="36DD5B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tcBorders>
              <w:tl2br w:val="nil"/>
              <w:tr2bl w:val="nil"/>
            </w:tcBorders>
            <w:vAlign w:val="center"/>
          </w:tcPr>
          <w:p w14:paraId="7B2698D4">
            <w:pPr>
              <w:jc w:val="center"/>
              <w:rPr>
                <w:rFonts w:hint="default" w:cs="Times New Roman"/>
                <w:color w:val="000000" w:themeColor="text1"/>
                <w:kern w:val="0"/>
                <w:sz w:val="24"/>
                <w:szCs w:val="24"/>
                <w:lang w:val="en-US" w:eastAsia="zh-CN" w:bidi="ar-SA"/>
                <w14:textFill>
                  <w14:solidFill>
                    <w14:schemeClr w14:val="tx1"/>
                  </w14:solidFill>
                </w14:textFill>
              </w:rPr>
            </w:pPr>
            <w:r>
              <w:rPr>
                <w:rFonts w:hint="eastAsia" w:cs="Times New Roman"/>
                <w:color w:val="000000" w:themeColor="text1"/>
                <w:kern w:val="0"/>
                <w:sz w:val="24"/>
                <w:szCs w:val="24"/>
                <w:lang w:val="en-US" w:eastAsia="zh-CN" w:bidi="ar-SA"/>
                <w14:textFill>
                  <w14:solidFill>
                    <w14:schemeClr w14:val="tx1"/>
                  </w14:solidFill>
                </w14:textFill>
              </w:rPr>
              <w:t>指南内容</w:t>
            </w:r>
          </w:p>
        </w:tc>
        <w:tc>
          <w:tcPr>
            <w:tcW w:w="7756" w:type="dxa"/>
            <w:gridSpan w:val="9"/>
            <w:tcBorders>
              <w:tl2br w:val="nil"/>
              <w:tr2bl w:val="nil"/>
            </w:tcBorders>
            <w:vAlign w:val="center"/>
          </w:tcPr>
          <w:p w14:paraId="2493BB07">
            <w:pPr>
              <w:snapToGrid w:val="0"/>
              <w:spacing w:before="20"/>
              <w:ind w:right="26" w:rightChars="0"/>
              <w:jc w:val="center"/>
              <w:rPr>
                <w:rFonts w:hint="default" w:eastAsia="宋体"/>
                <w:lang w:val="en-US" w:eastAsia="zh-CN"/>
              </w:rPr>
            </w:pPr>
          </w:p>
        </w:tc>
      </w:tr>
      <w:tr w14:paraId="0E64E8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618" w:hRule="atLeast"/>
          <w:jc w:val="center"/>
        </w:trPr>
        <w:tc>
          <w:tcPr>
            <w:tcW w:w="1601" w:type="dxa"/>
            <w:tcBorders>
              <w:tl2br w:val="nil"/>
              <w:tr2bl w:val="nil"/>
            </w:tcBorders>
            <w:vAlign w:val="center"/>
          </w:tcPr>
          <w:p w14:paraId="67CA07C2">
            <w:pPr>
              <w:jc w:val="center"/>
              <w:rPr>
                <w:rFonts w:hint="eastAsia" w:cs="Times New Roman"/>
                <w:color w:val="000000" w:themeColor="text1"/>
                <w:kern w:val="0"/>
                <w:sz w:val="24"/>
                <w:szCs w:val="24"/>
                <w:lang w:val="en-US" w:eastAsia="zh-CN" w:bidi="ar-SA"/>
                <w14:textFill>
                  <w14:solidFill>
                    <w14:schemeClr w14:val="tx1"/>
                  </w14:solidFill>
                </w14:textFill>
              </w:rPr>
            </w:pPr>
            <w:r>
              <w:rPr>
                <w:rFonts w:hint="eastAsia" w:cs="Times New Roman"/>
                <w:color w:val="000000" w:themeColor="text1"/>
                <w:kern w:val="0"/>
                <w:sz w:val="24"/>
                <w:szCs w:val="24"/>
                <w:lang w:val="en-US" w:eastAsia="zh-CN" w:bidi="ar-SA"/>
                <w14:textFill>
                  <w14:solidFill>
                    <w14:schemeClr w14:val="tx1"/>
                  </w14:solidFill>
                </w14:textFill>
              </w:rPr>
              <w:t>创新分类</w:t>
            </w:r>
          </w:p>
        </w:tc>
        <w:tc>
          <w:tcPr>
            <w:tcW w:w="7756" w:type="dxa"/>
            <w:gridSpan w:val="9"/>
            <w:tcBorders>
              <w:tl2br w:val="nil"/>
              <w:tr2bl w:val="nil"/>
            </w:tcBorders>
            <w:vAlign w:val="center"/>
          </w:tcPr>
          <w:p w14:paraId="1ED28115">
            <w:pPr>
              <w:keepNext w:val="0"/>
              <w:keepLines w:val="0"/>
              <w:widowControl/>
              <w:suppressLineNumbers w:val="0"/>
              <w:jc w:val="left"/>
              <w:rPr>
                <w:rFonts w:hint="default" w:cs="Times New Roman"/>
                <w:color w:val="000000" w:themeColor="text1"/>
                <w:sz w:val="24"/>
                <w:szCs w:val="24"/>
                <w:lang w:val="en-US" w:eastAsia="zh-CN" w:bidi="ar-SA"/>
                <w14:textFill>
                  <w14:solidFill>
                    <w14:schemeClr w14:val="tx1"/>
                  </w14:solidFill>
                </w14:textFill>
              </w:rPr>
            </w:pPr>
            <w:r>
              <w:rPr>
                <w:rFonts w:hint="eastAsia" w:cs="Times New Roman"/>
                <w:color w:val="000000" w:themeColor="text1"/>
                <w:sz w:val="24"/>
                <w:szCs w:val="24"/>
                <w:lang w:val="en-US" w:eastAsia="zh-CN" w:bidi="ar-SA"/>
                <w14:textFill>
                  <w14:solidFill>
                    <w14:schemeClr w14:val="tx1"/>
                  </w14:solidFill>
                </w14:textFill>
              </w:rPr>
              <w:sym w:font="Wingdings 2" w:char="00A3"/>
            </w:r>
            <w:r>
              <w:rPr>
                <w:rFonts w:hint="eastAsia" w:cs="Times New Roman"/>
                <w:color w:val="000000" w:themeColor="text1"/>
                <w:sz w:val="24"/>
                <w:szCs w:val="24"/>
                <w:lang w:val="en-US" w:eastAsia="zh-CN" w:bidi="ar-SA"/>
                <w14:textFill>
                  <w14:solidFill>
                    <w14:schemeClr w14:val="tx1"/>
                  </w14:solidFill>
                </w14:textFill>
              </w:rPr>
              <w:t xml:space="preserve">基础研究  </w:t>
            </w:r>
            <w:r>
              <w:rPr>
                <w:rFonts w:hint="eastAsia" w:cs="Times New Roman"/>
                <w:color w:val="000000" w:themeColor="text1"/>
                <w:sz w:val="24"/>
                <w:szCs w:val="24"/>
                <w:lang w:val="en-US" w:eastAsia="zh-CN" w:bidi="ar-SA"/>
                <w14:textFill>
                  <w14:solidFill>
                    <w14:schemeClr w14:val="tx1"/>
                  </w14:solidFill>
                </w14:textFill>
              </w:rPr>
              <w:sym w:font="Wingdings 2" w:char="00A3"/>
            </w:r>
            <w:r>
              <w:rPr>
                <w:rFonts w:hint="eastAsia" w:cs="Times New Roman"/>
                <w:color w:val="000000" w:themeColor="text1"/>
                <w:sz w:val="24"/>
                <w:szCs w:val="24"/>
                <w:lang w:val="en-US" w:eastAsia="zh-CN" w:bidi="ar-SA"/>
                <w14:textFill>
                  <w14:solidFill>
                    <w14:schemeClr w14:val="tx1"/>
                  </w14:solidFill>
                </w14:textFill>
              </w:rPr>
              <w:t xml:space="preserve">技术开发     </w:t>
            </w:r>
            <w:r>
              <w:rPr>
                <w:rFonts w:hint="eastAsia" w:cs="Times New Roman"/>
                <w:color w:val="000000" w:themeColor="text1"/>
                <w:sz w:val="24"/>
                <w:szCs w:val="24"/>
                <w:lang w:val="en-US" w:eastAsia="zh-CN" w:bidi="ar-SA"/>
                <w14:textFill>
                  <w14:solidFill>
                    <w14:schemeClr w14:val="tx1"/>
                  </w14:solidFill>
                </w14:textFill>
              </w:rPr>
              <w:sym w:font="Wingdings 2" w:char="00A3"/>
            </w:r>
            <w:r>
              <w:rPr>
                <w:rFonts w:hint="eastAsia" w:cs="Times New Roman"/>
                <w:color w:val="000000" w:themeColor="text1"/>
                <w:sz w:val="24"/>
                <w:szCs w:val="24"/>
                <w:lang w:val="en-US" w:eastAsia="zh-CN" w:bidi="ar-SA"/>
                <w14:textFill>
                  <w14:solidFill>
                    <w14:schemeClr w14:val="tx1"/>
                  </w14:solidFill>
                </w14:textFill>
              </w:rPr>
              <w:t xml:space="preserve">应用示范   □其他类型  </w:t>
            </w:r>
          </w:p>
        </w:tc>
      </w:tr>
      <w:tr w14:paraId="25D50E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tcBorders>
              <w:tl2br w:val="nil"/>
              <w:tr2bl w:val="nil"/>
            </w:tcBorders>
            <w:vAlign w:val="center"/>
          </w:tcPr>
          <w:p w14:paraId="58135B6C">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项目遴选方式</w:t>
            </w:r>
          </w:p>
        </w:tc>
        <w:tc>
          <w:tcPr>
            <w:tcW w:w="7756" w:type="dxa"/>
            <w:gridSpan w:val="9"/>
            <w:tcBorders>
              <w:tl2br w:val="nil"/>
              <w:tr2bl w:val="nil"/>
            </w:tcBorders>
            <w:vAlign w:val="center"/>
          </w:tcPr>
          <w:p w14:paraId="72336FC4">
            <w:pPr>
              <w:snapToGrid w:val="0"/>
              <w:spacing w:before="20"/>
              <w:ind w:right="26" w:rightChars="0"/>
              <w:rPr>
                <w:rFonts w:hint="default" w:ascii="宋体" w:hAnsi="宋体" w:eastAsia="宋体" w:cs="Times New Roman"/>
                <w:color w:val="000000" w:themeColor="text1"/>
                <w:sz w:val="24"/>
                <w:szCs w:val="24"/>
                <w:lang w:val="en-US" w:eastAsia="zh-CN" w:bidi="ar-SA"/>
                <w14:textFill>
                  <w14:solidFill>
                    <w14:schemeClr w14:val="tx1"/>
                  </w14:solidFill>
                </w14:textFill>
              </w:rPr>
            </w:pPr>
            <w:r>
              <w:rPr>
                <w:rFonts w:hint="eastAsia"/>
              </w:rPr>
              <w:t>□公开竞争  □定向委托   □定向择优</w:t>
            </w:r>
            <w:r>
              <w:rPr>
                <w:rFonts w:hint="eastAsia"/>
                <w:lang w:val="en-US" w:eastAsia="zh-CN"/>
              </w:rPr>
              <w:t xml:space="preserve">  </w:t>
            </w:r>
            <w:r>
              <w:rPr>
                <w:rFonts w:hint="eastAsia"/>
              </w:rPr>
              <w:t>□揭榜挂帅</w:t>
            </w:r>
            <w:r>
              <w:rPr>
                <w:rFonts w:hint="eastAsia"/>
                <w:lang w:val="en-US" w:eastAsia="zh-CN"/>
              </w:rPr>
              <w:t xml:space="preserve">  </w:t>
            </w:r>
            <w:r>
              <w:rPr>
                <w:rFonts w:hint="eastAsia"/>
              </w:rPr>
              <w:t>□</w:t>
            </w:r>
            <w:r>
              <w:rPr>
                <w:rFonts w:hint="eastAsia"/>
                <w:lang w:eastAsia="zh-CN"/>
              </w:rPr>
              <w:t>赛马</w:t>
            </w:r>
          </w:p>
        </w:tc>
      </w:tr>
      <w:tr w14:paraId="4792FC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tcBorders>
              <w:tl2br w:val="nil"/>
              <w:tr2bl w:val="nil"/>
            </w:tcBorders>
            <w:vAlign w:val="center"/>
          </w:tcPr>
          <w:p w14:paraId="1CA35422">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密级</w:t>
            </w:r>
          </w:p>
        </w:tc>
        <w:tc>
          <w:tcPr>
            <w:tcW w:w="3328" w:type="dxa"/>
            <w:gridSpan w:val="4"/>
            <w:tcBorders>
              <w:tl2br w:val="nil"/>
              <w:tr2bl w:val="nil"/>
            </w:tcBorders>
            <w:vAlign w:val="center"/>
          </w:tcPr>
          <w:p w14:paraId="28FAD0CE">
            <w:pPr>
              <w:pStyle w:val="4"/>
              <w:ind w:left="0" w:leftChars="0" w:firstLine="0" w:firstLineChars="0"/>
              <w:jc w:val="center"/>
              <w:rPr>
                <w:rFonts w:hint="default" w:ascii="宋体" w:hAnsi="宋体" w:eastAsia="宋体" w:cs="Times New Roman"/>
                <w:color w:val="000000" w:themeColor="text1"/>
                <w:sz w:val="24"/>
                <w:szCs w:val="24"/>
                <w:lang w:val="en-US" w:eastAsia="zh-CN" w:bidi="ar-SA"/>
                <w14:textFill>
                  <w14:solidFill>
                    <w14:schemeClr w14:val="tx1"/>
                  </w14:solidFill>
                </w14:textFill>
              </w:rPr>
            </w:pPr>
            <w:r>
              <w:rPr>
                <w:rFonts w:hint="eastAsia" w:ascii="宋体" w:hAnsi="宋体" w:cs="Times New Roman"/>
                <w:color w:val="000000" w:themeColor="text1"/>
                <w:sz w:val="24"/>
                <w:szCs w:val="24"/>
                <w:lang w:val="en-US" w:eastAsia="zh-CN" w:bidi="ar-SA"/>
                <w14:textFill>
                  <w14:solidFill>
                    <w14:schemeClr w14:val="tx1"/>
                  </w14:solidFill>
                </w14:textFill>
              </w:rPr>
              <w:t>公开</w:t>
            </w:r>
          </w:p>
        </w:tc>
        <w:tc>
          <w:tcPr>
            <w:tcW w:w="1559" w:type="dxa"/>
            <w:gridSpan w:val="2"/>
            <w:tcBorders>
              <w:tl2br w:val="nil"/>
              <w:tr2bl w:val="nil"/>
            </w:tcBorders>
            <w:vAlign w:val="center"/>
          </w:tcPr>
          <w:p w14:paraId="77A08A15">
            <w:pPr>
              <w:pStyle w:val="4"/>
              <w:ind w:left="0" w:leftChars="0" w:firstLine="0" w:firstLineChars="0"/>
              <w:jc w:val="center"/>
              <w:rPr>
                <w:rFonts w:hint="eastAsia" w:ascii="宋体" w:hAnsi="宋体" w:eastAsia="宋体" w:cs="Times New Roman"/>
                <w:color w:val="000000" w:themeColor="text1"/>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所属国民经济行业</w:t>
            </w:r>
          </w:p>
        </w:tc>
        <w:tc>
          <w:tcPr>
            <w:tcW w:w="2869" w:type="dxa"/>
            <w:gridSpan w:val="3"/>
            <w:tcBorders>
              <w:tl2br w:val="nil"/>
              <w:tr2bl w:val="nil"/>
            </w:tcBorders>
            <w:vAlign w:val="center"/>
          </w:tcPr>
          <w:p w14:paraId="37B4371E">
            <w:pPr>
              <w:pStyle w:val="4"/>
              <w:ind w:left="0" w:leftChars="0" w:firstLine="0" w:firstLineChars="0"/>
              <w:jc w:val="center"/>
              <w:rPr>
                <w:rFonts w:hint="eastAsia"/>
                <w:b/>
                <w:bCs/>
                <w:color w:val="0000FF"/>
                <w:sz w:val="24"/>
                <w:szCs w:val="24"/>
              </w:rPr>
            </w:pPr>
          </w:p>
        </w:tc>
      </w:tr>
      <w:tr w14:paraId="71903C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tcBorders>
              <w:tl2br w:val="nil"/>
              <w:tr2bl w:val="nil"/>
            </w:tcBorders>
            <w:vAlign w:val="center"/>
          </w:tcPr>
          <w:p w14:paraId="13EBE2EC">
            <w:pPr>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产业链类型</w:t>
            </w:r>
          </w:p>
        </w:tc>
        <w:tc>
          <w:tcPr>
            <w:tcW w:w="3328" w:type="dxa"/>
            <w:gridSpan w:val="4"/>
            <w:tcBorders>
              <w:tl2br w:val="nil"/>
              <w:tr2bl w:val="nil"/>
            </w:tcBorders>
            <w:vAlign w:val="center"/>
          </w:tcPr>
          <w:p w14:paraId="5EE6FFE1">
            <w:pPr>
              <w:jc w:val="center"/>
              <w:rPr>
                <w:rFonts w:hint="default"/>
                <w:color w:val="000000" w:themeColor="text1"/>
                <w:sz w:val="24"/>
                <w:szCs w:val="24"/>
                <w:lang w:val="en-US" w:eastAsia="zh-CN"/>
                <w14:textFill>
                  <w14:solidFill>
                    <w14:schemeClr w14:val="tx1"/>
                  </w14:solidFill>
                </w14:textFill>
              </w:rPr>
            </w:pPr>
          </w:p>
        </w:tc>
        <w:tc>
          <w:tcPr>
            <w:tcW w:w="1557" w:type="dxa"/>
            <w:tcBorders>
              <w:tl2br w:val="nil"/>
              <w:tr2bl w:val="nil"/>
            </w:tcBorders>
            <w:vAlign w:val="center"/>
          </w:tcPr>
          <w:p w14:paraId="2C259D58">
            <w:pPr>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所属学科</w:t>
            </w:r>
          </w:p>
        </w:tc>
        <w:tc>
          <w:tcPr>
            <w:tcW w:w="2871" w:type="dxa"/>
            <w:gridSpan w:val="4"/>
            <w:tcBorders>
              <w:tl2br w:val="nil"/>
              <w:tr2bl w:val="nil"/>
            </w:tcBorders>
            <w:vAlign w:val="center"/>
          </w:tcPr>
          <w:p w14:paraId="21E9DDA8">
            <w:pPr>
              <w:jc w:val="center"/>
              <w:rPr>
                <w:rFonts w:hint="default" w:eastAsia="宋体"/>
                <w:color w:val="000000" w:themeColor="text1"/>
                <w:sz w:val="24"/>
                <w:szCs w:val="24"/>
                <w:lang w:val="en-US" w:eastAsia="zh-CN"/>
                <w14:textFill>
                  <w14:solidFill>
                    <w14:schemeClr w14:val="tx1"/>
                  </w14:solidFill>
                </w14:textFill>
              </w:rPr>
            </w:pPr>
          </w:p>
        </w:tc>
      </w:tr>
      <w:tr w14:paraId="7F445C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tcBorders>
              <w:tl2br w:val="nil"/>
              <w:tr2bl w:val="nil"/>
            </w:tcBorders>
            <w:vAlign w:val="center"/>
          </w:tcPr>
          <w:p w14:paraId="31DE9B15">
            <w:pPr>
              <w:snapToGrid w:val="0"/>
              <w:spacing w:before="20"/>
              <w:ind w:right="26"/>
              <w:jc w:val="center"/>
              <w:rPr>
                <w:rFonts w:hint="eastAsia" w:ascii="宋体" w:hAnsi="宋体"/>
                <w:sz w:val="24"/>
                <w:szCs w:val="24"/>
                <w:lang w:val="en-US" w:eastAsia="zh-CN"/>
              </w:rPr>
            </w:pPr>
            <w:r>
              <w:rPr>
                <w:rFonts w:hint="eastAsia" w:ascii="宋体" w:hAnsi="宋体"/>
                <w:sz w:val="24"/>
                <w:szCs w:val="24"/>
                <w:lang w:val="en-US" w:eastAsia="zh-CN"/>
              </w:rPr>
              <w:t>经费预算</w:t>
            </w:r>
          </w:p>
        </w:tc>
        <w:tc>
          <w:tcPr>
            <w:tcW w:w="7756" w:type="dxa"/>
            <w:gridSpan w:val="9"/>
            <w:tcBorders>
              <w:tl2br w:val="nil"/>
              <w:tr2bl w:val="nil"/>
            </w:tcBorders>
            <w:vAlign w:val="center"/>
          </w:tcPr>
          <w:p w14:paraId="0173E14C">
            <w:pPr>
              <w:snapToGrid w:val="0"/>
              <w:spacing w:before="20"/>
              <w:ind w:right="26"/>
              <w:jc w:val="both"/>
              <w:rPr>
                <w:rFonts w:hint="eastAsia" w:ascii="宋体" w:hAnsi="宋体"/>
                <w:sz w:val="24"/>
                <w:szCs w:val="24"/>
              </w:rPr>
            </w:pPr>
            <w:r>
              <w:rPr>
                <w:rFonts w:hint="eastAsia" w:ascii="宋体" w:hAnsi="宋体"/>
                <w:sz w:val="24"/>
                <w:szCs w:val="24"/>
              </w:rPr>
              <w:t>总预算</w:t>
            </w:r>
            <w:r>
              <w:rPr>
                <w:rFonts w:hint="eastAsia" w:ascii="宋体" w:hAnsi="宋体"/>
                <w:sz w:val="24"/>
                <w:szCs w:val="24"/>
                <w:u w:val="single"/>
              </w:rPr>
              <w:t xml:space="preserve"> </w:t>
            </w:r>
            <w:r>
              <w:rPr>
                <w:rFonts w:hint="eastAsia"/>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万元，</w:t>
            </w:r>
          </w:p>
          <w:p w14:paraId="2C0CA41B">
            <w:pPr>
              <w:snapToGrid w:val="0"/>
              <w:spacing w:before="20"/>
              <w:ind w:right="26"/>
              <w:jc w:val="both"/>
              <w:rPr>
                <w:rFonts w:hint="eastAsia" w:ascii="宋体" w:hAnsi="宋体"/>
                <w:sz w:val="24"/>
                <w:szCs w:val="24"/>
              </w:rPr>
            </w:pPr>
            <w:r>
              <w:rPr>
                <w:rFonts w:hint="eastAsia" w:ascii="宋体" w:hAnsi="宋体"/>
                <w:sz w:val="24"/>
                <w:szCs w:val="24"/>
              </w:rPr>
              <w:t>其中</w:t>
            </w:r>
            <w:r>
              <w:rPr>
                <w:rFonts w:hint="eastAsia" w:ascii="宋体" w:hAnsi="宋体"/>
                <w:sz w:val="24"/>
                <w:szCs w:val="24"/>
                <w:lang w:eastAsia="zh-CN"/>
              </w:rPr>
              <w:t>省级</w:t>
            </w:r>
            <w:r>
              <w:rPr>
                <w:rFonts w:hint="eastAsia" w:ascii="宋体" w:hAnsi="宋体"/>
                <w:sz w:val="24"/>
                <w:szCs w:val="24"/>
              </w:rPr>
              <w:t>财政</w:t>
            </w:r>
            <w:r>
              <w:rPr>
                <w:rFonts w:hint="eastAsia" w:ascii="宋体" w:hAnsi="宋体"/>
                <w:sz w:val="24"/>
                <w:szCs w:val="24"/>
                <w:lang w:val="en-US" w:eastAsia="zh-CN"/>
              </w:rPr>
              <w:t>科技</w:t>
            </w:r>
            <w:r>
              <w:rPr>
                <w:rFonts w:hint="eastAsia" w:ascii="宋体" w:hAnsi="宋体"/>
                <w:sz w:val="24"/>
                <w:szCs w:val="24"/>
              </w:rPr>
              <w:t>专项资金</w:t>
            </w:r>
            <w:r>
              <w:rPr>
                <w:rFonts w:hint="eastAsia"/>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万元，</w:t>
            </w:r>
          </w:p>
          <w:p w14:paraId="490319CE">
            <w:pPr>
              <w:snapToGrid w:val="0"/>
              <w:spacing w:before="20"/>
              <w:ind w:right="26"/>
              <w:jc w:val="both"/>
              <w:rPr>
                <w:rFonts w:hint="eastAsia" w:ascii="宋体" w:hAnsi="宋体"/>
                <w:sz w:val="24"/>
                <w:szCs w:val="24"/>
              </w:rPr>
            </w:pPr>
            <w:r>
              <w:rPr>
                <w:rFonts w:hint="eastAsia" w:ascii="宋体" w:hAnsi="宋体"/>
                <w:sz w:val="24"/>
                <w:szCs w:val="24"/>
              </w:rPr>
              <w:t xml:space="preserve">地方财政资金 </w:t>
            </w:r>
            <w:r>
              <w:rPr>
                <w:rFonts w:hint="eastAsia"/>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万元，</w:t>
            </w:r>
          </w:p>
          <w:p w14:paraId="2CBF1F6C">
            <w:pPr>
              <w:snapToGrid w:val="0"/>
              <w:spacing w:before="20"/>
              <w:ind w:right="26"/>
              <w:jc w:val="both"/>
              <w:rPr>
                <w:rFonts w:hint="eastAsia" w:ascii="宋体" w:hAnsi="宋体"/>
                <w:sz w:val="24"/>
                <w:szCs w:val="24"/>
              </w:rPr>
            </w:pPr>
            <w:r>
              <w:rPr>
                <w:rFonts w:hint="eastAsia" w:ascii="宋体" w:hAnsi="宋体"/>
                <w:sz w:val="24"/>
                <w:szCs w:val="24"/>
              </w:rPr>
              <w:t>省直主管部门财政资金</w:t>
            </w:r>
            <w:r>
              <w:rPr>
                <w:rFonts w:hint="eastAsia" w:ascii="宋体" w:hAnsi="宋体"/>
                <w:sz w:val="24"/>
                <w:szCs w:val="24"/>
                <w:u w:val="single"/>
              </w:rPr>
              <w:t xml:space="preserve"> </w:t>
            </w:r>
            <w:r>
              <w:rPr>
                <w:rFonts w:hint="eastAsia"/>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万元；</w:t>
            </w:r>
          </w:p>
          <w:p w14:paraId="40907E43">
            <w:pPr>
              <w:snapToGrid w:val="0"/>
              <w:spacing w:before="20"/>
              <w:ind w:right="26"/>
              <w:jc w:val="both"/>
              <w:rPr>
                <w:rFonts w:hint="eastAsia" w:ascii="宋体" w:hAnsi="宋体"/>
                <w:sz w:val="24"/>
                <w:szCs w:val="24"/>
              </w:rPr>
            </w:pPr>
            <w:r>
              <w:rPr>
                <w:rFonts w:hint="eastAsia" w:ascii="宋体" w:hAnsi="宋体"/>
                <w:sz w:val="24"/>
                <w:szCs w:val="24"/>
              </w:rPr>
              <w:t>单位自筹资金</w:t>
            </w:r>
            <w:r>
              <w:rPr>
                <w:rFonts w:hint="eastAsia" w:ascii="宋体" w:hAnsi="宋体"/>
                <w:sz w:val="24"/>
                <w:szCs w:val="24"/>
                <w:u w:val="single"/>
              </w:rPr>
              <w:t xml:space="preserve"> </w:t>
            </w:r>
            <w:r>
              <w:rPr>
                <w:rFonts w:hint="eastAsia"/>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万元，</w:t>
            </w:r>
          </w:p>
          <w:p w14:paraId="69ECA911">
            <w:pPr>
              <w:snapToGrid w:val="0"/>
              <w:spacing w:before="20"/>
              <w:ind w:right="26"/>
              <w:jc w:val="both"/>
              <w:rPr>
                <w:rFonts w:hint="eastAsia" w:ascii="宋体" w:hAnsi="宋体"/>
                <w:sz w:val="24"/>
                <w:szCs w:val="24"/>
                <w:lang w:eastAsia="zh-CN"/>
              </w:rPr>
            </w:pPr>
            <w:r>
              <w:rPr>
                <w:rFonts w:hint="eastAsia" w:ascii="宋体" w:hAnsi="宋体"/>
                <w:sz w:val="24"/>
                <w:szCs w:val="24"/>
              </w:rPr>
              <w:t>其他渠道获得资金</w:t>
            </w:r>
            <w:r>
              <w:rPr>
                <w:rFonts w:hint="eastAsia" w:ascii="宋体" w:hAnsi="宋体"/>
                <w:sz w:val="24"/>
                <w:szCs w:val="24"/>
                <w:u w:val="single"/>
              </w:rPr>
              <w:t xml:space="preserve"> </w:t>
            </w:r>
            <w:r>
              <w:rPr>
                <w:rFonts w:hint="eastAsia"/>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万元</w:t>
            </w:r>
            <w:r>
              <w:rPr>
                <w:rFonts w:hint="eastAsia" w:ascii="宋体" w:hAnsi="宋体"/>
                <w:sz w:val="24"/>
                <w:szCs w:val="24"/>
                <w:lang w:eastAsia="zh-CN"/>
              </w:rPr>
              <w:t>。</w:t>
            </w:r>
          </w:p>
        </w:tc>
      </w:tr>
      <w:tr w14:paraId="6BC334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vMerge w:val="restart"/>
            <w:tcBorders>
              <w:tl2br w:val="nil"/>
              <w:tr2bl w:val="nil"/>
            </w:tcBorders>
            <w:vAlign w:val="center"/>
          </w:tcPr>
          <w:p w14:paraId="4CFA5893">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项目周期节点</w:t>
            </w:r>
          </w:p>
        </w:tc>
        <w:tc>
          <w:tcPr>
            <w:tcW w:w="1267" w:type="dxa"/>
            <w:gridSpan w:val="2"/>
            <w:tcBorders>
              <w:tl2br w:val="nil"/>
              <w:tr2bl w:val="nil"/>
            </w:tcBorders>
            <w:vAlign w:val="center"/>
          </w:tcPr>
          <w:p w14:paraId="4DB307BA">
            <w:pPr>
              <w:snapToGrid w:val="0"/>
              <w:spacing w:before="20"/>
              <w:ind w:left="0" w:leftChars="0" w:right="26" w:rightChars="0" w:firstLine="0" w:firstLineChars="0"/>
              <w:jc w:val="both"/>
              <w:rPr>
                <w:color w:val="000000" w:themeColor="text1"/>
                <w:sz w:val="24"/>
                <w:szCs w:val="24"/>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起始时间</w:t>
            </w:r>
          </w:p>
        </w:tc>
        <w:tc>
          <w:tcPr>
            <w:tcW w:w="2061" w:type="dxa"/>
            <w:gridSpan w:val="2"/>
            <w:tcBorders>
              <w:tl2br w:val="nil"/>
              <w:tr2bl w:val="nil"/>
            </w:tcBorders>
            <w:vAlign w:val="center"/>
          </w:tcPr>
          <w:p w14:paraId="6D53882F">
            <w:pPr>
              <w:snapToGrid w:val="0"/>
              <w:spacing w:before="20"/>
              <w:ind w:right="26" w:rightChars="0" w:firstLine="120" w:firstLineChars="50"/>
              <w:jc w:val="both"/>
              <w:rPr>
                <w:color w:val="000000" w:themeColor="text1"/>
                <w:sz w:val="24"/>
                <w:szCs w:val="24"/>
                <w14:textFill>
                  <w14:solidFill>
                    <w14:schemeClr w14:val="tx1"/>
                  </w14:solidFill>
                </w14:textFill>
              </w:rPr>
            </w:pPr>
          </w:p>
        </w:tc>
        <w:tc>
          <w:tcPr>
            <w:tcW w:w="1557" w:type="dxa"/>
            <w:tcBorders>
              <w:tl2br w:val="nil"/>
              <w:tr2bl w:val="nil"/>
            </w:tcBorders>
            <w:vAlign w:val="center"/>
          </w:tcPr>
          <w:p w14:paraId="6E9577C4">
            <w:pPr>
              <w:snapToGrid w:val="0"/>
              <w:spacing w:before="20"/>
              <w:ind w:left="0" w:leftChars="0" w:right="26" w:rightChars="0" w:firstLine="0" w:firstLineChars="0"/>
              <w:jc w:val="both"/>
              <w:rPr>
                <w:rFonts w:hint="eastAsia"/>
                <w:color w:val="000000" w:themeColor="text1"/>
                <w:sz w:val="24"/>
                <w:szCs w:val="24"/>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结束时间</w:t>
            </w:r>
          </w:p>
        </w:tc>
        <w:tc>
          <w:tcPr>
            <w:tcW w:w="2871" w:type="dxa"/>
            <w:gridSpan w:val="4"/>
            <w:tcBorders>
              <w:tl2br w:val="nil"/>
              <w:tr2bl w:val="nil"/>
            </w:tcBorders>
            <w:vAlign w:val="center"/>
          </w:tcPr>
          <w:p w14:paraId="795AE278">
            <w:pPr>
              <w:snapToGrid w:val="0"/>
              <w:spacing w:before="20"/>
              <w:ind w:right="26" w:rightChars="0" w:firstLine="120" w:firstLineChars="50"/>
              <w:jc w:val="both"/>
              <w:rPr>
                <w:sz w:val="24"/>
                <w:szCs w:val="24"/>
              </w:rPr>
            </w:pPr>
          </w:p>
        </w:tc>
      </w:tr>
      <w:tr w14:paraId="5F4715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vMerge w:val="continue"/>
            <w:tcBorders>
              <w:tl2br w:val="nil"/>
              <w:tr2bl w:val="nil"/>
            </w:tcBorders>
            <w:vAlign w:val="center"/>
          </w:tcPr>
          <w:p w14:paraId="5CF5598C">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p>
        </w:tc>
        <w:tc>
          <w:tcPr>
            <w:tcW w:w="1267" w:type="dxa"/>
            <w:gridSpan w:val="2"/>
            <w:tcBorders>
              <w:tl2br w:val="nil"/>
              <w:tr2bl w:val="nil"/>
            </w:tcBorders>
            <w:vAlign w:val="center"/>
          </w:tcPr>
          <w:p w14:paraId="73648E43">
            <w:pPr>
              <w:snapToGrid w:val="0"/>
              <w:spacing w:before="20"/>
              <w:ind w:left="0" w:leftChars="0" w:right="26" w:rightChars="0" w:firstLine="0" w:firstLineChars="0"/>
              <w:jc w:val="both"/>
              <w:rPr>
                <w:color w:val="000000" w:themeColor="text1"/>
                <w:sz w:val="24"/>
                <w:szCs w:val="24"/>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实施周期</w:t>
            </w:r>
          </w:p>
        </w:tc>
        <w:tc>
          <w:tcPr>
            <w:tcW w:w="2061" w:type="dxa"/>
            <w:gridSpan w:val="2"/>
            <w:tcBorders>
              <w:tl2br w:val="nil"/>
              <w:tr2bl w:val="nil"/>
            </w:tcBorders>
            <w:vAlign w:val="center"/>
          </w:tcPr>
          <w:p w14:paraId="36F845C2">
            <w:pPr>
              <w:snapToGrid w:val="0"/>
              <w:spacing w:before="20"/>
              <w:ind w:right="26" w:rightChars="0" w:firstLine="120" w:firstLineChars="50"/>
              <w:jc w:val="both"/>
              <w:rPr>
                <w:rFonts w:hint="default"/>
                <w:color w:val="000000" w:themeColor="text1"/>
                <w:sz w:val="24"/>
                <w:szCs w:val="24"/>
                <w:lang w:val="en-US"/>
                <w14:textFill>
                  <w14:solidFill>
                    <w14:schemeClr w14:val="tx1"/>
                  </w14:solidFill>
                </w14:textFill>
              </w:rPr>
            </w:pPr>
          </w:p>
        </w:tc>
        <w:tc>
          <w:tcPr>
            <w:tcW w:w="1557" w:type="dxa"/>
            <w:tcBorders>
              <w:tl2br w:val="nil"/>
              <w:tr2bl w:val="nil"/>
            </w:tcBorders>
            <w:vAlign w:val="center"/>
          </w:tcPr>
          <w:p w14:paraId="328F70EB">
            <w:pPr>
              <w:snapToGrid w:val="0"/>
              <w:spacing w:before="20"/>
              <w:ind w:left="0" w:leftChars="0" w:right="26" w:rightChars="0" w:firstLine="0" w:firstLineChars="0"/>
              <w:jc w:val="both"/>
              <w:rPr>
                <w:rFonts w:hint="eastAsia"/>
                <w:color w:val="000000" w:themeColor="text1"/>
                <w:sz w:val="24"/>
                <w:szCs w:val="24"/>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预计中期时间点</w:t>
            </w:r>
          </w:p>
        </w:tc>
        <w:tc>
          <w:tcPr>
            <w:tcW w:w="2871" w:type="dxa"/>
            <w:gridSpan w:val="4"/>
            <w:tcBorders>
              <w:tl2br w:val="nil"/>
              <w:tr2bl w:val="nil"/>
            </w:tcBorders>
            <w:vAlign w:val="center"/>
          </w:tcPr>
          <w:p w14:paraId="73450785">
            <w:pPr>
              <w:snapToGrid w:val="0"/>
              <w:spacing w:before="20"/>
              <w:ind w:right="26" w:rightChars="0" w:firstLine="120" w:firstLineChars="50"/>
              <w:jc w:val="both"/>
              <w:rPr>
                <w:sz w:val="24"/>
                <w:szCs w:val="24"/>
              </w:rPr>
            </w:pPr>
          </w:p>
        </w:tc>
      </w:tr>
      <w:tr w14:paraId="3F1C25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tcBorders>
              <w:tl2br w:val="nil"/>
              <w:tr2bl w:val="nil"/>
            </w:tcBorders>
            <w:vAlign w:val="center"/>
          </w:tcPr>
          <w:p w14:paraId="65AFE05F">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依托平台（省实验室、重点实验室、技术创新中心等）</w:t>
            </w:r>
          </w:p>
        </w:tc>
        <w:tc>
          <w:tcPr>
            <w:tcW w:w="1267" w:type="dxa"/>
            <w:gridSpan w:val="2"/>
            <w:tcBorders>
              <w:tl2br w:val="nil"/>
              <w:tr2bl w:val="nil"/>
            </w:tcBorders>
            <w:vAlign w:val="center"/>
          </w:tcPr>
          <w:p w14:paraId="5221F618">
            <w:pPr>
              <w:jc w:val="both"/>
              <w:rPr>
                <w:rFonts w:hint="eastAsia"/>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bidi="ar-SA"/>
                <w14:textFill>
                  <w14:solidFill>
                    <w14:schemeClr w14:val="tx1"/>
                  </w14:solidFill>
                </w14:textFill>
              </w:rPr>
              <w:sym w:font="Wingdings 2" w:char="00A3"/>
            </w:r>
            <w:r>
              <w:rPr>
                <w:rFonts w:hint="eastAsia"/>
                <w:color w:val="000000" w:themeColor="text1"/>
                <w:sz w:val="24"/>
                <w:szCs w:val="24"/>
                <w:lang w:val="en-US" w:eastAsia="zh-CN"/>
                <w14:textFill>
                  <w14:solidFill>
                    <w14:schemeClr w14:val="tx1"/>
                  </w14:solidFill>
                </w14:textFill>
              </w:rPr>
              <w:t>国家级</w:t>
            </w:r>
          </w:p>
          <w:p w14:paraId="650E0C27">
            <w:pPr>
              <w:jc w:val="both"/>
              <w:rPr>
                <w:rFonts w:hint="eastAsia"/>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bidi="ar-SA"/>
                <w14:textFill>
                  <w14:solidFill>
                    <w14:schemeClr w14:val="tx1"/>
                  </w14:solidFill>
                </w14:textFill>
              </w:rPr>
              <w:sym w:font="Wingdings 2" w:char="00A3"/>
            </w:r>
            <w:r>
              <w:rPr>
                <w:rFonts w:hint="eastAsia"/>
                <w:color w:val="000000" w:themeColor="text1"/>
                <w:sz w:val="24"/>
                <w:szCs w:val="24"/>
                <w:lang w:val="en-US" w:eastAsia="zh-CN"/>
                <w14:textFill>
                  <w14:solidFill>
                    <w14:schemeClr w14:val="tx1"/>
                  </w14:solidFill>
                </w14:textFill>
              </w:rPr>
              <w:t>部级</w:t>
            </w:r>
          </w:p>
          <w:p w14:paraId="0D9E23F9">
            <w:pPr>
              <w:jc w:val="both"/>
              <w:rPr>
                <w:rFonts w:hint="eastAsia"/>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bidi="ar-SA"/>
                <w14:textFill>
                  <w14:solidFill>
                    <w14:schemeClr w14:val="tx1"/>
                  </w14:solidFill>
                </w14:textFill>
              </w:rPr>
              <w:sym w:font="Wingdings 2" w:char="00A3"/>
            </w:r>
            <w:r>
              <w:rPr>
                <w:rFonts w:hint="eastAsia"/>
                <w:color w:val="000000" w:themeColor="text1"/>
                <w:sz w:val="24"/>
                <w:szCs w:val="24"/>
                <w:lang w:val="en-US" w:eastAsia="zh-CN"/>
                <w14:textFill>
                  <w14:solidFill>
                    <w14:schemeClr w14:val="tx1"/>
                  </w14:solidFill>
                </w14:textFill>
              </w:rPr>
              <w:t>省级</w:t>
            </w:r>
          </w:p>
          <w:p w14:paraId="35ED7851">
            <w:pPr>
              <w:jc w:val="both"/>
              <w:rPr>
                <w:rFonts w:hint="eastAsia"/>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bidi="ar-SA"/>
                <w14:textFill>
                  <w14:solidFill>
                    <w14:schemeClr w14:val="tx1"/>
                  </w14:solidFill>
                </w14:textFill>
              </w:rPr>
              <w:sym w:font="Wingdings 2" w:char="00A3"/>
            </w:r>
            <w:r>
              <w:rPr>
                <w:rFonts w:hint="eastAsia"/>
                <w:color w:val="000000" w:themeColor="text1"/>
                <w:sz w:val="24"/>
                <w:szCs w:val="24"/>
                <w:lang w:val="en-US" w:eastAsia="zh-CN"/>
                <w14:textFill>
                  <w14:solidFill>
                    <w14:schemeClr w14:val="tx1"/>
                  </w14:solidFill>
                </w14:textFill>
              </w:rPr>
              <w:t>厅级</w:t>
            </w:r>
            <w:r>
              <w:commentReference w:id="0"/>
            </w:r>
          </w:p>
          <w:p w14:paraId="2ABD5055">
            <w:pPr>
              <w:jc w:val="both"/>
              <w:rPr>
                <w:rFonts w:hint="eastAsia"/>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bidi="ar-SA"/>
                <w14:textFill>
                  <w14:solidFill>
                    <w14:schemeClr w14:val="tx1"/>
                  </w14:solidFill>
                </w14:textFill>
              </w:rPr>
              <w:sym w:font="Wingdings 2" w:char="00A3"/>
            </w:r>
            <w:r>
              <w:rPr>
                <w:rFonts w:hint="eastAsia"/>
                <w:color w:val="000000" w:themeColor="text1"/>
                <w:sz w:val="24"/>
                <w:szCs w:val="24"/>
                <w:lang w:val="en-US" w:eastAsia="zh-CN"/>
                <w14:textFill>
                  <w14:solidFill>
                    <w14:schemeClr w14:val="tx1"/>
                  </w14:solidFill>
                </w14:textFill>
              </w:rPr>
              <w:t>其他</w:t>
            </w:r>
          </w:p>
          <w:p w14:paraId="6AF8AFFE">
            <w:pPr>
              <w:jc w:val="both"/>
              <w:rPr>
                <w:rFonts w:hint="default"/>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bidi="ar-SA"/>
                <w14:textFill>
                  <w14:solidFill>
                    <w14:schemeClr w14:val="tx1"/>
                  </w14:solidFill>
                </w14:textFill>
              </w:rPr>
              <w:sym w:font="Wingdings 2" w:char="00A3"/>
            </w:r>
            <w:r>
              <w:rPr>
                <w:rFonts w:hint="eastAsia"/>
                <w:color w:val="000000" w:themeColor="text1"/>
                <w:sz w:val="24"/>
                <w:szCs w:val="24"/>
                <w:lang w:val="en-US" w:eastAsia="zh-CN"/>
                <w14:textFill>
                  <w14:solidFill>
                    <w14:schemeClr w14:val="tx1"/>
                  </w14:solidFill>
                </w14:textFill>
              </w:rPr>
              <w:t>无</w:t>
            </w:r>
          </w:p>
        </w:tc>
        <w:tc>
          <w:tcPr>
            <w:tcW w:w="2061" w:type="dxa"/>
            <w:gridSpan w:val="2"/>
            <w:tcBorders>
              <w:tl2br w:val="nil"/>
              <w:tr2bl w:val="nil"/>
            </w:tcBorders>
            <w:vAlign w:val="center"/>
          </w:tcPr>
          <w:p w14:paraId="1C9D94EE">
            <w:pPr>
              <w:jc w:val="both"/>
              <w:rPr>
                <w:rFonts w:hint="default" w:eastAsia="宋体"/>
                <w:color w:val="000000" w:themeColor="text1"/>
                <w:sz w:val="24"/>
                <w:szCs w:val="24"/>
                <w:lang w:val="en-US" w:eastAsia="zh-CN"/>
                <w14:textFill>
                  <w14:solidFill>
                    <w14:schemeClr w14:val="tx1"/>
                  </w14:solidFill>
                </w14:textFill>
              </w:rPr>
            </w:pPr>
          </w:p>
        </w:tc>
        <w:tc>
          <w:tcPr>
            <w:tcW w:w="1557" w:type="dxa"/>
            <w:tcBorders>
              <w:tl2br w:val="nil"/>
              <w:tr2bl w:val="nil"/>
            </w:tcBorders>
            <w:vAlign w:val="center"/>
          </w:tcPr>
          <w:p w14:paraId="2A598AAB">
            <w:pPr>
              <w:jc w:val="both"/>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所属创新团队</w:t>
            </w:r>
          </w:p>
        </w:tc>
        <w:tc>
          <w:tcPr>
            <w:tcW w:w="1276" w:type="dxa"/>
            <w:gridSpan w:val="3"/>
            <w:tcBorders>
              <w:tl2br w:val="nil"/>
              <w:tr2bl w:val="nil"/>
            </w:tcBorders>
            <w:vAlign w:val="center"/>
          </w:tcPr>
          <w:p w14:paraId="7DB9BCA0">
            <w:pPr>
              <w:jc w:val="both"/>
              <w:rPr>
                <w:rFonts w:hint="eastAsia" w:cs="Times New Roman"/>
                <w:color w:val="000000" w:themeColor="text1"/>
                <w:sz w:val="24"/>
                <w:szCs w:val="24"/>
                <w:lang w:val="en-US" w:eastAsia="zh-CN" w:bidi="ar-SA"/>
                <w14:textFill>
                  <w14:solidFill>
                    <w14:schemeClr w14:val="tx1"/>
                  </w14:solidFill>
                </w14:textFill>
              </w:rPr>
            </w:pPr>
            <w:r>
              <w:rPr>
                <w:rFonts w:hint="eastAsia" w:cs="Times New Roman"/>
                <w:color w:val="000000" w:themeColor="text1"/>
                <w:sz w:val="24"/>
                <w:szCs w:val="24"/>
                <w:lang w:val="en-US" w:eastAsia="zh-CN" w:bidi="ar-SA"/>
                <w14:textFill>
                  <w14:solidFill>
                    <w14:schemeClr w14:val="tx1"/>
                  </w14:solidFill>
                </w14:textFill>
              </w:rPr>
              <w:sym w:font="Wingdings 2" w:char="00A3"/>
            </w:r>
            <w:r>
              <w:rPr>
                <w:rFonts w:hint="eastAsia" w:cs="Times New Roman"/>
                <w:color w:val="000000" w:themeColor="text1"/>
                <w:sz w:val="24"/>
                <w:szCs w:val="24"/>
                <w:lang w:val="en-US" w:eastAsia="zh-CN" w:bidi="ar-SA"/>
                <w14:textFill>
                  <w14:solidFill>
                    <w14:schemeClr w14:val="tx1"/>
                  </w14:solidFill>
                </w14:textFill>
              </w:rPr>
              <w:t>国家级</w:t>
            </w:r>
          </w:p>
          <w:p w14:paraId="75BF24DE">
            <w:pPr>
              <w:jc w:val="both"/>
              <w:rPr>
                <w:rFonts w:hint="eastAsia" w:cs="Times New Roman"/>
                <w:color w:val="000000" w:themeColor="text1"/>
                <w:sz w:val="24"/>
                <w:szCs w:val="24"/>
                <w:lang w:val="en-US" w:eastAsia="zh-CN" w:bidi="ar-SA"/>
                <w14:textFill>
                  <w14:solidFill>
                    <w14:schemeClr w14:val="tx1"/>
                  </w14:solidFill>
                </w14:textFill>
              </w:rPr>
            </w:pPr>
            <w:r>
              <w:rPr>
                <w:rFonts w:hint="eastAsia" w:cs="Times New Roman"/>
                <w:color w:val="000000" w:themeColor="text1"/>
                <w:sz w:val="24"/>
                <w:szCs w:val="24"/>
                <w:lang w:val="en-US" w:eastAsia="zh-CN" w:bidi="ar-SA"/>
                <w14:textFill>
                  <w14:solidFill>
                    <w14:schemeClr w14:val="tx1"/>
                  </w14:solidFill>
                </w14:textFill>
              </w:rPr>
              <w:sym w:font="Wingdings 2" w:char="00A3"/>
            </w:r>
            <w:r>
              <w:rPr>
                <w:rFonts w:hint="eastAsia" w:cs="Times New Roman"/>
                <w:color w:val="000000" w:themeColor="text1"/>
                <w:sz w:val="24"/>
                <w:szCs w:val="24"/>
                <w:lang w:val="en-US" w:eastAsia="zh-CN" w:bidi="ar-SA"/>
                <w14:textFill>
                  <w14:solidFill>
                    <w14:schemeClr w14:val="tx1"/>
                  </w14:solidFill>
                </w14:textFill>
              </w:rPr>
              <w:t>省部级</w:t>
            </w:r>
          </w:p>
          <w:p w14:paraId="71787C6C">
            <w:pPr>
              <w:jc w:val="both"/>
              <w:rPr>
                <w:rFonts w:hint="eastAsia" w:cs="Times New Roman"/>
                <w:color w:val="000000" w:themeColor="text1"/>
                <w:sz w:val="24"/>
                <w:szCs w:val="24"/>
                <w:lang w:val="en-US" w:eastAsia="zh-CN" w:bidi="ar-SA"/>
                <w14:textFill>
                  <w14:solidFill>
                    <w14:schemeClr w14:val="tx1"/>
                  </w14:solidFill>
                </w14:textFill>
              </w:rPr>
            </w:pPr>
            <w:r>
              <w:rPr>
                <w:rFonts w:hint="eastAsia" w:cs="Times New Roman"/>
                <w:color w:val="000000" w:themeColor="text1"/>
                <w:sz w:val="24"/>
                <w:szCs w:val="24"/>
                <w:lang w:val="en-US" w:eastAsia="zh-CN" w:bidi="ar-SA"/>
                <w14:textFill>
                  <w14:solidFill>
                    <w14:schemeClr w14:val="tx1"/>
                  </w14:solidFill>
                </w14:textFill>
              </w:rPr>
              <w:sym w:font="Wingdings 2" w:char="00A3"/>
            </w:r>
            <w:r>
              <w:rPr>
                <w:rFonts w:hint="eastAsia" w:cs="Times New Roman"/>
                <w:color w:val="000000" w:themeColor="text1"/>
                <w:sz w:val="24"/>
                <w:szCs w:val="24"/>
                <w:lang w:val="en-US" w:eastAsia="zh-CN" w:bidi="ar-SA"/>
                <w14:textFill>
                  <w14:solidFill>
                    <w14:schemeClr w14:val="tx1"/>
                  </w14:solidFill>
                </w14:textFill>
              </w:rPr>
              <w:t>其他</w:t>
            </w:r>
          </w:p>
          <w:p w14:paraId="0D0501B7">
            <w:pPr>
              <w:jc w:val="both"/>
              <w:rPr>
                <w:rFonts w:hint="default" w:eastAsia="宋体"/>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bidi="ar-SA"/>
                <w14:textFill>
                  <w14:solidFill>
                    <w14:schemeClr w14:val="tx1"/>
                  </w14:solidFill>
                </w14:textFill>
              </w:rPr>
              <w:sym w:font="Wingdings 2" w:char="00A3"/>
            </w:r>
            <w:r>
              <w:rPr>
                <w:rFonts w:hint="eastAsia" w:cs="Times New Roman"/>
                <w:color w:val="000000" w:themeColor="text1"/>
                <w:sz w:val="24"/>
                <w:szCs w:val="24"/>
                <w:lang w:val="en-US" w:eastAsia="zh-CN" w:bidi="ar-SA"/>
                <w14:textFill>
                  <w14:solidFill>
                    <w14:schemeClr w14:val="tx1"/>
                  </w14:solidFill>
                </w14:textFill>
              </w:rPr>
              <w:t>无</w:t>
            </w:r>
            <w:r>
              <w:commentReference w:id="1"/>
            </w:r>
          </w:p>
        </w:tc>
        <w:tc>
          <w:tcPr>
            <w:tcW w:w="1595" w:type="dxa"/>
            <w:tcBorders>
              <w:tl2br w:val="nil"/>
              <w:tr2bl w:val="nil"/>
            </w:tcBorders>
            <w:vAlign w:val="center"/>
          </w:tcPr>
          <w:p w14:paraId="58F1FF13">
            <w:pPr>
              <w:jc w:val="both"/>
              <w:rPr>
                <w:rFonts w:hint="default" w:eastAsia="宋体"/>
                <w:color w:val="000000" w:themeColor="text1"/>
                <w:sz w:val="24"/>
                <w:szCs w:val="24"/>
                <w:lang w:val="en-US" w:eastAsia="zh-CN"/>
                <w14:textFill>
                  <w14:solidFill>
                    <w14:schemeClr w14:val="tx1"/>
                  </w14:solidFill>
                </w14:textFill>
              </w:rPr>
            </w:pPr>
          </w:p>
        </w:tc>
      </w:tr>
      <w:tr w14:paraId="460EBD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9357" w:type="dxa"/>
            <w:gridSpan w:val="10"/>
            <w:tcBorders>
              <w:tl2br w:val="nil"/>
              <w:tr2bl w:val="nil"/>
            </w:tcBorders>
            <w:vAlign w:val="center"/>
          </w:tcPr>
          <w:p w14:paraId="79A6FF93">
            <w:pPr>
              <w:jc w:val="both"/>
              <w:rPr>
                <w:rFonts w:hint="eastAsia" w:eastAsia="宋体"/>
                <w:b/>
                <w:color w:val="000000" w:themeColor="text1"/>
                <w:sz w:val="24"/>
                <w:szCs w:val="24"/>
                <w:lang w:eastAsia="zh-CN"/>
                <w14:textFill>
                  <w14:solidFill>
                    <w14:schemeClr w14:val="tx1"/>
                  </w14:solidFill>
                </w14:textFill>
              </w:rPr>
            </w:pPr>
            <w:r>
              <w:rPr>
                <w:rFonts w:hint="eastAsia"/>
                <w:b/>
                <w:color w:val="000000" w:themeColor="text1"/>
                <w:sz w:val="24"/>
                <w:szCs w:val="24"/>
                <w14:textFill>
                  <w14:solidFill>
                    <w14:schemeClr w14:val="tx1"/>
                  </w14:solidFill>
                </w14:textFill>
              </w:rPr>
              <w:t>2、项目</w:t>
            </w:r>
            <w:r>
              <w:rPr>
                <w:rFonts w:hint="eastAsia"/>
                <w:b/>
                <w:color w:val="000000" w:themeColor="text1"/>
                <w:sz w:val="24"/>
                <w:szCs w:val="24"/>
                <w:lang w:val="en-US" w:eastAsia="zh-CN"/>
                <w14:textFill>
                  <w14:solidFill>
                    <w14:schemeClr w14:val="tx1"/>
                  </w14:solidFill>
                </w14:textFill>
              </w:rPr>
              <w:t>牵头承担</w:t>
            </w:r>
            <w:r>
              <w:rPr>
                <w:rFonts w:hint="eastAsia"/>
                <w:b/>
                <w:color w:val="000000" w:themeColor="text1"/>
                <w:sz w:val="24"/>
                <w:szCs w:val="24"/>
                <w:lang w:eastAsia="zh-CN"/>
                <w14:textFill>
                  <w14:solidFill>
                    <w14:schemeClr w14:val="tx1"/>
                  </w14:solidFill>
                </w14:textFill>
              </w:rPr>
              <w:t>单位</w:t>
            </w:r>
          </w:p>
        </w:tc>
      </w:tr>
      <w:tr w14:paraId="4534C3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tcBorders>
              <w:tl2br w:val="nil"/>
              <w:tr2bl w:val="nil"/>
            </w:tcBorders>
            <w:vAlign w:val="center"/>
          </w:tcPr>
          <w:p w14:paraId="798BB413">
            <w:pPr>
              <w:jc w:val="both"/>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r>
              <w:rPr>
                <w:rFonts w:hint="default" w:ascii="宋体" w:hAnsi="宋体" w:eastAsia="宋体" w:cs="Times New Roman"/>
                <w:color w:val="000000" w:themeColor="text1"/>
                <w:kern w:val="0"/>
                <w:sz w:val="24"/>
                <w:szCs w:val="24"/>
                <w:lang w:val="en-US" w:eastAsia="zh-CN" w:bidi="ar-SA"/>
                <w14:textFill>
                  <w14:solidFill>
                    <w14:schemeClr w14:val="tx1"/>
                  </w14:solidFill>
                </w14:textFill>
              </w:rPr>
              <w:t>单位名称</w:t>
            </w:r>
          </w:p>
        </w:tc>
        <w:tc>
          <w:tcPr>
            <w:tcW w:w="3328" w:type="dxa"/>
            <w:gridSpan w:val="4"/>
            <w:tcBorders>
              <w:tl2br w:val="nil"/>
              <w:tr2bl w:val="nil"/>
            </w:tcBorders>
            <w:vAlign w:val="center"/>
          </w:tcPr>
          <w:p w14:paraId="370E70B8">
            <w:pPr>
              <w:jc w:val="both"/>
              <w:rPr>
                <w:rFonts w:hint="default" w:ascii="宋体" w:hAnsi="宋体" w:eastAsia="宋体" w:cs="Times New Roman"/>
                <w:color w:val="000000" w:themeColor="text1"/>
                <w:sz w:val="24"/>
                <w:szCs w:val="24"/>
                <w:lang w:val="en-US" w:eastAsia="zh-CN"/>
                <w14:textFill>
                  <w14:solidFill>
                    <w14:schemeClr w14:val="tx1"/>
                  </w14:solidFill>
                </w14:textFill>
              </w:rPr>
            </w:pPr>
          </w:p>
        </w:tc>
        <w:tc>
          <w:tcPr>
            <w:tcW w:w="1557" w:type="dxa"/>
            <w:tcBorders>
              <w:tl2br w:val="nil"/>
              <w:tr2bl w:val="nil"/>
            </w:tcBorders>
            <w:vAlign w:val="center"/>
          </w:tcPr>
          <w:p w14:paraId="2AAD7F99">
            <w:pPr>
              <w:snapToGrid w:val="0"/>
              <w:spacing w:before="20"/>
              <w:ind w:right="26" w:rightChars="0"/>
              <w:jc w:val="center"/>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r>
              <w:rPr>
                <w:rFonts w:hint="default" w:ascii="宋体" w:hAnsi="宋体" w:eastAsia="宋体" w:cs="Times New Roman"/>
                <w:color w:val="000000" w:themeColor="text1"/>
                <w:kern w:val="0"/>
                <w:sz w:val="24"/>
                <w:szCs w:val="24"/>
                <w:lang w:val="en-US" w:eastAsia="zh-CN" w:bidi="ar-SA"/>
                <w14:textFill>
                  <w14:solidFill>
                    <w14:schemeClr w14:val="tx1"/>
                  </w14:solidFill>
                </w14:textFill>
              </w:rPr>
              <w:t>统一社会信用代码</w:t>
            </w:r>
          </w:p>
        </w:tc>
        <w:tc>
          <w:tcPr>
            <w:tcW w:w="2871" w:type="dxa"/>
            <w:gridSpan w:val="4"/>
            <w:tcBorders>
              <w:tl2br w:val="nil"/>
              <w:tr2bl w:val="nil"/>
            </w:tcBorders>
            <w:vAlign w:val="center"/>
          </w:tcPr>
          <w:p w14:paraId="7F393B0D">
            <w:pPr>
              <w:jc w:val="both"/>
              <w:rPr>
                <w:rFonts w:hint="default" w:ascii="宋体" w:hAnsi="宋体" w:eastAsia="宋体" w:cs="Times New Roman"/>
                <w:color w:val="000000" w:themeColor="text1"/>
                <w:sz w:val="24"/>
                <w:szCs w:val="24"/>
                <w:lang w:val="en-US" w:eastAsia="zh-CN"/>
                <w14:textFill>
                  <w14:solidFill>
                    <w14:schemeClr w14:val="tx1"/>
                  </w14:solidFill>
                </w14:textFill>
              </w:rPr>
            </w:pPr>
          </w:p>
        </w:tc>
      </w:tr>
      <w:tr w14:paraId="25EF19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tcBorders>
              <w:tl2br w:val="nil"/>
              <w:tr2bl w:val="nil"/>
            </w:tcBorders>
            <w:vAlign w:val="center"/>
          </w:tcPr>
          <w:p w14:paraId="1C84FEC8">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default" w:ascii="宋体" w:hAnsi="宋体" w:eastAsia="宋体" w:cs="Times New Roman"/>
                <w:color w:val="000000" w:themeColor="text1"/>
                <w:kern w:val="0"/>
                <w:sz w:val="24"/>
                <w:szCs w:val="24"/>
                <w:lang w:val="en-US" w:eastAsia="zh-CN" w:bidi="ar-SA"/>
                <w14:textFill>
                  <w14:solidFill>
                    <w14:schemeClr w14:val="tx1"/>
                  </w14:solidFill>
                </w14:textFill>
              </w:rPr>
              <w:t>单位性质</w:t>
            </w:r>
          </w:p>
        </w:tc>
        <w:tc>
          <w:tcPr>
            <w:tcW w:w="3328" w:type="dxa"/>
            <w:gridSpan w:val="4"/>
            <w:tcBorders>
              <w:tl2br w:val="nil"/>
              <w:tr2bl w:val="nil"/>
            </w:tcBorders>
            <w:vAlign w:val="center"/>
          </w:tcPr>
          <w:p w14:paraId="43FB55FA">
            <w:pPr>
              <w:jc w:val="both"/>
              <w:rPr>
                <w:rFonts w:hint="default" w:ascii="宋体" w:hAnsi="宋体" w:eastAsia="宋体" w:cs="Times New Roman"/>
                <w:b w:val="0"/>
                <w:bCs w:val="0"/>
                <w:color w:val="000000" w:themeColor="text1"/>
                <w:sz w:val="24"/>
                <w:szCs w:val="24"/>
                <w:lang w:val="en-US" w:eastAsia="zh-CN"/>
                <w14:textFill>
                  <w14:solidFill>
                    <w14:schemeClr w14:val="tx1"/>
                  </w14:solidFill>
                </w14:textFill>
              </w:rPr>
            </w:pPr>
          </w:p>
        </w:tc>
        <w:tc>
          <w:tcPr>
            <w:tcW w:w="1557" w:type="dxa"/>
            <w:tcBorders>
              <w:tl2br w:val="nil"/>
              <w:tr2bl w:val="nil"/>
            </w:tcBorders>
            <w:vAlign w:val="center"/>
          </w:tcPr>
          <w:p w14:paraId="0C665F24">
            <w:pPr>
              <w:snapToGrid w:val="0"/>
              <w:spacing w:before="20"/>
              <w:ind w:right="26" w:rightChars="0" w:firstLine="120" w:firstLineChars="50"/>
              <w:jc w:val="both"/>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r>
              <w:rPr>
                <w:rFonts w:hint="default" w:ascii="宋体" w:hAnsi="宋体" w:eastAsia="宋体" w:cs="Times New Roman"/>
                <w:color w:val="000000" w:themeColor="text1"/>
                <w:kern w:val="0"/>
                <w:sz w:val="24"/>
                <w:szCs w:val="24"/>
                <w:lang w:val="en-US" w:eastAsia="zh-CN" w:bidi="ar-SA"/>
                <w14:textFill>
                  <w14:solidFill>
                    <w14:schemeClr w14:val="tx1"/>
                  </w14:solidFill>
                </w14:textFill>
              </w:rPr>
              <w:t>法人代表</w:t>
            </w:r>
          </w:p>
          <w:p w14:paraId="0CC78A1F">
            <w:pPr>
              <w:snapToGrid w:val="0"/>
              <w:spacing w:before="20"/>
              <w:ind w:right="26" w:rightChars="0" w:firstLine="120" w:firstLineChars="50"/>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default" w:ascii="宋体" w:hAnsi="宋体" w:eastAsia="宋体" w:cs="Times New Roman"/>
                <w:color w:val="000000" w:themeColor="text1"/>
                <w:kern w:val="0"/>
                <w:sz w:val="24"/>
                <w:szCs w:val="24"/>
                <w:lang w:val="en-US" w:eastAsia="zh-CN" w:bidi="ar-SA"/>
                <w14:textFill>
                  <w14:solidFill>
                    <w14:schemeClr w14:val="tx1"/>
                  </w14:solidFill>
                </w14:textFill>
              </w:rPr>
              <w:t>姓名</w:t>
            </w:r>
          </w:p>
        </w:tc>
        <w:tc>
          <w:tcPr>
            <w:tcW w:w="2871" w:type="dxa"/>
            <w:gridSpan w:val="4"/>
            <w:tcBorders>
              <w:tl2br w:val="nil"/>
              <w:tr2bl w:val="nil"/>
            </w:tcBorders>
            <w:vAlign w:val="center"/>
          </w:tcPr>
          <w:p w14:paraId="41F9807A">
            <w:pPr>
              <w:jc w:val="both"/>
              <w:rPr>
                <w:rFonts w:hint="eastAsia" w:ascii="宋体" w:hAnsi="宋体" w:eastAsia="宋体" w:cs="Times New Roman"/>
                <w:b w:val="0"/>
                <w:bCs w:val="0"/>
                <w:color w:val="000000" w:themeColor="text1"/>
                <w:sz w:val="24"/>
                <w:szCs w:val="24"/>
                <w:lang w:val="en-US" w:eastAsia="zh-CN"/>
                <w14:textFill>
                  <w14:solidFill>
                    <w14:schemeClr w14:val="tx1"/>
                  </w14:solidFill>
                </w14:textFill>
              </w:rPr>
            </w:pPr>
          </w:p>
        </w:tc>
      </w:tr>
      <w:tr w14:paraId="7C2B4D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tcBorders>
              <w:tl2br w:val="nil"/>
              <w:tr2bl w:val="nil"/>
            </w:tcBorders>
            <w:vAlign w:val="center"/>
          </w:tcPr>
          <w:p w14:paraId="61D3581B">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default" w:ascii="宋体" w:hAnsi="宋体" w:eastAsia="宋体" w:cs="Times New Roman"/>
                <w:color w:val="000000" w:themeColor="text1"/>
                <w:kern w:val="0"/>
                <w:sz w:val="24"/>
                <w:szCs w:val="24"/>
                <w:lang w:val="en-US" w:eastAsia="zh-CN" w:bidi="ar-SA"/>
                <w14:textFill>
                  <w14:solidFill>
                    <w14:schemeClr w14:val="tx1"/>
                  </w14:solidFill>
                </w14:textFill>
              </w:rPr>
              <w:t>单位所在地</w:t>
            </w:r>
          </w:p>
        </w:tc>
        <w:tc>
          <w:tcPr>
            <w:tcW w:w="3328" w:type="dxa"/>
            <w:gridSpan w:val="4"/>
            <w:tcBorders>
              <w:tl2br w:val="nil"/>
              <w:tr2bl w:val="nil"/>
            </w:tcBorders>
            <w:vAlign w:val="center"/>
          </w:tcPr>
          <w:p w14:paraId="7688AAC9">
            <w:pPr>
              <w:jc w:val="both"/>
              <w:rPr>
                <w:rFonts w:hint="default" w:ascii="宋体" w:hAnsi="宋体" w:eastAsia="宋体" w:cs="Times New Roman"/>
                <w:b w:val="0"/>
                <w:bCs w:val="0"/>
                <w:color w:val="000000" w:themeColor="text1"/>
                <w:sz w:val="24"/>
                <w:szCs w:val="24"/>
                <w:lang w:val="en-US" w:eastAsia="zh-CN"/>
                <w14:textFill>
                  <w14:solidFill>
                    <w14:schemeClr w14:val="tx1"/>
                  </w14:solidFill>
                </w14:textFill>
              </w:rPr>
            </w:pPr>
          </w:p>
        </w:tc>
        <w:tc>
          <w:tcPr>
            <w:tcW w:w="1557" w:type="dxa"/>
            <w:tcBorders>
              <w:tl2br w:val="nil"/>
              <w:tr2bl w:val="nil"/>
            </w:tcBorders>
            <w:vAlign w:val="center"/>
          </w:tcPr>
          <w:p w14:paraId="0C38C13B">
            <w:pPr>
              <w:snapToGrid w:val="0"/>
              <w:spacing w:before="20"/>
              <w:ind w:right="26" w:rightChars="0" w:firstLine="120" w:firstLineChars="50"/>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default" w:ascii="宋体" w:hAnsi="宋体" w:eastAsia="宋体" w:cs="Times New Roman"/>
                <w:color w:val="000000" w:themeColor="text1"/>
                <w:kern w:val="0"/>
                <w:sz w:val="24"/>
                <w:szCs w:val="24"/>
                <w:lang w:val="en-US" w:eastAsia="zh-CN" w:bidi="ar-SA"/>
                <w14:textFill>
                  <w14:solidFill>
                    <w14:schemeClr w14:val="tx1"/>
                  </w14:solidFill>
                </w14:textFill>
              </w:rPr>
              <w:t>通信地址</w:t>
            </w:r>
          </w:p>
        </w:tc>
        <w:tc>
          <w:tcPr>
            <w:tcW w:w="2871" w:type="dxa"/>
            <w:gridSpan w:val="4"/>
            <w:tcBorders>
              <w:tl2br w:val="nil"/>
              <w:tr2bl w:val="nil"/>
            </w:tcBorders>
            <w:vAlign w:val="center"/>
          </w:tcPr>
          <w:p w14:paraId="571E6439">
            <w:pPr>
              <w:jc w:val="both"/>
              <w:rPr>
                <w:rFonts w:hint="default" w:ascii="宋体" w:hAnsi="宋体" w:eastAsia="宋体" w:cs="Times New Roman"/>
                <w:b w:val="0"/>
                <w:bCs w:val="0"/>
                <w:color w:val="000000" w:themeColor="text1"/>
                <w:sz w:val="24"/>
                <w:szCs w:val="24"/>
                <w:lang w:val="en-US" w:eastAsia="zh-CN"/>
                <w14:textFill>
                  <w14:solidFill>
                    <w14:schemeClr w14:val="tx1"/>
                  </w14:solidFill>
                </w14:textFill>
              </w:rPr>
            </w:pPr>
          </w:p>
        </w:tc>
      </w:tr>
      <w:tr w14:paraId="672D62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tcBorders>
              <w:tl2br w:val="nil"/>
              <w:tr2bl w:val="nil"/>
            </w:tcBorders>
            <w:vAlign w:val="center"/>
          </w:tcPr>
          <w:p w14:paraId="7418900A">
            <w:pPr>
              <w:jc w:val="both"/>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银行账号</w:t>
            </w:r>
          </w:p>
        </w:tc>
        <w:tc>
          <w:tcPr>
            <w:tcW w:w="3328" w:type="dxa"/>
            <w:gridSpan w:val="4"/>
            <w:tcBorders>
              <w:tl2br w:val="nil"/>
              <w:tr2bl w:val="nil"/>
            </w:tcBorders>
            <w:vAlign w:val="center"/>
          </w:tcPr>
          <w:p w14:paraId="2264D90C">
            <w:pPr>
              <w:jc w:val="both"/>
              <w:rPr>
                <w:rFonts w:hint="default" w:ascii="宋体" w:hAnsi="宋体" w:eastAsia="宋体" w:cs="Times New Roman"/>
                <w:b w:val="0"/>
                <w:bCs w:val="0"/>
                <w:color w:val="000000" w:themeColor="text1"/>
                <w:sz w:val="24"/>
                <w:szCs w:val="24"/>
                <w:lang w:val="en-US" w:eastAsia="zh-CN"/>
                <w14:textFill>
                  <w14:solidFill>
                    <w14:schemeClr w14:val="tx1"/>
                  </w14:solidFill>
                </w14:textFill>
              </w:rPr>
            </w:pPr>
          </w:p>
        </w:tc>
        <w:tc>
          <w:tcPr>
            <w:tcW w:w="1557" w:type="dxa"/>
            <w:tcBorders>
              <w:tl2br w:val="nil"/>
              <w:tr2bl w:val="nil"/>
            </w:tcBorders>
            <w:vAlign w:val="center"/>
          </w:tcPr>
          <w:p w14:paraId="47952C12">
            <w:pPr>
              <w:snapToGrid w:val="0"/>
              <w:spacing w:before="20"/>
              <w:ind w:right="26" w:rightChars="0" w:firstLine="120" w:firstLineChars="50"/>
              <w:jc w:val="both"/>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开户银行 （全称）</w:t>
            </w:r>
          </w:p>
        </w:tc>
        <w:tc>
          <w:tcPr>
            <w:tcW w:w="2871" w:type="dxa"/>
            <w:gridSpan w:val="4"/>
            <w:tcBorders>
              <w:tl2br w:val="nil"/>
              <w:tr2bl w:val="nil"/>
            </w:tcBorders>
            <w:vAlign w:val="center"/>
          </w:tcPr>
          <w:p w14:paraId="65FA7694">
            <w:pPr>
              <w:jc w:val="both"/>
              <w:rPr>
                <w:rFonts w:hint="default" w:ascii="宋体" w:hAnsi="宋体" w:eastAsia="宋体" w:cs="Times New Roman"/>
                <w:b w:val="0"/>
                <w:bCs w:val="0"/>
                <w:color w:val="000000" w:themeColor="text1"/>
                <w:sz w:val="24"/>
                <w:szCs w:val="24"/>
                <w:lang w:val="en-US" w:eastAsia="zh-CN"/>
                <w14:textFill>
                  <w14:solidFill>
                    <w14:schemeClr w14:val="tx1"/>
                  </w14:solidFill>
                </w14:textFill>
              </w:rPr>
            </w:pPr>
          </w:p>
        </w:tc>
      </w:tr>
      <w:tr w14:paraId="0CE9D1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tcBorders>
              <w:tl2br w:val="nil"/>
              <w:tr2bl w:val="nil"/>
            </w:tcBorders>
            <w:vAlign w:val="center"/>
          </w:tcPr>
          <w:p w14:paraId="0E875A35">
            <w:pPr>
              <w:jc w:val="both"/>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单位开户名称</w:t>
            </w:r>
          </w:p>
        </w:tc>
        <w:tc>
          <w:tcPr>
            <w:tcW w:w="3328" w:type="dxa"/>
            <w:gridSpan w:val="4"/>
            <w:tcBorders>
              <w:tl2br w:val="nil"/>
              <w:tr2bl w:val="nil"/>
            </w:tcBorders>
            <w:vAlign w:val="center"/>
          </w:tcPr>
          <w:p w14:paraId="06F7D029">
            <w:pPr>
              <w:jc w:val="both"/>
              <w:rPr>
                <w:rFonts w:hint="default" w:ascii="宋体" w:hAnsi="宋体" w:eastAsia="宋体" w:cs="Times New Roman"/>
                <w:b w:val="0"/>
                <w:bCs w:val="0"/>
                <w:color w:val="000000" w:themeColor="text1"/>
                <w:sz w:val="24"/>
                <w:szCs w:val="24"/>
                <w:lang w:val="en-US" w:eastAsia="zh-CN"/>
                <w14:textFill>
                  <w14:solidFill>
                    <w14:schemeClr w14:val="tx1"/>
                  </w14:solidFill>
                </w14:textFill>
              </w:rPr>
            </w:pPr>
          </w:p>
        </w:tc>
        <w:tc>
          <w:tcPr>
            <w:tcW w:w="1557" w:type="dxa"/>
            <w:tcBorders>
              <w:tl2br w:val="nil"/>
              <w:tr2bl w:val="nil"/>
            </w:tcBorders>
            <w:vAlign w:val="center"/>
          </w:tcPr>
          <w:p w14:paraId="0F5E5588">
            <w:pPr>
              <w:snapToGrid w:val="0"/>
              <w:spacing w:before="20"/>
              <w:ind w:right="26" w:rightChars="0" w:firstLine="120" w:firstLineChars="50"/>
              <w:jc w:val="both"/>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单位特性</w:t>
            </w:r>
          </w:p>
        </w:tc>
        <w:tc>
          <w:tcPr>
            <w:tcW w:w="2871" w:type="dxa"/>
            <w:gridSpan w:val="4"/>
            <w:tcBorders>
              <w:tl2br w:val="nil"/>
              <w:tr2bl w:val="nil"/>
            </w:tcBorders>
            <w:vAlign w:val="center"/>
          </w:tcPr>
          <w:p w14:paraId="2537F64A">
            <w:pPr>
              <w:jc w:val="both"/>
              <w:rPr>
                <w:rFonts w:hint="default" w:ascii="宋体" w:hAnsi="宋体" w:eastAsia="宋体" w:cs="Times New Roman"/>
                <w:b w:val="0"/>
                <w:bCs w:val="0"/>
                <w:color w:val="000000" w:themeColor="text1"/>
                <w:sz w:val="24"/>
                <w:szCs w:val="24"/>
                <w:lang w:val="en-US" w:eastAsia="zh-CN"/>
                <w14:textFill>
                  <w14:solidFill>
                    <w14:schemeClr w14:val="tx1"/>
                  </w14:solidFill>
                </w14:textFill>
              </w:rPr>
            </w:pPr>
          </w:p>
        </w:tc>
      </w:tr>
      <w:tr w14:paraId="52F509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tcBorders>
              <w:tl2br w:val="nil"/>
              <w:tr2bl w:val="nil"/>
            </w:tcBorders>
            <w:vAlign w:val="center"/>
          </w:tcPr>
          <w:p w14:paraId="3BEDF9D1">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default" w:ascii="宋体" w:hAnsi="宋体" w:eastAsia="宋体" w:cs="Times New Roman"/>
                <w:color w:val="000000" w:themeColor="text1"/>
                <w:kern w:val="0"/>
                <w:sz w:val="24"/>
                <w:szCs w:val="24"/>
                <w:lang w:val="en-US" w:eastAsia="zh-CN" w:bidi="ar-SA"/>
                <w14:textFill>
                  <w14:solidFill>
                    <w14:schemeClr w14:val="tx1"/>
                  </w14:solidFill>
                </w14:textFill>
              </w:rPr>
              <w:t>上年度研发投入强度</w:t>
            </w:r>
          </w:p>
        </w:tc>
        <w:tc>
          <w:tcPr>
            <w:tcW w:w="3328" w:type="dxa"/>
            <w:gridSpan w:val="4"/>
            <w:tcBorders>
              <w:tl2br w:val="nil"/>
              <w:tr2bl w:val="nil"/>
            </w:tcBorders>
            <w:vAlign w:val="center"/>
          </w:tcPr>
          <w:p w14:paraId="161C072E">
            <w:pPr>
              <w:jc w:val="both"/>
              <w:rPr>
                <w:rFonts w:hint="default" w:ascii="宋体" w:hAnsi="宋体" w:eastAsia="宋体" w:cs="Times New Roman"/>
                <w:b w:val="0"/>
                <w:bCs w:val="0"/>
                <w:color w:val="000000" w:themeColor="text1"/>
                <w:sz w:val="24"/>
                <w:szCs w:val="24"/>
                <w:lang w:val="en-US" w:eastAsia="zh-CN"/>
                <w14:textFill>
                  <w14:solidFill>
                    <w14:schemeClr w14:val="tx1"/>
                  </w14:solidFill>
                </w14:textFill>
              </w:rPr>
            </w:pPr>
          </w:p>
        </w:tc>
        <w:tc>
          <w:tcPr>
            <w:tcW w:w="1557" w:type="dxa"/>
            <w:tcBorders>
              <w:tl2br w:val="nil"/>
              <w:tr2bl w:val="nil"/>
            </w:tcBorders>
            <w:vAlign w:val="center"/>
          </w:tcPr>
          <w:p w14:paraId="0AA26BBD">
            <w:pPr>
              <w:snapToGrid w:val="0"/>
              <w:spacing w:before="20"/>
              <w:ind w:right="26" w:rightChars="0" w:firstLine="120" w:firstLineChars="50"/>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default" w:ascii="宋体" w:hAnsi="宋体" w:eastAsia="宋体" w:cs="Times New Roman"/>
                <w:color w:val="000000" w:themeColor="text1"/>
                <w:kern w:val="0"/>
                <w:sz w:val="24"/>
                <w:szCs w:val="24"/>
                <w:lang w:val="en-US" w:eastAsia="zh-CN" w:bidi="ar-SA"/>
                <w14:textFill>
                  <w14:solidFill>
                    <w14:schemeClr w14:val="tx1"/>
                  </w14:solidFill>
                </w14:textFill>
              </w:rPr>
              <w:t>上年度研发经费支出总额</w:t>
            </w:r>
          </w:p>
        </w:tc>
        <w:tc>
          <w:tcPr>
            <w:tcW w:w="2871" w:type="dxa"/>
            <w:gridSpan w:val="4"/>
            <w:tcBorders>
              <w:tl2br w:val="nil"/>
              <w:tr2bl w:val="nil"/>
            </w:tcBorders>
            <w:vAlign w:val="center"/>
          </w:tcPr>
          <w:p w14:paraId="58BCBAC6">
            <w:pPr>
              <w:jc w:val="both"/>
              <w:rPr>
                <w:rFonts w:hint="eastAsia" w:ascii="宋体" w:hAnsi="宋体" w:eastAsia="宋体" w:cs="Times New Roman"/>
                <w:b w:val="0"/>
                <w:bCs w:val="0"/>
                <w:color w:val="000000" w:themeColor="text1"/>
                <w:sz w:val="24"/>
                <w:szCs w:val="24"/>
                <w:lang w:val="en-US" w:eastAsia="zh-CN"/>
                <w14:textFill>
                  <w14:solidFill>
                    <w14:schemeClr w14:val="tx1"/>
                  </w14:solidFill>
                </w14:textFill>
              </w:rPr>
            </w:pPr>
          </w:p>
        </w:tc>
      </w:tr>
      <w:tr w14:paraId="408AF1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tcBorders>
              <w:tl2br w:val="nil"/>
              <w:tr2bl w:val="nil"/>
            </w:tcBorders>
            <w:vAlign w:val="center"/>
          </w:tcPr>
          <w:p w14:paraId="139621FC">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单位科研项目管理人姓名</w:t>
            </w:r>
          </w:p>
        </w:tc>
        <w:tc>
          <w:tcPr>
            <w:tcW w:w="3328" w:type="dxa"/>
            <w:gridSpan w:val="4"/>
            <w:tcBorders>
              <w:tl2br w:val="nil"/>
              <w:tr2bl w:val="nil"/>
            </w:tcBorders>
            <w:vAlign w:val="center"/>
          </w:tcPr>
          <w:p w14:paraId="04B68209">
            <w:pPr>
              <w:jc w:val="both"/>
              <w:rPr>
                <w:b w:val="0"/>
                <w:bCs w:val="0"/>
                <w:color w:val="000000" w:themeColor="text1"/>
                <w:sz w:val="24"/>
                <w:szCs w:val="24"/>
                <w14:textFill>
                  <w14:solidFill>
                    <w14:schemeClr w14:val="tx1"/>
                  </w14:solidFill>
                </w14:textFill>
              </w:rPr>
            </w:pPr>
          </w:p>
        </w:tc>
        <w:tc>
          <w:tcPr>
            <w:tcW w:w="1557" w:type="dxa"/>
            <w:tcBorders>
              <w:tl2br w:val="nil"/>
              <w:tr2bl w:val="nil"/>
            </w:tcBorders>
            <w:vAlign w:val="center"/>
          </w:tcPr>
          <w:p w14:paraId="3FE10163">
            <w:pPr>
              <w:snapToGrid w:val="0"/>
              <w:spacing w:before="20"/>
              <w:ind w:right="26" w:rightChars="0" w:firstLine="120" w:firstLineChars="50"/>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联系电话</w:t>
            </w:r>
          </w:p>
        </w:tc>
        <w:tc>
          <w:tcPr>
            <w:tcW w:w="2871" w:type="dxa"/>
            <w:gridSpan w:val="4"/>
            <w:tcBorders>
              <w:tl2br w:val="nil"/>
              <w:tr2bl w:val="nil"/>
            </w:tcBorders>
            <w:vAlign w:val="center"/>
          </w:tcPr>
          <w:p w14:paraId="3996C559">
            <w:pPr>
              <w:jc w:val="both"/>
              <w:rPr>
                <w:rFonts w:hint="eastAsia"/>
                <w:b w:val="0"/>
                <w:bCs w:val="0"/>
                <w:color w:val="000000" w:themeColor="text1"/>
                <w:sz w:val="24"/>
                <w:szCs w:val="24"/>
                <w14:textFill>
                  <w14:solidFill>
                    <w14:schemeClr w14:val="tx1"/>
                  </w14:solidFill>
                </w14:textFill>
              </w:rPr>
            </w:pPr>
          </w:p>
        </w:tc>
      </w:tr>
      <w:tr w14:paraId="71CBF9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tcBorders>
              <w:tl2br w:val="nil"/>
              <w:tr2bl w:val="nil"/>
            </w:tcBorders>
            <w:vAlign w:val="center"/>
          </w:tcPr>
          <w:p w14:paraId="24381BA7">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职务</w:t>
            </w:r>
          </w:p>
        </w:tc>
        <w:tc>
          <w:tcPr>
            <w:tcW w:w="3328" w:type="dxa"/>
            <w:gridSpan w:val="4"/>
            <w:tcBorders>
              <w:tl2br w:val="nil"/>
              <w:tr2bl w:val="nil"/>
            </w:tcBorders>
            <w:vAlign w:val="center"/>
          </w:tcPr>
          <w:p w14:paraId="13CE77B0">
            <w:pPr>
              <w:jc w:val="both"/>
              <w:rPr>
                <w:b w:val="0"/>
                <w:bCs w:val="0"/>
                <w:color w:val="000000" w:themeColor="text1"/>
                <w:sz w:val="24"/>
                <w:szCs w:val="24"/>
                <w14:textFill>
                  <w14:solidFill>
                    <w14:schemeClr w14:val="tx1"/>
                  </w14:solidFill>
                </w14:textFill>
              </w:rPr>
            </w:pPr>
          </w:p>
        </w:tc>
        <w:tc>
          <w:tcPr>
            <w:tcW w:w="1557" w:type="dxa"/>
            <w:tcBorders>
              <w:tl2br w:val="nil"/>
              <w:tr2bl w:val="nil"/>
            </w:tcBorders>
            <w:vAlign w:val="center"/>
          </w:tcPr>
          <w:p w14:paraId="00AA0C7C">
            <w:pPr>
              <w:snapToGrid w:val="0"/>
              <w:spacing w:before="20"/>
              <w:ind w:right="26" w:rightChars="0" w:firstLine="120" w:firstLineChars="50"/>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电子邮箱</w:t>
            </w:r>
          </w:p>
        </w:tc>
        <w:tc>
          <w:tcPr>
            <w:tcW w:w="2871" w:type="dxa"/>
            <w:gridSpan w:val="4"/>
            <w:tcBorders>
              <w:tl2br w:val="nil"/>
              <w:tr2bl w:val="nil"/>
            </w:tcBorders>
            <w:vAlign w:val="center"/>
          </w:tcPr>
          <w:p w14:paraId="688F9D6A">
            <w:pPr>
              <w:jc w:val="both"/>
              <w:rPr>
                <w:rFonts w:hint="eastAsia"/>
                <w:b w:val="0"/>
                <w:bCs w:val="0"/>
                <w:color w:val="000000" w:themeColor="text1"/>
                <w:sz w:val="24"/>
                <w:szCs w:val="24"/>
                <w14:textFill>
                  <w14:solidFill>
                    <w14:schemeClr w14:val="tx1"/>
                  </w14:solidFill>
                </w14:textFill>
              </w:rPr>
            </w:pPr>
          </w:p>
        </w:tc>
      </w:tr>
      <w:tr w14:paraId="43ECF2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9357" w:type="dxa"/>
            <w:gridSpan w:val="10"/>
            <w:tcBorders>
              <w:tl2br w:val="nil"/>
              <w:tr2bl w:val="nil"/>
            </w:tcBorders>
            <w:vAlign w:val="center"/>
          </w:tcPr>
          <w:p w14:paraId="5098DC0A">
            <w:pPr>
              <w:jc w:val="both"/>
              <w:rPr>
                <w:rFonts w:hint="eastAsia" w:eastAsia="宋体"/>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3、项目负责人</w:t>
            </w:r>
          </w:p>
        </w:tc>
      </w:tr>
      <w:tr w14:paraId="4748D4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tcBorders>
              <w:tl2br w:val="nil"/>
              <w:tr2bl w:val="nil"/>
            </w:tcBorders>
            <w:vAlign w:val="center"/>
          </w:tcPr>
          <w:p w14:paraId="5B2D9132">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姓名</w:t>
            </w:r>
          </w:p>
        </w:tc>
        <w:tc>
          <w:tcPr>
            <w:tcW w:w="3142" w:type="dxa"/>
            <w:gridSpan w:val="3"/>
            <w:tcBorders>
              <w:tl2br w:val="nil"/>
              <w:tr2bl w:val="nil"/>
            </w:tcBorders>
            <w:vAlign w:val="center"/>
          </w:tcPr>
          <w:p w14:paraId="72AC296C">
            <w:pPr>
              <w:jc w:val="both"/>
              <w:rPr>
                <w:rFonts w:hint="default" w:ascii="宋体" w:hAnsi="宋体" w:eastAsia="宋体" w:cs="Times New Roman"/>
                <w:color w:val="000000" w:themeColor="text1"/>
                <w:sz w:val="24"/>
                <w:szCs w:val="24"/>
                <w:lang w:val="en-US" w:eastAsia="zh-CN" w:bidi="ar-SA"/>
                <w14:textFill>
                  <w14:solidFill>
                    <w14:schemeClr w14:val="tx1"/>
                  </w14:solidFill>
                </w14:textFill>
              </w:rPr>
            </w:pPr>
          </w:p>
        </w:tc>
        <w:tc>
          <w:tcPr>
            <w:tcW w:w="1964" w:type="dxa"/>
            <w:gridSpan w:val="4"/>
            <w:tcBorders>
              <w:tl2br w:val="nil"/>
              <w:tr2bl w:val="nil"/>
            </w:tcBorders>
            <w:vAlign w:val="center"/>
          </w:tcPr>
          <w:p w14:paraId="69D985ED">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性别</w:t>
            </w:r>
          </w:p>
        </w:tc>
        <w:tc>
          <w:tcPr>
            <w:tcW w:w="2650" w:type="dxa"/>
            <w:gridSpan w:val="2"/>
            <w:tcBorders>
              <w:tl2br w:val="nil"/>
              <w:tr2bl w:val="nil"/>
            </w:tcBorders>
            <w:vAlign w:val="center"/>
          </w:tcPr>
          <w:p w14:paraId="5B603B51">
            <w:pPr>
              <w:jc w:val="both"/>
              <w:rPr>
                <w:rFonts w:hint="default" w:ascii="新宋体" w:hAnsi="新宋体" w:eastAsia="新宋体" w:cs="Times New Roman"/>
                <w:color w:val="000000" w:themeColor="text1"/>
                <w:sz w:val="24"/>
                <w:szCs w:val="24"/>
                <w:lang w:val="en-US" w:eastAsia="zh-CN" w:bidi="ar-SA"/>
                <w14:textFill>
                  <w14:solidFill>
                    <w14:schemeClr w14:val="tx1"/>
                  </w14:solidFill>
                </w14:textFill>
              </w:rPr>
            </w:pPr>
          </w:p>
        </w:tc>
      </w:tr>
      <w:tr w14:paraId="2E5658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tcBorders>
              <w:tl2br w:val="nil"/>
              <w:tr2bl w:val="nil"/>
            </w:tcBorders>
            <w:vAlign w:val="center"/>
          </w:tcPr>
          <w:p w14:paraId="5582BB9A">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出生日期</w:t>
            </w:r>
          </w:p>
        </w:tc>
        <w:tc>
          <w:tcPr>
            <w:tcW w:w="3142" w:type="dxa"/>
            <w:gridSpan w:val="3"/>
            <w:tcBorders>
              <w:tl2br w:val="nil"/>
              <w:tr2bl w:val="nil"/>
            </w:tcBorders>
            <w:vAlign w:val="center"/>
          </w:tcPr>
          <w:p w14:paraId="067EE02B">
            <w:pPr>
              <w:jc w:val="both"/>
              <w:rPr>
                <w:color w:val="000000" w:themeColor="text1"/>
                <w:sz w:val="24"/>
                <w:szCs w:val="24"/>
                <w14:textFill>
                  <w14:solidFill>
                    <w14:schemeClr w14:val="tx1"/>
                  </w14:solidFill>
                </w14:textFill>
              </w:rPr>
            </w:pPr>
          </w:p>
        </w:tc>
        <w:tc>
          <w:tcPr>
            <w:tcW w:w="1964" w:type="dxa"/>
            <w:gridSpan w:val="4"/>
            <w:tcBorders>
              <w:tl2br w:val="nil"/>
              <w:tr2bl w:val="nil"/>
            </w:tcBorders>
            <w:vAlign w:val="center"/>
          </w:tcPr>
          <w:p w14:paraId="34BBFE24">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最高学位</w:t>
            </w:r>
          </w:p>
        </w:tc>
        <w:tc>
          <w:tcPr>
            <w:tcW w:w="2650" w:type="dxa"/>
            <w:gridSpan w:val="2"/>
            <w:tcBorders>
              <w:tl2br w:val="nil"/>
              <w:tr2bl w:val="nil"/>
            </w:tcBorders>
            <w:vAlign w:val="center"/>
          </w:tcPr>
          <w:p w14:paraId="3E01F148">
            <w:pPr>
              <w:jc w:val="both"/>
              <w:rPr>
                <w:rFonts w:ascii="新宋体" w:hAnsi="新宋体" w:eastAsia="新宋体"/>
                <w:color w:val="000000" w:themeColor="text1"/>
                <w:sz w:val="24"/>
                <w:szCs w:val="24"/>
                <w14:textFill>
                  <w14:solidFill>
                    <w14:schemeClr w14:val="tx1"/>
                  </w14:solidFill>
                </w14:textFill>
              </w:rPr>
            </w:pPr>
          </w:p>
        </w:tc>
      </w:tr>
      <w:tr w14:paraId="6C12BB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tcBorders>
              <w:tl2br w:val="nil"/>
              <w:tr2bl w:val="nil"/>
            </w:tcBorders>
            <w:vAlign w:val="center"/>
          </w:tcPr>
          <w:p w14:paraId="1D07201F">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职称</w:t>
            </w:r>
          </w:p>
        </w:tc>
        <w:tc>
          <w:tcPr>
            <w:tcW w:w="3142" w:type="dxa"/>
            <w:gridSpan w:val="3"/>
            <w:tcBorders>
              <w:tl2br w:val="nil"/>
              <w:tr2bl w:val="nil"/>
            </w:tcBorders>
            <w:vAlign w:val="center"/>
          </w:tcPr>
          <w:p w14:paraId="770FDAED">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p>
        </w:tc>
        <w:tc>
          <w:tcPr>
            <w:tcW w:w="1964" w:type="dxa"/>
            <w:gridSpan w:val="4"/>
            <w:tcBorders>
              <w:tl2br w:val="nil"/>
              <w:tr2bl w:val="nil"/>
            </w:tcBorders>
            <w:vAlign w:val="center"/>
          </w:tcPr>
          <w:p w14:paraId="2069E200">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职务</w:t>
            </w:r>
          </w:p>
        </w:tc>
        <w:tc>
          <w:tcPr>
            <w:tcW w:w="2650" w:type="dxa"/>
            <w:gridSpan w:val="2"/>
            <w:tcBorders>
              <w:tl2br w:val="nil"/>
              <w:tr2bl w:val="nil"/>
            </w:tcBorders>
            <w:vAlign w:val="center"/>
          </w:tcPr>
          <w:p w14:paraId="64A44227">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p>
        </w:tc>
      </w:tr>
      <w:tr w14:paraId="281958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tcBorders>
              <w:tl2br w:val="nil"/>
              <w:tr2bl w:val="nil"/>
            </w:tcBorders>
            <w:vAlign w:val="center"/>
          </w:tcPr>
          <w:p w14:paraId="568B2716">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证件号码</w:t>
            </w:r>
          </w:p>
        </w:tc>
        <w:tc>
          <w:tcPr>
            <w:tcW w:w="3142" w:type="dxa"/>
            <w:gridSpan w:val="3"/>
            <w:tcBorders>
              <w:tl2br w:val="nil"/>
              <w:tr2bl w:val="nil"/>
            </w:tcBorders>
            <w:vAlign w:val="center"/>
          </w:tcPr>
          <w:p w14:paraId="18255B03">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p>
        </w:tc>
        <w:tc>
          <w:tcPr>
            <w:tcW w:w="1964" w:type="dxa"/>
            <w:gridSpan w:val="4"/>
            <w:tcBorders>
              <w:tl2br w:val="nil"/>
              <w:tr2bl w:val="nil"/>
            </w:tcBorders>
            <w:vAlign w:val="center"/>
          </w:tcPr>
          <w:p w14:paraId="6C3A291B">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累计为本项目工作时间（人/月）</w:t>
            </w:r>
          </w:p>
        </w:tc>
        <w:tc>
          <w:tcPr>
            <w:tcW w:w="2650" w:type="dxa"/>
            <w:gridSpan w:val="2"/>
            <w:tcBorders>
              <w:tl2br w:val="nil"/>
              <w:tr2bl w:val="nil"/>
            </w:tcBorders>
            <w:vAlign w:val="center"/>
          </w:tcPr>
          <w:p w14:paraId="341F52BD">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p>
        </w:tc>
      </w:tr>
      <w:tr w14:paraId="77D268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tcBorders>
              <w:tl2br w:val="nil"/>
              <w:tr2bl w:val="nil"/>
            </w:tcBorders>
            <w:vAlign w:val="center"/>
          </w:tcPr>
          <w:p w14:paraId="40964EAC">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从事专业</w:t>
            </w:r>
          </w:p>
        </w:tc>
        <w:tc>
          <w:tcPr>
            <w:tcW w:w="7756" w:type="dxa"/>
            <w:gridSpan w:val="9"/>
            <w:tcBorders>
              <w:tl2br w:val="nil"/>
              <w:tr2bl w:val="nil"/>
            </w:tcBorders>
            <w:vAlign w:val="center"/>
          </w:tcPr>
          <w:p w14:paraId="323E34A0">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p>
        </w:tc>
      </w:tr>
      <w:tr w14:paraId="15C304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tcBorders>
              <w:tl2br w:val="nil"/>
              <w:tr2bl w:val="nil"/>
            </w:tcBorders>
            <w:vAlign w:val="center"/>
          </w:tcPr>
          <w:p w14:paraId="7A951A05">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所在单位</w:t>
            </w:r>
          </w:p>
        </w:tc>
        <w:tc>
          <w:tcPr>
            <w:tcW w:w="7756" w:type="dxa"/>
            <w:gridSpan w:val="9"/>
            <w:tcBorders>
              <w:tl2br w:val="nil"/>
              <w:tr2bl w:val="nil"/>
            </w:tcBorders>
            <w:vAlign w:val="center"/>
          </w:tcPr>
          <w:p w14:paraId="65801FA9">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p>
        </w:tc>
      </w:tr>
      <w:tr w14:paraId="7F2A74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tcBorders>
              <w:tl2br w:val="nil"/>
              <w:tr2bl w:val="nil"/>
            </w:tcBorders>
            <w:vAlign w:val="center"/>
          </w:tcPr>
          <w:p w14:paraId="5EB52004">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手机号码</w:t>
            </w:r>
          </w:p>
        </w:tc>
        <w:tc>
          <w:tcPr>
            <w:tcW w:w="3328" w:type="dxa"/>
            <w:gridSpan w:val="4"/>
            <w:tcBorders>
              <w:tl2br w:val="nil"/>
              <w:tr2bl w:val="nil"/>
            </w:tcBorders>
            <w:vAlign w:val="center"/>
          </w:tcPr>
          <w:p w14:paraId="3172F74D">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p>
        </w:tc>
        <w:tc>
          <w:tcPr>
            <w:tcW w:w="1557" w:type="dxa"/>
            <w:tcBorders>
              <w:tl2br w:val="nil"/>
              <w:tr2bl w:val="nil"/>
            </w:tcBorders>
            <w:vAlign w:val="center"/>
          </w:tcPr>
          <w:p w14:paraId="2E9D6225">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电子邮箱</w:t>
            </w:r>
          </w:p>
        </w:tc>
        <w:tc>
          <w:tcPr>
            <w:tcW w:w="2871" w:type="dxa"/>
            <w:gridSpan w:val="4"/>
            <w:tcBorders>
              <w:tl2br w:val="nil"/>
              <w:tr2bl w:val="nil"/>
            </w:tcBorders>
            <w:vAlign w:val="center"/>
          </w:tcPr>
          <w:p w14:paraId="44F64002">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p>
        </w:tc>
      </w:tr>
      <w:tr w14:paraId="3B15B1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vMerge w:val="restart"/>
            <w:tcBorders>
              <w:tl2br w:val="nil"/>
              <w:tr2bl w:val="nil"/>
            </w:tcBorders>
            <w:vAlign w:val="center"/>
          </w:tcPr>
          <w:p w14:paraId="086D5520">
            <w:pPr>
              <w:jc w:val="both"/>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项目联系人</w:t>
            </w:r>
          </w:p>
        </w:tc>
        <w:tc>
          <w:tcPr>
            <w:tcW w:w="1217" w:type="dxa"/>
            <w:tcBorders>
              <w:tl2br w:val="nil"/>
              <w:tr2bl w:val="nil"/>
            </w:tcBorders>
            <w:vAlign w:val="center"/>
          </w:tcPr>
          <w:p w14:paraId="21594AB5">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姓名</w:t>
            </w:r>
          </w:p>
        </w:tc>
        <w:tc>
          <w:tcPr>
            <w:tcW w:w="2111" w:type="dxa"/>
            <w:gridSpan w:val="3"/>
            <w:tcBorders>
              <w:tl2br w:val="nil"/>
              <w:tr2bl w:val="nil"/>
            </w:tcBorders>
            <w:vAlign w:val="center"/>
          </w:tcPr>
          <w:p w14:paraId="403388D0">
            <w:pPr>
              <w:jc w:val="both"/>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p>
        </w:tc>
        <w:tc>
          <w:tcPr>
            <w:tcW w:w="1557" w:type="dxa"/>
            <w:tcBorders>
              <w:tl2br w:val="nil"/>
              <w:tr2bl w:val="nil"/>
            </w:tcBorders>
            <w:vAlign w:val="center"/>
          </w:tcPr>
          <w:p w14:paraId="5B4D5036">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证件类型</w:t>
            </w:r>
          </w:p>
        </w:tc>
        <w:tc>
          <w:tcPr>
            <w:tcW w:w="2871" w:type="dxa"/>
            <w:gridSpan w:val="4"/>
            <w:tcBorders>
              <w:tl2br w:val="nil"/>
              <w:tr2bl w:val="nil"/>
            </w:tcBorders>
            <w:vAlign w:val="center"/>
          </w:tcPr>
          <w:p w14:paraId="633E3694">
            <w:pPr>
              <w:jc w:val="both"/>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p>
        </w:tc>
      </w:tr>
      <w:tr w14:paraId="4C5FF3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vMerge w:val="continue"/>
            <w:tcBorders>
              <w:tl2br w:val="nil"/>
              <w:tr2bl w:val="nil"/>
            </w:tcBorders>
            <w:vAlign w:val="center"/>
          </w:tcPr>
          <w:p w14:paraId="76AD5B5A">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p>
        </w:tc>
        <w:tc>
          <w:tcPr>
            <w:tcW w:w="1217" w:type="dxa"/>
            <w:tcBorders>
              <w:tl2br w:val="nil"/>
              <w:tr2bl w:val="nil"/>
            </w:tcBorders>
            <w:vAlign w:val="center"/>
          </w:tcPr>
          <w:p w14:paraId="6E9DB8E8">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证件号码</w:t>
            </w:r>
          </w:p>
        </w:tc>
        <w:tc>
          <w:tcPr>
            <w:tcW w:w="2111" w:type="dxa"/>
            <w:gridSpan w:val="3"/>
            <w:tcBorders>
              <w:tl2br w:val="nil"/>
              <w:tr2bl w:val="nil"/>
            </w:tcBorders>
            <w:vAlign w:val="center"/>
          </w:tcPr>
          <w:p w14:paraId="2AC0A2F1">
            <w:pPr>
              <w:widowControl/>
              <w:jc w:val="both"/>
              <w:rPr>
                <w:rFonts w:ascii="瀹嬩綋" w:hAnsi="瀹嬩綋" w:eastAsia="瀹嬩綋" w:cs="瀹嬩綋"/>
                <w:color w:val="000000"/>
                <w:kern w:val="0"/>
                <w:sz w:val="24"/>
                <w:szCs w:val="24"/>
                <w:lang w:val="en-US" w:eastAsia="zh-CN" w:bidi="ar"/>
              </w:rPr>
            </w:pPr>
          </w:p>
        </w:tc>
        <w:tc>
          <w:tcPr>
            <w:tcW w:w="1557" w:type="dxa"/>
            <w:tcBorders>
              <w:tl2br w:val="nil"/>
              <w:tr2bl w:val="nil"/>
            </w:tcBorders>
            <w:vAlign w:val="center"/>
          </w:tcPr>
          <w:p w14:paraId="74A4E164">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电子邮箱</w:t>
            </w:r>
          </w:p>
        </w:tc>
        <w:tc>
          <w:tcPr>
            <w:tcW w:w="2871" w:type="dxa"/>
            <w:gridSpan w:val="4"/>
            <w:tcBorders>
              <w:tl2br w:val="nil"/>
              <w:tr2bl w:val="nil"/>
            </w:tcBorders>
            <w:vAlign w:val="center"/>
          </w:tcPr>
          <w:p w14:paraId="020F7316">
            <w:pPr>
              <w:jc w:val="both"/>
              <w:rPr>
                <w:color w:val="000000" w:themeColor="text1"/>
                <w:sz w:val="24"/>
                <w:szCs w:val="24"/>
                <w14:textFill>
                  <w14:solidFill>
                    <w14:schemeClr w14:val="tx1"/>
                  </w14:solidFill>
                </w14:textFill>
              </w:rPr>
            </w:pPr>
          </w:p>
        </w:tc>
      </w:tr>
      <w:tr w14:paraId="73984C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3" w:hRule="atLeast"/>
          <w:jc w:val="center"/>
        </w:trPr>
        <w:tc>
          <w:tcPr>
            <w:tcW w:w="1601" w:type="dxa"/>
            <w:vMerge w:val="continue"/>
            <w:tcBorders>
              <w:tl2br w:val="nil"/>
              <w:tr2bl w:val="nil"/>
            </w:tcBorders>
            <w:vAlign w:val="center"/>
          </w:tcPr>
          <w:p w14:paraId="6DAA21AE">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p>
        </w:tc>
        <w:tc>
          <w:tcPr>
            <w:tcW w:w="1217" w:type="dxa"/>
            <w:tcBorders>
              <w:tl2br w:val="nil"/>
              <w:tr2bl w:val="nil"/>
            </w:tcBorders>
            <w:vAlign w:val="center"/>
          </w:tcPr>
          <w:p w14:paraId="31924861">
            <w:pPr>
              <w:jc w:val="both"/>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固定电话</w:t>
            </w:r>
          </w:p>
        </w:tc>
        <w:tc>
          <w:tcPr>
            <w:tcW w:w="2111" w:type="dxa"/>
            <w:gridSpan w:val="3"/>
            <w:tcBorders>
              <w:tl2br w:val="nil"/>
              <w:tr2bl w:val="nil"/>
            </w:tcBorders>
            <w:vAlign w:val="center"/>
          </w:tcPr>
          <w:p w14:paraId="5925D6B5">
            <w:pPr>
              <w:jc w:val="both"/>
              <w:rPr>
                <w:rFonts w:hint="eastAsia"/>
                <w:color w:val="000000" w:themeColor="text1"/>
                <w:sz w:val="24"/>
                <w:szCs w:val="24"/>
                <w:lang w:val="en-US" w:eastAsia="zh-CN"/>
                <w14:textFill>
                  <w14:solidFill>
                    <w14:schemeClr w14:val="tx1"/>
                  </w14:solidFill>
                </w14:textFill>
              </w:rPr>
            </w:pPr>
          </w:p>
        </w:tc>
        <w:tc>
          <w:tcPr>
            <w:tcW w:w="1557" w:type="dxa"/>
            <w:tcBorders>
              <w:tl2br w:val="nil"/>
              <w:tr2bl w:val="nil"/>
            </w:tcBorders>
            <w:vAlign w:val="center"/>
          </w:tcPr>
          <w:p w14:paraId="765DC615">
            <w:pPr>
              <w:jc w:val="both"/>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手机号码</w:t>
            </w:r>
          </w:p>
        </w:tc>
        <w:tc>
          <w:tcPr>
            <w:tcW w:w="2871" w:type="dxa"/>
            <w:gridSpan w:val="4"/>
            <w:tcBorders>
              <w:tl2br w:val="nil"/>
              <w:tr2bl w:val="nil"/>
            </w:tcBorders>
            <w:vAlign w:val="center"/>
          </w:tcPr>
          <w:p w14:paraId="46AEA2AD">
            <w:pPr>
              <w:jc w:val="both"/>
              <w:rPr>
                <w:color w:val="000000" w:themeColor="text1"/>
                <w:sz w:val="24"/>
                <w:szCs w:val="24"/>
                <w14:textFill>
                  <w14:solidFill>
                    <w14:schemeClr w14:val="tx1"/>
                  </w14:solidFill>
                </w14:textFill>
              </w:rPr>
            </w:pPr>
          </w:p>
        </w:tc>
      </w:tr>
      <w:tr w14:paraId="439F85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vMerge w:val="restart"/>
            <w:tcBorders>
              <w:tl2br w:val="nil"/>
              <w:tr2bl w:val="nil"/>
            </w:tcBorders>
            <w:vAlign w:val="center"/>
          </w:tcPr>
          <w:p w14:paraId="7F25E7AE">
            <w:pPr>
              <w:jc w:val="both"/>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项目财务负责人</w:t>
            </w:r>
          </w:p>
        </w:tc>
        <w:tc>
          <w:tcPr>
            <w:tcW w:w="1217" w:type="dxa"/>
            <w:tcBorders>
              <w:tl2br w:val="nil"/>
              <w:tr2bl w:val="nil"/>
            </w:tcBorders>
            <w:vAlign w:val="center"/>
          </w:tcPr>
          <w:p w14:paraId="3ACD9B66">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姓名</w:t>
            </w:r>
          </w:p>
        </w:tc>
        <w:tc>
          <w:tcPr>
            <w:tcW w:w="2111" w:type="dxa"/>
            <w:gridSpan w:val="3"/>
            <w:tcBorders>
              <w:tl2br w:val="nil"/>
              <w:tr2bl w:val="nil"/>
            </w:tcBorders>
            <w:vAlign w:val="center"/>
          </w:tcPr>
          <w:p w14:paraId="190B7E57">
            <w:pPr>
              <w:jc w:val="both"/>
              <w:rPr>
                <w:rFonts w:hint="eastAsia"/>
                <w:color w:val="000000" w:themeColor="text1"/>
                <w:sz w:val="24"/>
                <w:szCs w:val="24"/>
                <w14:textFill>
                  <w14:solidFill>
                    <w14:schemeClr w14:val="tx1"/>
                  </w14:solidFill>
                </w14:textFill>
              </w:rPr>
            </w:pPr>
          </w:p>
        </w:tc>
        <w:tc>
          <w:tcPr>
            <w:tcW w:w="1557" w:type="dxa"/>
            <w:tcBorders>
              <w:tl2br w:val="nil"/>
              <w:tr2bl w:val="nil"/>
            </w:tcBorders>
            <w:vAlign w:val="center"/>
          </w:tcPr>
          <w:p w14:paraId="756B4D9C">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证件类型</w:t>
            </w:r>
          </w:p>
        </w:tc>
        <w:tc>
          <w:tcPr>
            <w:tcW w:w="2871" w:type="dxa"/>
            <w:gridSpan w:val="4"/>
            <w:tcBorders>
              <w:tl2br w:val="nil"/>
              <w:tr2bl w:val="nil"/>
            </w:tcBorders>
            <w:vAlign w:val="center"/>
          </w:tcPr>
          <w:p w14:paraId="0349DA7C">
            <w:pPr>
              <w:jc w:val="both"/>
              <w:rPr>
                <w:color w:val="000000" w:themeColor="text1"/>
                <w:sz w:val="24"/>
                <w:szCs w:val="24"/>
                <w14:textFill>
                  <w14:solidFill>
                    <w14:schemeClr w14:val="tx1"/>
                  </w14:solidFill>
                </w14:textFill>
              </w:rPr>
            </w:pPr>
          </w:p>
        </w:tc>
      </w:tr>
      <w:tr w14:paraId="6D0A5A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3" w:hRule="atLeast"/>
          <w:jc w:val="center"/>
        </w:trPr>
        <w:tc>
          <w:tcPr>
            <w:tcW w:w="1601" w:type="dxa"/>
            <w:vMerge w:val="continue"/>
            <w:tcBorders>
              <w:tl2br w:val="nil"/>
              <w:tr2bl w:val="nil"/>
            </w:tcBorders>
            <w:vAlign w:val="center"/>
          </w:tcPr>
          <w:p w14:paraId="3EDD93EA">
            <w:pPr>
              <w:jc w:val="both"/>
              <w:rPr>
                <w:rFonts w:hint="eastAsia"/>
                <w:color w:val="000000" w:themeColor="text1"/>
                <w:sz w:val="24"/>
                <w:szCs w:val="24"/>
                <w:lang w:val="en-US" w:eastAsia="zh-CN"/>
                <w14:textFill>
                  <w14:solidFill>
                    <w14:schemeClr w14:val="tx1"/>
                  </w14:solidFill>
                </w14:textFill>
              </w:rPr>
            </w:pPr>
          </w:p>
        </w:tc>
        <w:tc>
          <w:tcPr>
            <w:tcW w:w="1217" w:type="dxa"/>
            <w:tcBorders>
              <w:tl2br w:val="nil"/>
              <w:tr2bl w:val="nil"/>
            </w:tcBorders>
            <w:vAlign w:val="center"/>
          </w:tcPr>
          <w:p w14:paraId="492022D3">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证件号码</w:t>
            </w:r>
          </w:p>
        </w:tc>
        <w:tc>
          <w:tcPr>
            <w:tcW w:w="2111" w:type="dxa"/>
            <w:gridSpan w:val="3"/>
            <w:tcBorders>
              <w:tl2br w:val="nil"/>
              <w:tr2bl w:val="nil"/>
            </w:tcBorders>
            <w:vAlign w:val="center"/>
          </w:tcPr>
          <w:p w14:paraId="08F16BF7">
            <w:pPr>
              <w:widowControl/>
              <w:jc w:val="both"/>
              <w:rPr>
                <w:rFonts w:ascii="瀹嬩綋" w:hAnsi="瀹嬩綋" w:eastAsia="瀹嬩綋" w:cs="瀹嬩綋"/>
                <w:color w:val="000000"/>
                <w:kern w:val="0"/>
                <w:sz w:val="24"/>
                <w:szCs w:val="24"/>
                <w:lang w:val="en-US" w:eastAsia="zh-CN" w:bidi="ar"/>
              </w:rPr>
            </w:pPr>
          </w:p>
        </w:tc>
        <w:tc>
          <w:tcPr>
            <w:tcW w:w="1557" w:type="dxa"/>
            <w:tcBorders>
              <w:tl2br w:val="nil"/>
              <w:tr2bl w:val="nil"/>
            </w:tcBorders>
            <w:vAlign w:val="center"/>
          </w:tcPr>
          <w:p w14:paraId="789C0C36">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电子邮箱</w:t>
            </w:r>
          </w:p>
        </w:tc>
        <w:tc>
          <w:tcPr>
            <w:tcW w:w="2871" w:type="dxa"/>
            <w:gridSpan w:val="4"/>
            <w:tcBorders>
              <w:tl2br w:val="nil"/>
              <w:tr2bl w:val="nil"/>
            </w:tcBorders>
            <w:vAlign w:val="center"/>
          </w:tcPr>
          <w:p w14:paraId="04D76CA6">
            <w:pPr>
              <w:jc w:val="both"/>
              <w:rPr>
                <w:color w:val="000000" w:themeColor="text1"/>
                <w:sz w:val="24"/>
                <w:szCs w:val="24"/>
                <w14:textFill>
                  <w14:solidFill>
                    <w14:schemeClr w14:val="tx1"/>
                  </w14:solidFill>
                </w14:textFill>
              </w:rPr>
            </w:pPr>
          </w:p>
        </w:tc>
      </w:tr>
      <w:tr w14:paraId="6CF180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vMerge w:val="continue"/>
            <w:tcBorders>
              <w:tl2br w:val="nil"/>
              <w:tr2bl w:val="nil"/>
            </w:tcBorders>
            <w:vAlign w:val="center"/>
          </w:tcPr>
          <w:p w14:paraId="209E7869">
            <w:pPr>
              <w:jc w:val="both"/>
              <w:rPr>
                <w:rFonts w:hint="eastAsia"/>
                <w:color w:val="000000" w:themeColor="text1"/>
                <w:sz w:val="24"/>
                <w:szCs w:val="24"/>
                <w:lang w:val="en-US" w:eastAsia="zh-CN"/>
                <w14:textFill>
                  <w14:solidFill>
                    <w14:schemeClr w14:val="tx1"/>
                  </w14:solidFill>
                </w14:textFill>
              </w:rPr>
            </w:pPr>
          </w:p>
        </w:tc>
        <w:tc>
          <w:tcPr>
            <w:tcW w:w="1217" w:type="dxa"/>
            <w:tcBorders>
              <w:tl2br w:val="nil"/>
              <w:tr2bl w:val="nil"/>
            </w:tcBorders>
            <w:vAlign w:val="center"/>
          </w:tcPr>
          <w:p w14:paraId="4B8F1268">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固定电话</w:t>
            </w:r>
          </w:p>
        </w:tc>
        <w:tc>
          <w:tcPr>
            <w:tcW w:w="2111" w:type="dxa"/>
            <w:gridSpan w:val="3"/>
            <w:tcBorders>
              <w:tl2br w:val="nil"/>
              <w:tr2bl w:val="nil"/>
            </w:tcBorders>
            <w:vAlign w:val="center"/>
          </w:tcPr>
          <w:p w14:paraId="36317956">
            <w:pPr>
              <w:jc w:val="both"/>
              <w:rPr>
                <w:rFonts w:hint="eastAsia"/>
                <w:color w:val="000000" w:themeColor="text1"/>
                <w:sz w:val="24"/>
                <w:szCs w:val="24"/>
                <w:lang w:val="en-US" w:eastAsia="zh-CN"/>
                <w14:textFill>
                  <w14:solidFill>
                    <w14:schemeClr w14:val="tx1"/>
                  </w14:solidFill>
                </w14:textFill>
              </w:rPr>
            </w:pPr>
          </w:p>
        </w:tc>
        <w:tc>
          <w:tcPr>
            <w:tcW w:w="1557" w:type="dxa"/>
            <w:tcBorders>
              <w:tl2br w:val="nil"/>
              <w:tr2bl w:val="nil"/>
            </w:tcBorders>
            <w:vAlign w:val="center"/>
          </w:tcPr>
          <w:p w14:paraId="469B7987">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手机号码</w:t>
            </w:r>
          </w:p>
        </w:tc>
        <w:tc>
          <w:tcPr>
            <w:tcW w:w="2871" w:type="dxa"/>
            <w:gridSpan w:val="4"/>
            <w:tcBorders>
              <w:tl2br w:val="nil"/>
              <w:tr2bl w:val="nil"/>
            </w:tcBorders>
            <w:vAlign w:val="center"/>
          </w:tcPr>
          <w:p w14:paraId="63C21832">
            <w:pPr>
              <w:jc w:val="both"/>
              <w:rPr>
                <w:color w:val="000000" w:themeColor="text1"/>
                <w:sz w:val="24"/>
                <w:szCs w:val="24"/>
                <w14:textFill>
                  <w14:solidFill>
                    <w14:schemeClr w14:val="tx1"/>
                  </w14:solidFill>
                </w14:textFill>
              </w:rPr>
            </w:pPr>
          </w:p>
        </w:tc>
      </w:tr>
    </w:tbl>
    <w:p w14:paraId="1A28986F">
      <w:pPr>
        <w:kinsoku/>
        <w:autoSpaceDE/>
        <w:autoSpaceDN/>
        <w:adjustRightInd/>
        <w:snapToGrid/>
        <w:jc w:val="both"/>
        <w:textAlignment w:val="auto"/>
        <w:rPr>
          <w:rFonts w:hint="eastAsia"/>
          <w:b/>
          <w:color w:val="000000" w:themeColor="text1"/>
          <w:sz w:val="21"/>
          <w:szCs w:val="21"/>
          <w:lang w:val="en-US" w:eastAsia="zh-CN"/>
          <w14:textFill>
            <w14:solidFill>
              <w14:schemeClr w14:val="tx1"/>
            </w14:solidFill>
          </w14:textFill>
        </w:rPr>
      </w:pPr>
    </w:p>
    <w:p w14:paraId="6CFB6B57">
      <w:pPr>
        <w:kinsoku/>
        <w:autoSpaceDE/>
        <w:autoSpaceDN/>
        <w:adjustRightInd/>
        <w:snapToGrid/>
        <w:jc w:val="both"/>
        <w:textAlignment w:val="auto"/>
        <w:rPr>
          <w:rFonts w:hint="default"/>
          <w:b/>
          <w:color w:val="000000" w:themeColor="text1"/>
          <w:sz w:val="21"/>
          <w:szCs w:val="21"/>
          <w:lang w:val="en-US" w:eastAsia="zh-CN"/>
          <w14:textFill>
            <w14:solidFill>
              <w14:schemeClr w14:val="tx1"/>
            </w14:solidFill>
          </w14:textFill>
        </w:rPr>
      </w:pPr>
      <w:r>
        <w:rPr>
          <w:rFonts w:hint="eastAsia"/>
          <w:b/>
          <w:color w:val="000000" w:themeColor="text1"/>
          <w:sz w:val="21"/>
          <w:szCs w:val="21"/>
          <w:lang w:val="en-US" w:eastAsia="zh-CN"/>
          <w14:textFill>
            <w14:solidFill>
              <w14:schemeClr w14:val="tx1"/>
            </w14:solidFill>
          </w14:textFill>
        </w:rPr>
        <w:t>4、</w:t>
      </w:r>
      <w:r>
        <w:rPr>
          <w:rFonts w:hint="default"/>
          <w:b/>
          <w:color w:val="000000" w:themeColor="text1"/>
          <w:sz w:val="21"/>
          <w:szCs w:val="21"/>
          <w:lang w:val="en-US" w:eastAsia="zh-CN"/>
          <w14:textFill>
            <w14:solidFill>
              <w14:schemeClr w14:val="tx1"/>
            </w14:solidFill>
          </w14:textFill>
        </w:rPr>
        <w:t>参与</w:t>
      </w:r>
      <w:r>
        <w:rPr>
          <w:rFonts w:hint="eastAsia"/>
          <w:b/>
          <w:color w:val="000000" w:themeColor="text1"/>
          <w:sz w:val="21"/>
          <w:szCs w:val="21"/>
          <w:lang w:val="en-US" w:eastAsia="zh-CN"/>
          <w14:textFill>
            <w14:solidFill>
              <w14:schemeClr w14:val="tx1"/>
            </w14:solidFill>
          </w14:textFill>
        </w:rPr>
        <w:t>合作（依托）</w:t>
      </w:r>
      <w:r>
        <w:rPr>
          <w:rFonts w:hint="default"/>
          <w:b/>
          <w:color w:val="000000" w:themeColor="text1"/>
          <w:sz w:val="21"/>
          <w:szCs w:val="21"/>
          <w:lang w:val="en-US" w:eastAsia="zh-CN"/>
          <w14:textFill>
            <w14:solidFill>
              <w14:schemeClr w14:val="tx1"/>
            </w14:solidFill>
          </w14:textFill>
        </w:rPr>
        <w:t>单位</w:t>
      </w:r>
      <w:r>
        <w:commentReference w:id="2"/>
      </w:r>
    </w:p>
    <w:tbl>
      <w:tblPr>
        <w:tblStyle w:val="13"/>
        <w:tblW w:w="5071" w:type="pct"/>
        <w:tblInd w:w="-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1164"/>
        <w:gridCol w:w="1318"/>
        <w:gridCol w:w="1154"/>
        <w:gridCol w:w="1137"/>
        <w:gridCol w:w="1191"/>
        <w:gridCol w:w="1154"/>
        <w:gridCol w:w="1091"/>
        <w:gridCol w:w="1164"/>
      </w:tblGrid>
      <w:tr w14:paraId="637A7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184" w:hRule="atLeast"/>
        </w:trPr>
        <w:tc>
          <w:tcPr>
            <w:tcW w:w="1164" w:type="dxa"/>
            <w:vAlign w:val="center"/>
          </w:tcPr>
          <w:p w14:paraId="4D295FAA">
            <w:pPr>
              <w:kinsoku/>
              <w:autoSpaceDE/>
              <w:autoSpaceDN/>
              <w:adjustRightInd/>
              <w:snapToGrid/>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单位名称</w:t>
            </w:r>
          </w:p>
        </w:tc>
        <w:tc>
          <w:tcPr>
            <w:tcW w:w="1318" w:type="dxa"/>
            <w:vAlign w:val="center"/>
          </w:tcPr>
          <w:p w14:paraId="6558AC15">
            <w:pPr>
              <w:kinsoku/>
              <w:autoSpaceDE/>
              <w:autoSpaceDN/>
              <w:adjustRightInd/>
              <w:snapToGrid/>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统一社会信用代码</w:t>
            </w:r>
          </w:p>
        </w:tc>
        <w:tc>
          <w:tcPr>
            <w:tcW w:w="1154" w:type="dxa"/>
            <w:vAlign w:val="center"/>
          </w:tcPr>
          <w:p w14:paraId="62EDAB46">
            <w:pPr>
              <w:kinsoku/>
              <w:autoSpaceDE/>
              <w:autoSpaceDN/>
              <w:adjustRightInd/>
              <w:snapToGrid/>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合作国别或地区</w:t>
            </w:r>
          </w:p>
        </w:tc>
        <w:tc>
          <w:tcPr>
            <w:tcW w:w="1137" w:type="dxa"/>
            <w:vAlign w:val="center"/>
          </w:tcPr>
          <w:p w14:paraId="5D3137AC">
            <w:pPr>
              <w:kinsoku/>
              <w:autoSpaceDE/>
              <w:autoSpaceDN/>
              <w:adjustRightInd/>
              <w:snapToGrid/>
              <w:jc w:val="center"/>
              <w:textAlignment w:val="auto"/>
              <w:rPr>
                <w:rFonts w:hint="default" w:ascii="宋体" w:hAnsi="宋体" w:eastAsia="宋体" w:cs="宋体"/>
                <w:sz w:val="24"/>
                <w:szCs w:val="24"/>
                <w:lang w:val="en-US" w:eastAsia="zh-CN"/>
              </w:rPr>
            </w:pPr>
            <w:r>
              <w:rPr>
                <w:rFonts w:hint="eastAsia" w:cs="宋体"/>
                <w:sz w:val="24"/>
                <w:szCs w:val="24"/>
                <w:lang w:val="en-US" w:eastAsia="zh-CN"/>
              </w:rPr>
              <w:t>所属省份</w:t>
            </w:r>
          </w:p>
        </w:tc>
        <w:tc>
          <w:tcPr>
            <w:tcW w:w="1191" w:type="dxa"/>
            <w:vAlign w:val="center"/>
          </w:tcPr>
          <w:p w14:paraId="1D461C29">
            <w:pPr>
              <w:kinsoku/>
              <w:autoSpaceDE/>
              <w:autoSpaceDN/>
              <w:adjustRightInd/>
              <w:snapToGrid/>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单位地址</w:t>
            </w:r>
          </w:p>
        </w:tc>
        <w:tc>
          <w:tcPr>
            <w:tcW w:w="1154" w:type="dxa"/>
            <w:vAlign w:val="center"/>
          </w:tcPr>
          <w:p w14:paraId="5517E926">
            <w:pPr>
              <w:kinsoku/>
              <w:autoSpaceDE/>
              <w:autoSpaceDN/>
              <w:adjustRightInd/>
              <w:snapToGrid/>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单位性质</w:t>
            </w:r>
          </w:p>
        </w:tc>
        <w:tc>
          <w:tcPr>
            <w:tcW w:w="1091" w:type="dxa"/>
            <w:vAlign w:val="center"/>
          </w:tcPr>
          <w:p w14:paraId="710EE3EA">
            <w:pPr>
              <w:kinsoku/>
              <w:autoSpaceDE/>
              <w:autoSpaceDN/>
              <w:adjustRightInd/>
              <w:snapToGrid/>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合作方项目牵头人</w:t>
            </w:r>
          </w:p>
        </w:tc>
        <w:tc>
          <w:tcPr>
            <w:tcW w:w="1164" w:type="dxa"/>
            <w:vAlign w:val="center"/>
          </w:tcPr>
          <w:p w14:paraId="1DB7B968">
            <w:pPr>
              <w:kinsoku/>
              <w:autoSpaceDE/>
              <w:autoSpaceDN/>
              <w:adjustRightInd/>
              <w:snapToGrid/>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手机号码</w:t>
            </w:r>
          </w:p>
        </w:tc>
      </w:tr>
      <w:tr w14:paraId="02A56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058" w:hRule="atLeast"/>
        </w:trPr>
        <w:tc>
          <w:tcPr>
            <w:tcW w:w="1164" w:type="dxa"/>
            <w:vAlign w:val="center"/>
          </w:tcPr>
          <w:p w14:paraId="32B30407">
            <w:pPr>
              <w:kinsoku/>
              <w:autoSpaceDE/>
              <w:autoSpaceDN/>
              <w:adjustRightInd/>
              <w:snapToGrid/>
              <w:jc w:val="center"/>
              <w:textAlignment w:val="auto"/>
              <w:rPr>
                <w:rFonts w:hint="eastAsia" w:ascii="宋体" w:hAnsi="宋体" w:eastAsia="宋体" w:cs="宋体"/>
                <w:snapToGrid/>
                <w:sz w:val="24"/>
                <w:lang w:eastAsia="zh-CN"/>
              </w:rPr>
            </w:pPr>
          </w:p>
        </w:tc>
        <w:tc>
          <w:tcPr>
            <w:tcW w:w="1318" w:type="dxa"/>
            <w:vAlign w:val="center"/>
          </w:tcPr>
          <w:p w14:paraId="06C021E9">
            <w:pPr>
              <w:kinsoku/>
              <w:autoSpaceDE/>
              <w:autoSpaceDN/>
              <w:adjustRightInd/>
              <w:snapToGrid/>
              <w:jc w:val="center"/>
              <w:textAlignment w:val="auto"/>
              <w:rPr>
                <w:rFonts w:hint="eastAsia" w:ascii="宋体" w:hAnsi="宋体" w:eastAsia="宋体" w:cs="宋体"/>
                <w:snapToGrid/>
                <w:sz w:val="24"/>
                <w:lang w:eastAsia="zh-CN"/>
              </w:rPr>
            </w:pPr>
          </w:p>
        </w:tc>
        <w:tc>
          <w:tcPr>
            <w:tcW w:w="1154" w:type="dxa"/>
            <w:vAlign w:val="center"/>
          </w:tcPr>
          <w:p w14:paraId="294A69E9">
            <w:pPr>
              <w:kinsoku/>
              <w:autoSpaceDE/>
              <w:autoSpaceDN/>
              <w:adjustRightInd/>
              <w:snapToGrid/>
              <w:jc w:val="center"/>
              <w:textAlignment w:val="auto"/>
              <w:rPr>
                <w:rFonts w:hint="eastAsia" w:ascii="宋体" w:hAnsi="宋体" w:eastAsia="宋体" w:cs="宋体"/>
                <w:snapToGrid/>
                <w:sz w:val="24"/>
                <w:lang w:eastAsia="zh-CN"/>
              </w:rPr>
            </w:pPr>
          </w:p>
        </w:tc>
        <w:tc>
          <w:tcPr>
            <w:tcW w:w="1137" w:type="dxa"/>
            <w:vAlign w:val="center"/>
          </w:tcPr>
          <w:p w14:paraId="12FC371E">
            <w:pPr>
              <w:kinsoku/>
              <w:autoSpaceDE/>
              <w:autoSpaceDN/>
              <w:adjustRightInd/>
              <w:snapToGrid/>
              <w:jc w:val="center"/>
              <w:textAlignment w:val="auto"/>
              <w:rPr>
                <w:rFonts w:hint="eastAsia" w:ascii="宋体" w:hAnsi="宋体" w:eastAsia="宋体" w:cs="宋体"/>
                <w:snapToGrid/>
                <w:sz w:val="24"/>
                <w:lang w:eastAsia="zh-CN"/>
              </w:rPr>
            </w:pPr>
          </w:p>
        </w:tc>
        <w:tc>
          <w:tcPr>
            <w:tcW w:w="1191" w:type="dxa"/>
            <w:vAlign w:val="center"/>
          </w:tcPr>
          <w:p w14:paraId="1847011C">
            <w:pPr>
              <w:kinsoku/>
              <w:autoSpaceDE/>
              <w:autoSpaceDN/>
              <w:adjustRightInd/>
              <w:snapToGrid/>
              <w:jc w:val="center"/>
              <w:textAlignment w:val="auto"/>
              <w:rPr>
                <w:rFonts w:hint="eastAsia" w:ascii="宋体" w:hAnsi="宋体" w:eastAsia="宋体" w:cs="宋体"/>
                <w:snapToGrid/>
                <w:sz w:val="24"/>
                <w:lang w:eastAsia="zh-CN"/>
              </w:rPr>
            </w:pPr>
          </w:p>
        </w:tc>
        <w:tc>
          <w:tcPr>
            <w:tcW w:w="1154" w:type="dxa"/>
            <w:vAlign w:val="center"/>
          </w:tcPr>
          <w:p w14:paraId="71910BBB">
            <w:pPr>
              <w:kinsoku/>
              <w:autoSpaceDE/>
              <w:autoSpaceDN/>
              <w:adjustRightInd/>
              <w:snapToGrid/>
              <w:jc w:val="center"/>
              <w:textAlignment w:val="auto"/>
              <w:rPr>
                <w:rFonts w:hint="eastAsia" w:ascii="宋体" w:hAnsi="宋体" w:eastAsia="宋体" w:cs="宋体"/>
                <w:snapToGrid/>
                <w:sz w:val="24"/>
                <w:lang w:eastAsia="zh-CN"/>
              </w:rPr>
            </w:pPr>
          </w:p>
        </w:tc>
        <w:tc>
          <w:tcPr>
            <w:tcW w:w="1091" w:type="dxa"/>
            <w:vAlign w:val="center"/>
          </w:tcPr>
          <w:p w14:paraId="3844A944">
            <w:pPr>
              <w:kinsoku/>
              <w:autoSpaceDE/>
              <w:autoSpaceDN/>
              <w:adjustRightInd/>
              <w:snapToGrid/>
              <w:jc w:val="center"/>
              <w:textAlignment w:val="auto"/>
              <w:rPr>
                <w:rFonts w:hint="eastAsia" w:ascii="宋体" w:hAnsi="宋体" w:eastAsia="宋体" w:cs="宋体"/>
                <w:snapToGrid/>
                <w:sz w:val="24"/>
                <w:lang w:eastAsia="zh-CN"/>
              </w:rPr>
            </w:pPr>
          </w:p>
        </w:tc>
        <w:tc>
          <w:tcPr>
            <w:tcW w:w="1164" w:type="dxa"/>
            <w:vAlign w:val="center"/>
          </w:tcPr>
          <w:p w14:paraId="2A95A1CD">
            <w:pPr>
              <w:kinsoku/>
              <w:autoSpaceDE/>
              <w:autoSpaceDN/>
              <w:adjustRightInd/>
              <w:snapToGrid/>
              <w:jc w:val="center"/>
              <w:textAlignment w:val="auto"/>
              <w:rPr>
                <w:rFonts w:hint="eastAsia" w:ascii="宋体" w:hAnsi="宋体" w:eastAsia="宋体" w:cs="宋体"/>
                <w:snapToGrid/>
                <w:sz w:val="24"/>
                <w:lang w:eastAsia="zh-CN"/>
              </w:rPr>
            </w:pPr>
          </w:p>
        </w:tc>
      </w:tr>
    </w:tbl>
    <w:p w14:paraId="326E9325"/>
    <w:p w14:paraId="464B5C3C"/>
    <w:tbl>
      <w:tblPr>
        <w:tblStyle w:val="12"/>
        <w:tblW w:w="935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601"/>
        <w:gridCol w:w="706"/>
        <w:gridCol w:w="413"/>
        <w:gridCol w:w="1235"/>
        <w:gridCol w:w="1013"/>
        <w:gridCol w:w="19"/>
        <w:gridCol w:w="741"/>
        <w:gridCol w:w="713"/>
        <w:gridCol w:w="740"/>
        <w:gridCol w:w="13"/>
        <w:gridCol w:w="140"/>
        <w:gridCol w:w="700"/>
        <w:gridCol w:w="627"/>
        <w:gridCol w:w="696"/>
      </w:tblGrid>
      <w:tr w14:paraId="55F874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9357" w:type="dxa"/>
            <w:gridSpan w:val="14"/>
            <w:tcBorders>
              <w:tl2br w:val="nil"/>
              <w:tr2bl w:val="nil"/>
            </w:tcBorders>
            <w:vAlign w:val="center"/>
          </w:tcPr>
          <w:p w14:paraId="32B6B640">
            <w:pPr>
              <w:jc w:val="both"/>
              <w:rPr>
                <w:b/>
                <w:color w:val="000000" w:themeColor="text1"/>
                <w:sz w:val="24"/>
                <w:szCs w:val="24"/>
                <w14:textFill>
                  <w14:solidFill>
                    <w14:schemeClr w14:val="tx1"/>
                  </w14:solidFill>
                </w14:textFill>
              </w:rPr>
            </w:pPr>
            <w:r>
              <w:rPr>
                <w:rFonts w:hint="eastAsia"/>
                <w:b/>
                <w:color w:val="000000" w:themeColor="text1"/>
                <w:sz w:val="24"/>
                <w:szCs w:val="24"/>
                <w:lang w:val="en-US" w:eastAsia="zh-CN"/>
                <w14:textFill>
                  <w14:solidFill>
                    <w14:schemeClr w14:val="tx1"/>
                  </w14:solidFill>
                </w14:textFill>
              </w:rPr>
              <w:t>5、参加项目人数</w:t>
            </w:r>
          </w:p>
        </w:tc>
      </w:tr>
      <w:tr w14:paraId="4BF4D4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vMerge w:val="restart"/>
            <w:tcBorders>
              <w:tl2br w:val="nil"/>
              <w:tr2bl w:val="nil"/>
            </w:tcBorders>
            <w:vAlign w:val="center"/>
          </w:tcPr>
          <w:p w14:paraId="5E607046">
            <w:pPr>
              <w:jc w:val="both"/>
              <w:rPr>
                <w:rFonts w:cs="仿宋_GB2312"/>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总人数</w:t>
            </w:r>
          </w:p>
        </w:tc>
        <w:tc>
          <w:tcPr>
            <w:tcW w:w="1119" w:type="dxa"/>
            <w:gridSpan w:val="2"/>
            <w:vMerge w:val="restart"/>
            <w:tcBorders>
              <w:tl2br w:val="nil"/>
              <w:tr2bl w:val="nil"/>
            </w:tcBorders>
            <w:vAlign w:val="center"/>
          </w:tcPr>
          <w:p w14:paraId="55013BF3">
            <w:pPr>
              <w:jc w:val="both"/>
              <w:rPr>
                <w:rFonts w:cs="仿宋_GB2312"/>
                <w:color w:val="000000" w:themeColor="text1"/>
                <w:sz w:val="24"/>
                <w:szCs w:val="24"/>
                <w14:textFill>
                  <w14:solidFill>
                    <w14:schemeClr w14:val="tx1"/>
                  </w14:solidFill>
                </w14:textFill>
              </w:rPr>
            </w:pPr>
            <w:r>
              <w:rPr>
                <w:rFonts w:hint="eastAsia"/>
                <w:sz w:val="24"/>
                <w:szCs w:val="24"/>
                <w:u w:val="single"/>
                <w:lang w:val="en-US" w:eastAsia="zh-CN"/>
              </w:rPr>
              <w:t xml:space="preserve">  </w:t>
            </w:r>
            <w:r>
              <w:commentReference w:id="3"/>
            </w:r>
            <w:r>
              <w:rPr>
                <w:rFonts w:hint="eastAsia" w:ascii="宋体" w:hAnsi="宋体"/>
                <w:sz w:val="24"/>
                <w:szCs w:val="24"/>
                <w:u w:val="single"/>
              </w:rPr>
              <w:t xml:space="preserve"> </w:t>
            </w:r>
            <w:r>
              <w:rPr>
                <w:rFonts w:hint="eastAsia" w:cs="仿宋_GB2312"/>
                <w:color w:val="000000" w:themeColor="text1"/>
                <w:sz w:val="24"/>
                <w:szCs w:val="24"/>
                <w14:textFill>
                  <w14:solidFill>
                    <w14:schemeClr w14:val="tx1"/>
                  </w14:solidFill>
                </w14:textFill>
              </w:rPr>
              <w:t>人。其中：</w:t>
            </w:r>
          </w:p>
        </w:tc>
        <w:tc>
          <w:tcPr>
            <w:tcW w:w="6637" w:type="dxa"/>
            <w:gridSpan w:val="11"/>
            <w:tcBorders>
              <w:tl2br w:val="nil"/>
              <w:tr2bl w:val="nil"/>
            </w:tcBorders>
            <w:vAlign w:val="center"/>
          </w:tcPr>
          <w:p w14:paraId="3CDE65EF">
            <w:pPr>
              <w:jc w:val="both"/>
              <w:rPr>
                <w:rFonts w:hint="eastAsia" w:cs="仿宋_GB2312"/>
                <w:color w:val="000000" w:themeColor="text1"/>
                <w:sz w:val="24"/>
                <w:szCs w:val="24"/>
                <w14:textFill>
                  <w14:solidFill>
                    <w14:schemeClr w14:val="tx1"/>
                  </w14:solidFill>
                </w14:textFill>
              </w:rPr>
            </w:pPr>
            <w:r>
              <w:rPr>
                <w:rFonts w:hint="eastAsia" w:cs="仿宋_GB2312"/>
                <w:color w:val="000000" w:themeColor="text1"/>
                <w:sz w:val="24"/>
                <w:szCs w:val="24"/>
                <w14:textFill>
                  <w14:solidFill>
                    <w14:schemeClr w14:val="tx1"/>
                  </w14:solidFill>
                </w14:textFill>
              </w:rPr>
              <w:t>高级</w:t>
            </w:r>
            <w:r>
              <w:rPr>
                <w:rFonts w:hint="eastAsia"/>
                <w:sz w:val="24"/>
                <w:szCs w:val="24"/>
                <w:u w:val="single"/>
                <w:lang w:val="en-US" w:eastAsia="zh-CN"/>
              </w:rPr>
              <w:t xml:space="preserve">  </w:t>
            </w:r>
            <w:r>
              <w:rPr>
                <w:rFonts w:hint="eastAsia" w:ascii="宋体" w:hAnsi="宋体"/>
                <w:sz w:val="24"/>
                <w:szCs w:val="24"/>
                <w:u w:val="single"/>
              </w:rPr>
              <w:t xml:space="preserve"> </w:t>
            </w:r>
            <w:r>
              <w:rPr>
                <w:rFonts w:hint="eastAsia" w:cs="仿宋_GB2312"/>
                <w:color w:val="000000" w:themeColor="text1"/>
                <w:sz w:val="24"/>
                <w:szCs w:val="24"/>
                <w14:textFill>
                  <w14:solidFill>
                    <w14:schemeClr w14:val="tx1"/>
                  </w14:solidFill>
                </w14:textFill>
              </w:rPr>
              <w:t>人，</w:t>
            </w:r>
          </w:p>
          <w:p w14:paraId="2608F06A">
            <w:pPr>
              <w:jc w:val="both"/>
              <w:rPr>
                <w:rFonts w:hint="eastAsia" w:cs="仿宋_GB2312"/>
                <w:color w:val="000000" w:themeColor="text1"/>
                <w:sz w:val="24"/>
                <w:szCs w:val="24"/>
                <w14:textFill>
                  <w14:solidFill>
                    <w14:schemeClr w14:val="tx1"/>
                  </w14:solidFill>
                </w14:textFill>
              </w:rPr>
            </w:pPr>
            <w:r>
              <w:rPr>
                <w:rFonts w:hint="eastAsia" w:cs="仿宋_GB2312"/>
                <w:color w:val="000000" w:themeColor="text1"/>
                <w:sz w:val="24"/>
                <w:szCs w:val="24"/>
                <w14:textFill>
                  <w14:solidFill>
                    <w14:schemeClr w14:val="tx1"/>
                  </w14:solidFill>
                </w14:textFill>
              </w:rPr>
              <w:t>中级</w:t>
            </w:r>
            <w:r>
              <w:rPr>
                <w:rFonts w:hint="eastAsia"/>
                <w:sz w:val="24"/>
                <w:szCs w:val="24"/>
                <w:u w:val="single"/>
                <w:lang w:val="en-US" w:eastAsia="zh-CN"/>
              </w:rPr>
              <w:t xml:space="preserve">  </w:t>
            </w:r>
            <w:r>
              <w:rPr>
                <w:rFonts w:hint="eastAsia" w:ascii="宋体" w:hAnsi="宋体"/>
                <w:sz w:val="24"/>
                <w:szCs w:val="24"/>
                <w:u w:val="single"/>
              </w:rPr>
              <w:t xml:space="preserve"> </w:t>
            </w:r>
            <w:r>
              <w:rPr>
                <w:rFonts w:hint="eastAsia" w:cs="仿宋_GB2312"/>
                <w:color w:val="000000" w:themeColor="text1"/>
                <w:sz w:val="24"/>
                <w:szCs w:val="24"/>
                <w14:textFill>
                  <w14:solidFill>
                    <w14:schemeClr w14:val="tx1"/>
                  </w14:solidFill>
                </w14:textFill>
              </w:rPr>
              <w:t>人，</w:t>
            </w:r>
          </w:p>
          <w:p w14:paraId="316C5704">
            <w:pPr>
              <w:jc w:val="both"/>
              <w:rPr>
                <w:rFonts w:hint="eastAsia" w:cs="仿宋_GB2312"/>
                <w:color w:val="000000" w:themeColor="text1"/>
                <w:sz w:val="24"/>
                <w:szCs w:val="24"/>
                <w14:textFill>
                  <w14:solidFill>
                    <w14:schemeClr w14:val="tx1"/>
                  </w14:solidFill>
                </w14:textFill>
              </w:rPr>
            </w:pPr>
            <w:r>
              <w:rPr>
                <w:rFonts w:hint="eastAsia" w:cs="仿宋_GB2312"/>
                <w:color w:val="000000" w:themeColor="text1"/>
                <w:sz w:val="24"/>
                <w:szCs w:val="24"/>
                <w14:textFill>
                  <w14:solidFill>
                    <w14:schemeClr w14:val="tx1"/>
                  </w14:solidFill>
                </w14:textFill>
              </w:rPr>
              <w:t>初级</w:t>
            </w:r>
            <w:r>
              <w:rPr>
                <w:rFonts w:hint="eastAsia"/>
                <w:sz w:val="24"/>
                <w:szCs w:val="24"/>
                <w:u w:val="single"/>
                <w:lang w:val="en-US" w:eastAsia="zh-CN"/>
              </w:rPr>
              <w:t xml:space="preserve">  </w:t>
            </w:r>
            <w:r>
              <w:rPr>
                <w:rFonts w:hint="eastAsia" w:ascii="宋体" w:hAnsi="宋体"/>
                <w:sz w:val="24"/>
                <w:szCs w:val="24"/>
                <w:u w:val="single"/>
              </w:rPr>
              <w:t xml:space="preserve"> </w:t>
            </w:r>
            <w:r>
              <w:rPr>
                <w:rFonts w:hint="eastAsia" w:cs="仿宋_GB2312"/>
                <w:color w:val="000000" w:themeColor="text1"/>
                <w:sz w:val="24"/>
                <w:szCs w:val="24"/>
                <w14:textFill>
                  <w14:solidFill>
                    <w14:schemeClr w14:val="tx1"/>
                  </w14:solidFill>
                </w14:textFill>
              </w:rPr>
              <w:t>人，</w:t>
            </w:r>
          </w:p>
          <w:p w14:paraId="58CAC98D">
            <w:pPr>
              <w:jc w:val="both"/>
              <w:rPr>
                <w:rFonts w:cs="仿宋_GB2312"/>
                <w:color w:val="000000" w:themeColor="text1"/>
                <w:sz w:val="24"/>
                <w:szCs w:val="24"/>
                <w14:textFill>
                  <w14:solidFill>
                    <w14:schemeClr w14:val="tx1"/>
                  </w14:solidFill>
                </w14:textFill>
              </w:rPr>
            </w:pPr>
            <w:r>
              <w:rPr>
                <w:rFonts w:hint="eastAsia" w:cs="仿宋_GB2312"/>
                <w:color w:val="000000" w:themeColor="text1"/>
                <w:sz w:val="24"/>
                <w:szCs w:val="24"/>
                <w14:textFill>
                  <w14:solidFill>
                    <w14:schemeClr w14:val="tx1"/>
                  </w14:solidFill>
                </w14:textFill>
              </w:rPr>
              <w:t>其他</w:t>
            </w:r>
            <w:r>
              <w:rPr>
                <w:rFonts w:hint="eastAsia"/>
                <w:sz w:val="24"/>
                <w:szCs w:val="24"/>
                <w:u w:val="single"/>
                <w:lang w:val="en-US" w:eastAsia="zh-CN"/>
              </w:rPr>
              <w:t xml:space="preserve">  </w:t>
            </w:r>
            <w:r>
              <w:rPr>
                <w:rFonts w:hint="eastAsia" w:ascii="宋体" w:hAnsi="宋体"/>
                <w:sz w:val="24"/>
                <w:szCs w:val="24"/>
                <w:u w:val="single"/>
              </w:rPr>
              <w:t xml:space="preserve"> </w:t>
            </w:r>
            <w:r>
              <w:rPr>
                <w:rFonts w:hint="eastAsia" w:cs="仿宋_GB2312"/>
                <w:color w:val="000000" w:themeColor="text1"/>
                <w:sz w:val="24"/>
                <w:szCs w:val="24"/>
                <w14:textFill>
                  <w14:solidFill>
                    <w14:schemeClr w14:val="tx1"/>
                  </w14:solidFill>
                </w14:textFill>
              </w:rPr>
              <w:t>人；</w:t>
            </w:r>
          </w:p>
        </w:tc>
      </w:tr>
      <w:tr w14:paraId="64B988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vMerge w:val="continue"/>
            <w:tcBorders>
              <w:tl2br w:val="nil"/>
              <w:tr2bl w:val="nil"/>
            </w:tcBorders>
            <w:vAlign w:val="center"/>
          </w:tcPr>
          <w:p w14:paraId="748D7DDE">
            <w:pPr>
              <w:jc w:val="both"/>
              <w:rPr>
                <w:color w:val="000000" w:themeColor="text1"/>
                <w:sz w:val="24"/>
                <w:szCs w:val="24"/>
                <w14:textFill>
                  <w14:solidFill>
                    <w14:schemeClr w14:val="tx1"/>
                  </w14:solidFill>
                </w14:textFill>
              </w:rPr>
            </w:pPr>
          </w:p>
        </w:tc>
        <w:tc>
          <w:tcPr>
            <w:tcW w:w="1119" w:type="dxa"/>
            <w:gridSpan w:val="2"/>
            <w:vMerge w:val="continue"/>
            <w:tcBorders>
              <w:tl2br w:val="nil"/>
              <w:tr2bl w:val="nil"/>
            </w:tcBorders>
          </w:tcPr>
          <w:p w14:paraId="457ECF99">
            <w:pPr>
              <w:spacing w:before="120" w:line="360" w:lineRule="auto"/>
              <w:jc w:val="both"/>
              <w:rPr>
                <w:color w:val="000000" w:themeColor="text1"/>
                <w:sz w:val="24"/>
                <w:szCs w:val="24"/>
                <w14:textFill>
                  <w14:solidFill>
                    <w14:schemeClr w14:val="tx1"/>
                  </w14:solidFill>
                </w14:textFill>
              </w:rPr>
            </w:pPr>
          </w:p>
        </w:tc>
        <w:tc>
          <w:tcPr>
            <w:tcW w:w="6637" w:type="dxa"/>
            <w:gridSpan w:val="11"/>
            <w:tcBorders>
              <w:tl2br w:val="nil"/>
              <w:tr2bl w:val="nil"/>
            </w:tcBorders>
            <w:vAlign w:val="center"/>
          </w:tcPr>
          <w:p w14:paraId="7BB89856">
            <w:pPr>
              <w:jc w:val="both"/>
              <w:rPr>
                <w:rFonts w:hint="eastAsia" w:cs="仿宋_GB2312"/>
                <w:color w:val="000000" w:themeColor="text1"/>
                <w:sz w:val="24"/>
                <w:szCs w:val="24"/>
                <w14:textFill>
                  <w14:solidFill>
                    <w14:schemeClr w14:val="tx1"/>
                  </w14:solidFill>
                </w14:textFill>
              </w:rPr>
            </w:pPr>
            <w:r>
              <w:rPr>
                <w:rFonts w:hint="eastAsia" w:cs="仿宋_GB2312"/>
                <w:color w:val="000000" w:themeColor="text1"/>
                <w:sz w:val="24"/>
                <w:szCs w:val="24"/>
                <w14:textFill>
                  <w14:solidFill>
                    <w14:schemeClr w14:val="tx1"/>
                  </w14:solidFill>
                </w14:textFill>
              </w:rPr>
              <w:t>博士</w:t>
            </w:r>
            <w:r>
              <w:rPr>
                <w:rFonts w:hint="eastAsia"/>
                <w:sz w:val="24"/>
                <w:szCs w:val="24"/>
                <w:u w:val="single"/>
                <w:lang w:val="en-US" w:eastAsia="zh-CN"/>
              </w:rPr>
              <w:t xml:space="preserve">  </w:t>
            </w:r>
            <w:r>
              <w:rPr>
                <w:rFonts w:hint="eastAsia" w:ascii="宋体" w:hAnsi="宋体"/>
                <w:sz w:val="24"/>
                <w:szCs w:val="24"/>
                <w:u w:val="single"/>
              </w:rPr>
              <w:t xml:space="preserve"> </w:t>
            </w:r>
            <w:r>
              <w:rPr>
                <w:rFonts w:hint="eastAsia" w:cs="仿宋_GB2312"/>
                <w:color w:val="000000" w:themeColor="text1"/>
                <w:sz w:val="24"/>
                <w:szCs w:val="24"/>
                <w14:textFill>
                  <w14:solidFill>
                    <w14:schemeClr w14:val="tx1"/>
                  </w14:solidFill>
                </w14:textFill>
              </w:rPr>
              <w:t>人，</w:t>
            </w:r>
          </w:p>
          <w:p w14:paraId="3773F0F7">
            <w:pPr>
              <w:jc w:val="both"/>
              <w:rPr>
                <w:rFonts w:hint="eastAsia" w:cs="仿宋_GB2312"/>
                <w:color w:val="000000" w:themeColor="text1"/>
                <w:sz w:val="24"/>
                <w:szCs w:val="24"/>
                <w14:textFill>
                  <w14:solidFill>
                    <w14:schemeClr w14:val="tx1"/>
                  </w14:solidFill>
                </w14:textFill>
              </w:rPr>
            </w:pPr>
            <w:r>
              <w:rPr>
                <w:rFonts w:hint="eastAsia" w:cs="仿宋_GB2312"/>
                <w:color w:val="000000" w:themeColor="text1"/>
                <w:sz w:val="24"/>
                <w:szCs w:val="24"/>
                <w14:textFill>
                  <w14:solidFill>
                    <w14:schemeClr w14:val="tx1"/>
                  </w14:solidFill>
                </w14:textFill>
              </w:rPr>
              <w:t>硕士</w:t>
            </w:r>
            <w:r>
              <w:rPr>
                <w:rFonts w:hint="eastAsia"/>
                <w:sz w:val="24"/>
                <w:szCs w:val="24"/>
                <w:u w:val="single"/>
                <w:lang w:val="en-US" w:eastAsia="zh-CN"/>
              </w:rPr>
              <w:t xml:space="preserve">  </w:t>
            </w:r>
            <w:r>
              <w:rPr>
                <w:rFonts w:hint="eastAsia" w:ascii="宋体" w:hAnsi="宋体"/>
                <w:sz w:val="24"/>
                <w:szCs w:val="24"/>
                <w:u w:val="single"/>
              </w:rPr>
              <w:t xml:space="preserve"> </w:t>
            </w:r>
            <w:r>
              <w:rPr>
                <w:rFonts w:hint="eastAsia" w:cs="仿宋_GB2312"/>
                <w:color w:val="000000" w:themeColor="text1"/>
                <w:sz w:val="24"/>
                <w:szCs w:val="24"/>
                <w14:textFill>
                  <w14:solidFill>
                    <w14:schemeClr w14:val="tx1"/>
                  </w14:solidFill>
                </w14:textFill>
              </w:rPr>
              <w:t>人，</w:t>
            </w:r>
          </w:p>
          <w:p w14:paraId="1F0BC103">
            <w:pPr>
              <w:jc w:val="both"/>
              <w:rPr>
                <w:rFonts w:hint="eastAsia" w:cs="仿宋_GB2312"/>
                <w:color w:val="000000" w:themeColor="text1"/>
                <w:sz w:val="24"/>
                <w:szCs w:val="24"/>
                <w14:textFill>
                  <w14:solidFill>
                    <w14:schemeClr w14:val="tx1"/>
                  </w14:solidFill>
                </w14:textFill>
              </w:rPr>
            </w:pPr>
            <w:r>
              <w:rPr>
                <w:rFonts w:hint="eastAsia" w:cs="仿宋_GB2312"/>
                <w:color w:val="000000" w:themeColor="text1"/>
                <w:sz w:val="24"/>
                <w:szCs w:val="24"/>
                <w14:textFill>
                  <w14:solidFill>
                    <w14:schemeClr w14:val="tx1"/>
                  </w14:solidFill>
                </w14:textFill>
              </w:rPr>
              <w:t>学士</w:t>
            </w:r>
            <w:r>
              <w:rPr>
                <w:rFonts w:hint="eastAsia"/>
                <w:sz w:val="24"/>
                <w:szCs w:val="24"/>
                <w:u w:val="single"/>
                <w:lang w:val="en-US" w:eastAsia="zh-CN"/>
              </w:rPr>
              <w:t xml:space="preserve">  </w:t>
            </w:r>
            <w:r>
              <w:rPr>
                <w:rFonts w:hint="eastAsia" w:ascii="宋体" w:hAnsi="宋体"/>
                <w:sz w:val="24"/>
                <w:szCs w:val="24"/>
                <w:u w:val="single"/>
              </w:rPr>
              <w:t xml:space="preserve"> </w:t>
            </w:r>
            <w:r>
              <w:rPr>
                <w:rFonts w:hint="eastAsia" w:cs="仿宋_GB2312"/>
                <w:color w:val="000000" w:themeColor="text1"/>
                <w:sz w:val="24"/>
                <w:szCs w:val="24"/>
                <w14:textFill>
                  <w14:solidFill>
                    <w14:schemeClr w14:val="tx1"/>
                  </w14:solidFill>
                </w14:textFill>
              </w:rPr>
              <w:t>人，</w:t>
            </w:r>
          </w:p>
          <w:p w14:paraId="26CA18AA">
            <w:pPr>
              <w:jc w:val="both"/>
              <w:rPr>
                <w:rFonts w:cs="仿宋_GB2312"/>
                <w:color w:val="000000" w:themeColor="text1"/>
                <w:sz w:val="24"/>
                <w:szCs w:val="24"/>
                <w14:textFill>
                  <w14:solidFill>
                    <w14:schemeClr w14:val="tx1"/>
                  </w14:solidFill>
                </w14:textFill>
              </w:rPr>
            </w:pPr>
            <w:r>
              <w:rPr>
                <w:rFonts w:hint="eastAsia" w:cs="仿宋_GB2312"/>
                <w:color w:val="000000" w:themeColor="text1"/>
                <w:sz w:val="24"/>
                <w:szCs w:val="24"/>
                <w14:textFill>
                  <w14:solidFill>
                    <w14:schemeClr w14:val="tx1"/>
                  </w14:solidFill>
                </w14:textFill>
              </w:rPr>
              <w:t>其他</w:t>
            </w:r>
            <w:r>
              <w:rPr>
                <w:rFonts w:hint="eastAsia"/>
                <w:sz w:val="24"/>
                <w:szCs w:val="24"/>
                <w:u w:val="single"/>
                <w:lang w:val="en-US" w:eastAsia="zh-CN"/>
              </w:rPr>
              <w:t xml:space="preserve">  </w:t>
            </w:r>
            <w:r>
              <w:rPr>
                <w:rFonts w:hint="eastAsia" w:ascii="宋体" w:hAnsi="宋体"/>
                <w:sz w:val="24"/>
                <w:szCs w:val="24"/>
                <w:u w:val="single"/>
              </w:rPr>
              <w:t xml:space="preserve"> </w:t>
            </w:r>
            <w:r>
              <w:rPr>
                <w:rFonts w:hint="eastAsia" w:cs="仿宋_GB2312"/>
                <w:color w:val="000000" w:themeColor="text1"/>
                <w:sz w:val="24"/>
                <w:szCs w:val="24"/>
                <w14:textFill>
                  <w14:solidFill>
                    <w14:schemeClr w14:val="tx1"/>
                  </w14:solidFill>
                </w14:textFill>
              </w:rPr>
              <w:t>人。</w:t>
            </w:r>
          </w:p>
        </w:tc>
      </w:tr>
      <w:tr w14:paraId="5BD2E9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9357" w:type="dxa"/>
            <w:gridSpan w:val="14"/>
            <w:tcBorders>
              <w:tl2br w:val="nil"/>
              <w:tr2bl w:val="nil"/>
            </w:tcBorders>
            <w:vAlign w:val="center"/>
          </w:tcPr>
          <w:p w14:paraId="7784CB32">
            <w:pPr>
              <w:widowControl/>
              <w:jc w:val="both"/>
              <w:rPr>
                <w:rFonts w:hint="eastAsia" w:cs="仿宋_GB2312"/>
                <w:color w:val="000000" w:themeColor="text1"/>
                <w:sz w:val="24"/>
                <w:szCs w:val="24"/>
                <w14:textFill>
                  <w14:solidFill>
                    <w14:schemeClr w14:val="tx1"/>
                  </w14:solidFill>
                </w14:textFill>
              </w:rPr>
            </w:pPr>
            <w:r>
              <w:rPr>
                <w:rFonts w:hint="eastAsia"/>
                <w:b/>
                <w:color w:val="000000" w:themeColor="text1"/>
                <w:sz w:val="24"/>
                <w:szCs w:val="24"/>
                <w:lang w:val="en-US" w:eastAsia="zh-CN"/>
                <w14:textFill>
                  <w14:solidFill>
                    <w14:schemeClr w14:val="tx1"/>
                  </w14:solidFill>
                </w14:textFill>
              </w:rPr>
              <w:t>6、项目技术及知识产权状况（单位：项数）</w:t>
            </w:r>
          </w:p>
        </w:tc>
      </w:tr>
      <w:tr w14:paraId="404C62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601" w:type="dxa"/>
            <w:tcBorders>
              <w:tl2br w:val="nil"/>
              <w:tr2bl w:val="nil"/>
            </w:tcBorders>
            <w:vAlign w:val="center"/>
          </w:tcPr>
          <w:p w14:paraId="722509AA">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commentRangeStart w:id="4"/>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项目阶段</w:t>
            </w:r>
            <w:commentRangeEnd w:id="4"/>
            <w:r>
              <w:commentReference w:id="4"/>
            </w:r>
          </w:p>
        </w:tc>
        <w:tc>
          <w:tcPr>
            <w:tcW w:w="1119" w:type="dxa"/>
            <w:gridSpan w:val="2"/>
            <w:tcBorders>
              <w:tl2br w:val="nil"/>
              <w:tr2bl w:val="nil"/>
            </w:tcBorders>
          </w:tcPr>
          <w:p w14:paraId="1E099C15">
            <w:pPr>
              <w:jc w:val="both"/>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p>
        </w:tc>
        <w:tc>
          <w:tcPr>
            <w:tcW w:w="1235" w:type="dxa"/>
            <w:tcBorders>
              <w:tl2br w:val="nil"/>
              <w:tr2bl w:val="nil"/>
            </w:tcBorders>
            <w:vAlign w:val="center"/>
          </w:tcPr>
          <w:p w14:paraId="1B1607FC">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commentRangeStart w:id="5"/>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技术水平</w:t>
            </w:r>
            <w:commentRangeEnd w:id="5"/>
            <w:r>
              <w:commentReference w:id="5"/>
            </w:r>
          </w:p>
        </w:tc>
        <w:tc>
          <w:tcPr>
            <w:tcW w:w="2486" w:type="dxa"/>
            <w:gridSpan w:val="4"/>
            <w:tcBorders>
              <w:tl2br w:val="nil"/>
              <w:tr2bl w:val="nil"/>
            </w:tcBorders>
            <w:vAlign w:val="center"/>
          </w:tcPr>
          <w:p w14:paraId="2825C02D">
            <w:pPr>
              <w:jc w:val="both"/>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p>
        </w:tc>
        <w:tc>
          <w:tcPr>
            <w:tcW w:w="1593" w:type="dxa"/>
            <w:gridSpan w:val="4"/>
            <w:tcBorders>
              <w:tl2br w:val="nil"/>
              <w:tr2bl w:val="nil"/>
            </w:tcBorders>
            <w:vAlign w:val="center"/>
          </w:tcPr>
          <w:p w14:paraId="0FECF1B5">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commentRangeStart w:id="6"/>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课题活动类</w:t>
            </w:r>
            <w:commentRangeEnd w:id="6"/>
            <w:r>
              <w:commentReference w:id="6"/>
            </w: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型</w:t>
            </w:r>
          </w:p>
        </w:tc>
        <w:tc>
          <w:tcPr>
            <w:tcW w:w="1323" w:type="dxa"/>
            <w:gridSpan w:val="2"/>
            <w:tcBorders>
              <w:tl2br w:val="nil"/>
              <w:tr2bl w:val="nil"/>
            </w:tcBorders>
            <w:vAlign w:val="center"/>
          </w:tcPr>
          <w:p w14:paraId="17B5605F">
            <w:pPr>
              <w:jc w:val="both"/>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p>
        </w:tc>
      </w:tr>
      <w:tr w14:paraId="4216F4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tcBorders>
              <w:tl2br w:val="nil"/>
              <w:tr2bl w:val="nil"/>
            </w:tcBorders>
            <w:vAlign w:val="center"/>
          </w:tcPr>
          <w:p w14:paraId="08AECFC9">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commentRangeStart w:id="7"/>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技术来源</w:t>
            </w:r>
            <w:commentRangeEnd w:id="7"/>
            <w:r>
              <w:commentReference w:id="7"/>
            </w:r>
          </w:p>
        </w:tc>
        <w:tc>
          <w:tcPr>
            <w:tcW w:w="1119" w:type="dxa"/>
            <w:gridSpan w:val="2"/>
            <w:tcBorders>
              <w:tl2br w:val="nil"/>
              <w:tr2bl w:val="nil"/>
            </w:tcBorders>
          </w:tcPr>
          <w:p w14:paraId="3D7A7A55">
            <w:pPr>
              <w:jc w:val="both"/>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p>
        </w:tc>
        <w:tc>
          <w:tcPr>
            <w:tcW w:w="1235" w:type="dxa"/>
            <w:tcBorders>
              <w:tl2br w:val="nil"/>
              <w:tr2bl w:val="nil"/>
            </w:tcBorders>
            <w:vAlign w:val="center"/>
          </w:tcPr>
          <w:p w14:paraId="0B74AF51">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commentRangeStart w:id="8"/>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创新类型</w:t>
            </w:r>
            <w:commentRangeEnd w:id="8"/>
            <w:r>
              <w:commentReference w:id="8"/>
            </w:r>
          </w:p>
        </w:tc>
        <w:tc>
          <w:tcPr>
            <w:tcW w:w="2486" w:type="dxa"/>
            <w:gridSpan w:val="4"/>
            <w:tcBorders>
              <w:tl2br w:val="nil"/>
              <w:tr2bl w:val="nil"/>
            </w:tcBorders>
            <w:vAlign w:val="center"/>
          </w:tcPr>
          <w:p w14:paraId="5C3B38C3">
            <w:pPr>
              <w:jc w:val="both"/>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p>
        </w:tc>
        <w:tc>
          <w:tcPr>
            <w:tcW w:w="1593" w:type="dxa"/>
            <w:gridSpan w:val="4"/>
            <w:tcBorders>
              <w:tl2br w:val="nil"/>
              <w:tr2bl w:val="nil"/>
            </w:tcBorders>
            <w:vAlign w:val="center"/>
          </w:tcPr>
          <w:p w14:paraId="67D7C191">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commentRangeStart w:id="9"/>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产学研结合</w:t>
            </w:r>
            <w:commentRangeEnd w:id="9"/>
            <w:r>
              <w:commentReference w:id="9"/>
            </w:r>
          </w:p>
        </w:tc>
        <w:tc>
          <w:tcPr>
            <w:tcW w:w="1323" w:type="dxa"/>
            <w:gridSpan w:val="2"/>
            <w:tcBorders>
              <w:tl2br w:val="nil"/>
              <w:tr2bl w:val="nil"/>
            </w:tcBorders>
            <w:vAlign w:val="center"/>
          </w:tcPr>
          <w:p w14:paraId="6E1E4B03">
            <w:pPr>
              <w:jc w:val="both"/>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p>
        </w:tc>
      </w:tr>
      <w:tr w14:paraId="306354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vMerge w:val="restart"/>
            <w:tcBorders>
              <w:tl2br w:val="nil"/>
              <w:tr2bl w:val="nil"/>
            </w:tcBorders>
            <w:vAlign w:val="center"/>
          </w:tcPr>
          <w:p w14:paraId="489D4CC4">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项目已有知</w:t>
            </w:r>
          </w:p>
          <w:p w14:paraId="6C678126">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识产权状况</w:t>
            </w:r>
          </w:p>
        </w:tc>
        <w:tc>
          <w:tcPr>
            <w:tcW w:w="1119" w:type="dxa"/>
            <w:gridSpan w:val="2"/>
            <w:vMerge w:val="restart"/>
            <w:tcBorders>
              <w:tl2br w:val="nil"/>
              <w:tr2bl w:val="nil"/>
            </w:tcBorders>
            <w:vAlign w:val="center"/>
          </w:tcPr>
          <w:p w14:paraId="10911DC8">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专利</w:t>
            </w:r>
          </w:p>
          <w:p w14:paraId="3D91F359">
            <w:pPr>
              <w:jc w:val="center"/>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申请总数</w:t>
            </w:r>
          </w:p>
        </w:tc>
        <w:tc>
          <w:tcPr>
            <w:tcW w:w="1235" w:type="dxa"/>
            <w:vMerge w:val="restart"/>
            <w:tcBorders>
              <w:tl2br w:val="nil"/>
              <w:tr2bl w:val="nil"/>
            </w:tcBorders>
            <w:vAlign w:val="center"/>
          </w:tcPr>
          <w:p w14:paraId="4B74348B">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专利</w:t>
            </w:r>
          </w:p>
          <w:p w14:paraId="0E129F26">
            <w:pPr>
              <w:jc w:val="center"/>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授权总数</w:t>
            </w:r>
          </w:p>
        </w:tc>
        <w:tc>
          <w:tcPr>
            <w:tcW w:w="2486" w:type="dxa"/>
            <w:gridSpan w:val="4"/>
            <w:tcBorders>
              <w:tl2br w:val="nil"/>
              <w:tr2bl w:val="nil"/>
            </w:tcBorders>
            <w:vAlign w:val="center"/>
          </w:tcPr>
          <w:p w14:paraId="60BEDEEA">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发明</w:t>
            </w:r>
          </w:p>
        </w:tc>
        <w:tc>
          <w:tcPr>
            <w:tcW w:w="1593" w:type="dxa"/>
            <w:gridSpan w:val="4"/>
            <w:tcBorders>
              <w:tl2br w:val="nil"/>
              <w:tr2bl w:val="nil"/>
            </w:tcBorders>
            <w:vAlign w:val="center"/>
          </w:tcPr>
          <w:p w14:paraId="34C0D0B7">
            <w:pPr>
              <w:jc w:val="center"/>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实用新型</w:t>
            </w:r>
          </w:p>
        </w:tc>
        <w:tc>
          <w:tcPr>
            <w:tcW w:w="1323" w:type="dxa"/>
            <w:gridSpan w:val="2"/>
            <w:vMerge w:val="restart"/>
            <w:tcBorders>
              <w:tl2br w:val="nil"/>
              <w:tr2bl w:val="nil"/>
            </w:tcBorders>
            <w:vAlign w:val="center"/>
          </w:tcPr>
          <w:p w14:paraId="4818DC09">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软件版权</w:t>
            </w:r>
          </w:p>
        </w:tc>
      </w:tr>
      <w:tr w14:paraId="20833B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vMerge w:val="continue"/>
            <w:tcBorders>
              <w:tl2br w:val="nil"/>
              <w:tr2bl w:val="nil"/>
            </w:tcBorders>
            <w:vAlign w:val="center"/>
          </w:tcPr>
          <w:p w14:paraId="486B8AC9">
            <w:pPr>
              <w:widowControl/>
              <w:jc w:val="both"/>
              <w:rPr>
                <w:rFonts w:hint="eastAsia" w:ascii="宋体" w:hAnsi="宋体" w:eastAsia="宋体" w:cs="宋体"/>
                <w:color w:val="000000"/>
                <w:kern w:val="0"/>
                <w:sz w:val="24"/>
                <w:szCs w:val="24"/>
                <w:lang w:val="en-US" w:eastAsia="zh-CN" w:bidi="ar"/>
              </w:rPr>
            </w:pPr>
          </w:p>
        </w:tc>
        <w:tc>
          <w:tcPr>
            <w:tcW w:w="1119" w:type="dxa"/>
            <w:gridSpan w:val="2"/>
            <w:vMerge w:val="continue"/>
            <w:tcBorders>
              <w:tl2br w:val="nil"/>
              <w:tr2bl w:val="nil"/>
            </w:tcBorders>
            <w:vAlign w:val="center"/>
          </w:tcPr>
          <w:p w14:paraId="2796AAE7">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p>
        </w:tc>
        <w:tc>
          <w:tcPr>
            <w:tcW w:w="1235" w:type="dxa"/>
            <w:vMerge w:val="continue"/>
            <w:tcBorders>
              <w:tl2br w:val="nil"/>
              <w:tr2bl w:val="nil"/>
            </w:tcBorders>
            <w:vAlign w:val="center"/>
          </w:tcPr>
          <w:p w14:paraId="14D2A916">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p>
        </w:tc>
        <w:tc>
          <w:tcPr>
            <w:tcW w:w="1032" w:type="dxa"/>
            <w:gridSpan w:val="2"/>
            <w:tcBorders>
              <w:tl2br w:val="nil"/>
              <w:tr2bl w:val="nil"/>
            </w:tcBorders>
            <w:vAlign w:val="center"/>
          </w:tcPr>
          <w:p w14:paraId="526BEAEF">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申请</w:t>
            </w:r>
          </w:p>
        </w:tc>
        <w:tc>
          <w:tcPr>
            <w:tcW w:w="1454" w:type="dxa"/>
            <w:gridSpan w:val="2"/>
            <w:tcBorders>
              <w:tl2br w:val="nil"/>
              <w:tr2bl w:val="nil"/>
            </w:tcBorders>
            <w:vAlign w:val="center"/>
          </w:tcPr>
          <w:p w14:paraId="287C7004">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授权</w:t>
            </w:r>
          </w:p>
        </w:tc>
        <w:tc>
          <w:tcPr>
            <w:tcW w:w="893" w:type="dxa"/>
            <w:gridSpan w:val="3"/>
            <w:tcBorders>
              <w:tl2br w:val="nil"/>
              <w:tr2bl w:val="nil"/>
            </w:tcBorders>
            <w:vAlign w:val="center"/>
          </w:tcPr>
          <w:p w14:paraId="79F89A87">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申请</w:t>
            </w:r>
          </w:p>
        </w:tc>
        <w:tc>
          <w:tcPr>
            <w:tcW w:w="700" w:type="dxa"/>
            <w:tcBorders>
              <w:tl2br w:val="nil"/>
              <w:tr2bl w:val="nil"/>
            </w:tcBorders>
            <w:vAlign w:val="center"/>
          </w:tcPr>
          <w:p w14:paraId="4BEC50E9">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授权</w:t>
            </w:r>
          </w:p>
        </w:tc>
        <w:tc>
          <w:tcPr>
            <w:tcW w:w="1323" w:type="dxa"/>
            <w:gridSpan w:val="2"/>
            <w:vMerge w:val="continue"/>
            <w:tcBorders>
              <w:tl2br w:val="nil"/>
              <w:tr2bl w:val="nil"/>
            </w:tcBorders>
            <w:vAlign w:val="center"/>
          </w:tcPr>
          <w:p w14:paraId="5530B719">
            <w:pPr>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p>
        </w:tc>
      </w:tr>
      <w:tr w14:paraId="5786CA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vMerge w:val="continue"/>
            <w:tcBorders>
              <w:tl2br w:val="nil"/>
              <w:tr2bl w:val="nil"/>
            </w:tcBorders>
            <w:vAlign w:val="center"/>
          </w:tcPr>
          <w:p w14:paraId="65010DC2">
            <w:pPr>
              <w:jc w:val="both"/>
              <w:rPr>
                <w:color w:val="000000" w:themeColor="text1"/>
                <w:sz w:val="24"/>
                <w:szCs w:val="24"/>
                <w14:textFill>
                  <w14:solidFill>
                    <w14:schemeClr w14:val="tx1"/>
                  </w14:solidFill>
                </w14:textFill>
              </w:rPr>
            </w:pPr>
          </w:p>
        </w:tc>
        <w:tc>
          <w:tcPr>
            <w:tcW w:w="1119" w:type="dxa"/>
            <w:gridSpan w:val="2"/>
            <w:tcBorders>
              <w:tl2br w:val="nil"/>
              <w:tr2bl w:val="nil"/>
            </w:tcBorders>
          </w:tcPr>
          <w:p w14:paraId="74517C98">
            <w:pPr>
              <w:jc w:val="both"/>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p>
        </w:tc>
        <w:tc>
          <w:tcPr>
            <w:tcW w:w="1235" w:type="dxa"/>
            <w:tcBorders>
              <w:tl2br w:val="nil"/>
              <w:tr2bl w:val="nil"/>
            </w:tcBorders>
            <w:vAlign w:val="center"/>
          </w:tcPr>
          <w:p w14:paraId="234CE2B8">
            <w:pPr>
              <w:jc w:val="both"/>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p>
        </w:tc>
        <w:tc>
          <w:tcPr>
            <w:tcW w:w="1032" w:type="dxa"/>
            <w:gridSpan w:val="2"/>
            <w:tcBorders>
              <w:tl2br w:val="nil"/>
              <w:tr2bl w:val="nil"/>
            </w:tcBorders>
            <w:vAlign w:val="center"/>
          </w:tcPr>
          <w:p w14:paraId="4FC6FD4A">
            <w:pPr>
              <w:jc w:val="both"/>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p>
        </w:tc>
        <w:tc>
          <w:tcPr>
            <w:tcW w:w="1454" w:type="dxa"/>
            <w:gridSpan w:val="2"/>
            <w:tcBorders>
              <w:tl2br w:val="nil"/>
              <w:tr2bl w:val="nil"/>
            </w:tcBorders>
            <w:vAlign w:val="center"/>
          </w:tcPr>
          <w:p w14:paraId="0A7BCF0A">
            <w:pPr>
              <w:jc w:val="both"/>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p>
        </w:tc>
        <w:tc>
          <w:tcPr>
            <w:tcW w:w="893" w:type="dxa"/>
            <w:gridSpan w:val="3"/>
            <w:tcBorders>
              <w:tl2br w:val="nil"/>
              <w:tr2bl w:val="nil"/>
            </w:tcBorders>
            <w:vAlign w:val="center"/>
          </w:tcPr>
          <w:p w14:paraId="23C6EFAF">
            <w:pPr>
              <w:jc w:val="both"/>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p>
        </w:tc>
        <w:tc>
          <w:tcPr>
            <w:tcW w:w="700" w:type="dxa"/>
            <w:tcBorders>
              <w:tl2br w:val="nil"/>
              <w:tr2bl w:val="nil"/>
            </w:tcBorders>
            <w:vAlign w:val="center"/>
          </w:tcPr>
          <w:p w14:paraId="09BFA49E">
            <w:pPr>
              <w:jc w:val="both"/>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p>
        </w:tc>
        <w:tc>
          <w:tcPr>
            <w:tcW w:w="1323" w:type="dxa"/>
            <w:gridSpan w:val="2"/>
            <w:tcBorders>
              <w:tl2br w:val="nil"/>
              <w:tr2bl w:val="nil"/>
            </w:tcBorders>
            <w:vAlign w:val="center"/>
          </w:tcPr>
          <w:p w14:paraId="0DC2BBCF">
            <w:pPr>
              <w:jc w:val="both"/>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p>
        </w:tc>
      </w:tr>
      <w:tr w14:paraId="11A11E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9357" w:type="dxa"/>
            <w:gridSpan w:val="14"/>
            <w:tcBorders>
              <w:tl2br w:val="nil"/>
              <w:tr2bl w:val="nil"/>
            </w:tcBorders>
            <w:vAlign w:val="center"/>
          </w:tcPr>
          <w:p w14:paraId="7BF38B13">
            <w:pPr>
              <w:jc w:val="both"/>
              <w:rPr>
                <w:rFonts w:hint="eastAsia" w:cs="仿宋_GB2312"/>
                <w:color w:val="000000" w:themeColor="text1"/>
                <w:sz w:val="24"/>
                <w:szCs w:val="24"/>
                <w14:textFill>
                  <w14:solidFill>
                    <w14:schemeClr w14:val="tx1"/>
                  </w14:solidFill>
                </w14:textFill>
              </w:rPr>
            </w:pPr>
            <w:r>
              <w:rPr>
                <w:rFonts w:hint="eastAsia" w:ascii="宋体" w:hAnsi="宋体" w:eastAsia="宋体" w:cs="宋体"/>
                <w:color w:val="000000"/>
                <w:kern w:val="0"/>
                <w:sz w:val="24"/>
                <w:szCs w:val="24"/>
                <w:lang w:val="en-US" w:eastAsia="zh-CN" w:bidi="ar"/>
              </w:rPr>
              <w:t>其它需要说明的问题：</w:t>
            </w:r>
          </w:p>
        </w:tc>
      </w:tr>
      <w:tr w14:paraId="1571D2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01" w:hRule="atLeast"/>
          <w:jc w:val="center"/>
        </w:trPr>
        <w:tc>
          <w:tcPr>
            <w:tcW w:w="9357" w:type="dxa"/>
            <w:gridSpan w:val="14"/>
            <w:tcBorders>
              <w:tl2br w:val="nil"/>
              <w:tr2bl w:val="nil"/>
            </w:tcBorders>
            <w:vAlign w:val="center"/>
          </w:tcPr>
          <w:p w14:paraId="7276B149">
            <w:pPr>
              <w:jc w:val="both"/>
              <w:rPr>
                <w:rFonts w:hint="default" w:eastAsia="宋体" w:cs="仿宋_GB2312"/>
                <w:color w:val="000000" w:themeColor="text1"/>
                <w:sz w:val="24"/>
                <w:szCs w:val="24"/>
                <w:lang w:val="en-US" w:eastAsia="zh-CN"/>
                <w14:textFill>
                  <w14:solidFill>
                    <w14:schemeClr w14:val="tx1"/>
                  </w14:solidFill>
                </w14:textFill>
              </w:rPr>
            </w:pPr>
          </w:p>
        </w:tc>
      </w:tr>
      <w:tr w14:paraId="6A2CA4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9357" w:type="dxa"/>
            <w:gridSpan w:val="14"/>
            <w:tcBorders>
              <w:tl2br w:val="nil"/>
              <w:tr2bl w:val="nil"/>
            </w:tcBorders>
            <w:vAlign w:val="center"/>
          </w:tcPr>
          <w:p w14:paraId="7605AF3B">
            <w:pPr>
              <w:widowControl/>
              <w:jc w:val="both"/>
              <w:rPr>
                <w:rFonts w:hint="eastAsia" w:cs="仿宋_GB2312"/>
                <w:color w:val="000000" w:themeColor="text1"/>
                <w:sz w:val="24"/>
                <w:szCs w:val="24"/>
                <w14:textFill>
                  <w14:solidFill>
                    <w14:schemeClr w14:val="tx1"/>
                  </w14:solidFill>
                </w14:textFill>
              </w:rPr>
            </w:pPr>
            <w:r>
              <w:rPr>
                <w:rFonts w:hint="eastAsia"/>
                <w:b/>
                <w:color w:val="000000" w:themeColor="text1"/>
                <w:sz w:val="24"/>
                <w:szCs w:val="24"/>
                <w:lang w:val="en-US" w:eastAsia="zh-CN"/>
                <w14:textFill>
                  <w14:solidFill>
                    <w14:schemeClr w14:val="tx1"/>
                  </w14:solidFill>
                </w14:textFill>
              </w:rPr>
              <w:t>7、项目负责人成果情况（近五年）</w:t>
            </w:r>
          </w:p>
        </w:tc>
      </w:tr>
      <w:tr w14:paraId="383EA2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vMerge w:val="restart"/>
            <w:tcBorders>
              <w:tl2br w:val="nil"/>
              <w:tr2bl w:val="nil"/>
            </w:tcBorders>
            <w:vAlign w:val="center"/>
          </w:tcPr>
          <w:p w14:paraId="558277A7">
            <w:pPr>
              <w:jc w:val="center"/>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科技奖</w:t>
            </w:r>
          </w:p>
        </w:tc>
        <w:tc>
          <w:tcPr>
            <w:tcW w:w="1119" w:type="dxa"/>
            <w:gridSpan w:val="2"/>
            <w:tcBorders>
              <w:tl2br w:val="nil"/>
              <w:tr2bl w:val="nil"/>
            </w:tcBorders>
            <w:vAlign w:val="center"/>
          </w:tcPr>
          <w:p w14:paraId="154EC7D6">
            <w:pPr>
              <w:jc w:val="center"/>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国家级</w:t>
            </w:r>
          </w:p>
        </w:tc>
        <w:tc>
          <w:tcPr>
            <w:tcW w:w="1235" w:type="dxa"/>
            <w:tcBorders>
              <w:tl2br w:val="nil"/>
              <w:tr2bl w:val="nil"/>
            </w:tcBorders>
            <w:vAlign w:val="center"/>
          </w:tcPr>
          <w:p w14:paraId="768A9E70">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省级</w:t>
            </w:r>
          </w:p>
        </w:tc>
        <w:tc>
          <w:tcPr>
            <w:tcW w:w="1013" w:type="dxa"/>
            <w:vMerge w:val="restart"/>
            <w:tcBorders>
              <w:tl2br w:val="nil"/>
              <w:tr2bl w:val="nil"/>
            </w:tcBorders>
            <w:vAlign w:val="center"/>
          </w:tcPr>
          <w:p w14:paraId="431DAB97">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专著/论</w:t>
            </w:r>
          </w:p>
          <w:p w14:paraId="7F59F43C">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文</w:t>
            </w:r>
          </w:p>
          <w:p w14:paraId="65EF41F6">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p>
        </w:tc>
        <w:tc>
          <w:tcPr>
            <w:tcW w:w="760" w:type="dxa"/>
            <w:gridSpan w:val="2"/>
            <w:tcBorders>
              <w:tl2br w:val="nil"/>
              <w:tr2bl w:val="nil"/>
            </w:tcBorders>
            <w:vAlign w:val="center"/>
          </w:tcPr>
          <w:p w14:paraId="6B05AAF2">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高质量科技期刊</w:t>
            </w:r>
          </w:p>
        </w:tc>
        <w:tc>
          <w:tcPr>
            <w:tcW w:w="713" w:type="dxa"/>
            <w:tcBorders>
              <w:tl2br w:val="nil"/>
              <w:tr2bl w:val="nil"/>
            </w:tcBorders>
            <w:vAlign w:val="center"/>
          </w:tcPr>
          <w:p w14:paraId="70A63E0F">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SCI收录</w:t>
            </w:r>
          </w:p>
        </w:tc>
        <w:tc>
          <w:tcPr>
            <w:tcW w:w="740" w:type="dxa"/>
            <w:tcBorders>
              <w:tl2br w:val="nil"/>
              <w:tr2bl w:val="nil"/>
            </w:tcBorders>
            <w:vAlign w:val="center"/>
          </w:tcPr>
          <w:p w14:paraId="2A54F8E7">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EI收录</w:t>
            </w:r>
          </w:p>
          <w:p w14:paraId="6E415CAA">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p>
        </w:tc>
        <w:tc>
          <w:tcPr>
            <w:tcW w:w="853" w:type="dxa"/>
            <w:gridSpan w:val="3"/>
            <w:tcBorders>
              <w:tl2br w:val="nil"/>
              <w:tr2bl w:val="nil"/>
            </w:tcBorders>
            <w:vAlign w:val="center"/>
          </w:tcPr>
          <w:p w14:paraId="4961C961">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ISTP收录</w:t>
            </w:r>
          </w:p>
          <w:p w14:paraId="7CC00E61">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p>
        </w:tc>
        <w:tc>
          <w:tcPr>
            <w:tcW w:w="627" w:type="dxa"/>
            <w:tcBorders>
              <w:tl2br w:val="nil"/>
              <w:tr2bl w:val="nil"/>
            </w:tcBorders>
            <w:vAlign w:val="center"/>
          </w:tcPr>
          <w:p w14:paraId="158AAE61">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专著</w:t>
            </w:r>
          </w:p>
        </w:tc>
        <w:tc>
          <w:tcPr>
            <w:tcW w:w="696" w:type="dxa"/>
            <w:tcBorders>
              <w:tl2br w:val="nil"/>
              <w:tr2bl w:val="nil"/>
            </w:tcBorders>
            <w:vAlign w:val="center"/>
          </w:tcPr>
          <w:p w14:paraId="6A968AF0">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国际学</w:t>
            </w:r>
          </w:p>
          <w:p w14:paraId="794143EC">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术奖</w:t>
            </w:r>
          </w:p>
          <w:p w14:paraId="26B33046">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p>
        </w:tc>
      </w:tr>
      <w:tr w14:paraId="311515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vMerge w:val="continue"/>
            <w:tcBorders>
              <w:tl2br w:val="nil"/>
              <w:tr2bl w:val="nil"/>
            </w:tcBorders>
            <w:vAlign w:val="center"/>
          </w:tcPr>
          <w:p w14:paraId="2274804E">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p>
        </w:tc>
        <w:tc>
          <w:tcPr>
            <w:tcW w:w="1119" w:type="dxa"/>
            <w:gridSpan w:val="2"/>
            <w:tcBorders>
              <w:tl2br w:val="nil"/>
              <w:tr2bl w:val="nil"/>
            </w:tcBorders>
            <w:vAlign w:val="center"/>
          </w:tcPr>
          <w:p w14:paraId="331F9CF7">
            <w:pPr>
              <w:jc w:val="center"/>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p>
        </w:tc>
        <w:tc>
          <w:tcPr>
            <w:tcW w:w="1235" w:type="dxa"/>
            <w:tcBorders>
              <w:tl2br w:val="nil"/>
              <w:tr2bl w:val="nil"/>
            </w:tcBorders>
            <w:vAlign w:val="center"/>
          </w:tcPr>
          <w:p w14:paraId="40051CB5">
            <w:pPr>
              <w:jc w:val="center"/>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p>
        </w:tc>
        <w:tc>
          <w:tcPr>
            <w:tcW w:w="1013" w:type="dxa"/>
            <w:vMerge w:val="continue"/>
            <w:tcBorders>
              <w:tl2br w:val="nil"/>
              <w:tr2bl w:val="nil"/>
            </w:tcBorders>
            <w:vAlign w:val="center"/>
          </w:tcPr>
          <w:p w14:paraId="29037EE8">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p>
        </w:tc>
        <w:tc>
          <w:tcPr>
            <w:tcW w:w="760" w:type="dxa"/>
            <w:gridSpan w:val="2"/>
            <w:tcBorders>
              <w:tl2br w:val="nil"/>
              <w:tr2bl w:val="nil"/>
            </w:tcBorders>
            <w:vAlign w:val="center"/>
          </w:tcPr>
          <w:p w14:paraId="5FFF2633">
            <w:pPr>
              <w:jc w:val="center"/>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p>
        </w:tc>
        <w:tc>
          <w:tcPr>
            <w:tcW w:w="713" w:type="dxa"/>
            <w:tcBorders>
              <w:tl2br w:val="nil"/>
              <w:tr2bl w:val="nil"/>
            </w:tcBorders>
            <w:vAlign w:val="center"/>
          </w:tcPr>
          <w:p w14:paraId="57CC096D">
            <w:pPr>
              <w:jc w:val="center"/>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p>
        </w:tc>
        <w:tc>
          <w:tcPr>
            <w:tcW w:w="740" w:type="dxa"/>
            <w:tcBorders>
              <w:tl2br w:val="nil"/>
              <w:tr2bl w:val="nil"/>
            </w:tcBorders>
            <w:vAlign w:val="center"/>
          </w:tcPr>
          <w:p w14:paraId="291A9A27">
            <w:pPr>
              <w:jc w:val="center"/>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p>
        </w:tc>
        <w:tc>
          <w:tcPr>
            <w:tcW w:w="853" w:type="dxa"/>
            <w:gridSpan w:val="3"/>
            <w:tcBorders>
              <w:tl2br w:val="nil"/>
              <w:tr2bl w:val="nil"/>
            </w:tcBorders>
            <w:vAlign w:val="center"/>
          </w:tcPr>
          <w:p w14:paraId="45AA89AB">
            <w:pPr>
              <w:jc w:val="center"/>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p>
        </w:tc>
        <w:tc>
          <w:tcPr>
            <w:tcW w:w="627" w:type="dxa"/>
            <w:tcBorders>
              <w:tl2br w:val="nil"/>
              <w:tr2bl w:val="nil"/>
            </w:tcBorders>
            <w:vAlign w:val="center"/>
          </w:tcPr>
          <w:p w14:paraId="6F093037">
            <w:pPr>
              <w:jc w:val="center"/>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p>
        </w:tc>
        <w:tc>
          <w:tcPr>
            <w:tcW w:w="696" w:type="dxa"/>
            <w:tcBorders>
              <w:tl2br w:val="nil"/>
              <w:tr2bl w:val="nil"/>
            </w:tcBorders>
            <w:vAlign w:val="center"/>
          </w:tcPr>
          <w:p w14:paraId="6BE4D193">
            <w:pPr>
              <w:jc w:val="center"/>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p>
        </w:tc>
      </w:tr>
      <w:tr w14:paraId="778DC9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vMerge w:val="restart"/>
            <w:tcBorders>
              <w:tl2br w:val="nil"/>
              <w:tr2bl w:val="nil"/>
            </w:tcBorders>
            <w:vAlign w:val="center"/>
          </w:tcPr>
          <w:p w14:paraId="0668735D">
            <w:pPr>
              <w:jc w:val="center"/>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成果转化</w:t>
            </w:r>
          </w:p>
        </w:tc>
        <w:tc>
          <w:tcPr>
            <w:tcW w:w="1119" w:type="dxa"/>
            <w:gridSpan w:val="2"/>
            <w:tcBorders>
              <w:tl2br w:val="nil"/>
              <w:tr2bl w:val="nil"/>
            </w:tcBorders>
            <w:vAlign w:val="center"/>
          </w:tcPr>
          <w:p w14:paraId="3EFB4ED1">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专著</w:t>
            </w:r>
          </w:p>
        </w:tc>
        <w:tc>
          <w:tcPr>
            <w:tcW w:w="1235" w:type="dxa"/>
            <w:tcBorders>
              <w:tl2br w:val="nil"/>
              <w:tr2bl w:val="nil"/>
            </w:tcBorders>
            <w:vAlign w:val="center"/>
          </w:tcPr>
          <w:p w14:paraId="74487333">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论文</w:t>
            </w:r>
          </w:p>
        </w:tc>
        <w:tc>
          <w:tcPr>
            <w:tcW w:w="1013" w:type="dxa"/>
            <w:vMerge w:val="restart"/>
            <w:tcBorders>
              <w:tl2br w:val="nil"/>
              <w:tr2bl w:val="nil"/>
            </w:tcBorders>
            <w:vAlign w:val="center"/>
          </w:tcPr>
          <w:p w14:paraId="492A2C30">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专利</w:t>
            </w:r>
          </w:p>
          <w:p w14:paraId="630B1411">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p>
        </w:tc>
        <w:tc>
          <w:tcPr>
            <w:tcW w:w="1473" w:type="dxa"/>
            <w:gridSpan w:val="3"/>
            <w:tcBorders>
              <w:tl2br w:val="nil"/>
              <w:tr2bl w:val="nil"/>
            </w:tcBorders>
            <w:vAlign w:val="center"/>
          </w:tcPr>
          <w:p w14:paraId="5BC0DC84">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发明</w:t>
            </w:r>
          </w:p>
        </w:tc>
        <w:tc>
          <w:tcPr>
            <w:tcW w:w="1593" w:type="dxa"/>
            <w:gridSpan w:val="4"/>
            <w:tcBorders>
              <w:tl2br w:val="nil"/>
              <w:tr2bl w:val="nil"/>
            </w:tcBorders>
            <w:vAlign w:val="center"/>
          </w:tcPr>
          <w:p w14:paraId="6D2644EB">
            <w:pPr>
              <w:jc w:val="center"/>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实用新型</w:t>
            </w:r>
          </w:p>
        </w:tc>
        <w:tc>
          <w:tcPr>
            <w:tcW w:w="1323" w:type="dxa"/>
            <w:gridSpan w:val="2"/>
            <w:vMerge w:val="restart"/>
            <w:tcBorders>
              <w:tl2br w:val="nil"/>
              <w:tr2bl w:val="nil"/>
            </w:tcBorders>
            <w:vAlign w:val="center"/>
          </w:tcPr>
          <w:p w14:paraId="56520CB8">
            <w:pPr>
              <w:jc w:val="center"/>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制定标准</w:t>
            </w:r>
          </w:p>
        </w:tc>
      </w:tr>
      <w:tr w14:paraId="7FBF52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vMerge w:val="continue"/>
            <w:tcBorders>
              <w:tl2br w:val="nil"/>
              <w:tr2bl w:val="nil"/>
            </w:tcBorders>
            <w:vAlign w:val="center"/>
          </w:tcPr>
          <w:p w14:paraId="6E409427">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p>
        </w:tc>
        <w:tc>
          <w:tcPr>
            <w:tcW w:w="1119" w:type="dxa"/>
            <w:gridSpan w:val="2"/>
            <w:vMerge w:val="restart"/>
            <w:tcBorders>
              <w:tl2br w:val="nil"/>
              <w:tr2bl w:val="nil"/>
            </w:tcBorders>
            <w:vAlign w:val="center"/>
          </w:tcPr>
          <w:p w14:paraId="71D4F096">
            <w:pPr>
              <w:jc w:val="center"/>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p>
        </w:tc>
        <w:tc>
          <w:tcPr>
            <w:tcW w:w="1235" w:type="dxa"/>
            <w:vMerge w:val="restart"/>
            <w:tcBorders>
              <w:tl2br w:val="nil"/>
              <w:tr2bl w:val="nil"/>
            </w:tcBorders>
            <w:vAlign w:val="center"/>
          </w:tcPr>
          <w:p w14:paraId="144415C9">
            <w:pPr>
              <w:jc w:val="center"/>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p>
        </w:tc>
        <w:tc>
          <w:tcPr>
            <w:tcW w:w="1013" w:type="dxa"/>
            <w:vMerge w:val="continue"/>
            <w:tcBorders>
              <w:tl2br w:val="nil"/>
              <w:tr2bl w:val="nil"/>
            </w:tcBorders>
            <w:vAlign w:val="center"/>
          </w:tcPr>
          <w:p w14:paraId="6C9E1062">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p>
        </w:tc>
        <w:tc>
          <w:tcPr>
            <w:tcW w:w="760" w:type="dxa"/>
            <w:gridSpan w:val="2"/>
            <w:tcBorders>
              <w:tl2br w:val="nil"/>
              <w:tr2bl w:val="nil"/>
            </w:tcBorders>
            <w:vAlign w:val="center"/>
          </w:tcPr>
          <w:p w14:paraId="0DA0709F">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申请</w:t>
            </w:r>
          </w:p>
        </w:tc>
        <w:tc>
          <w:tcPr>
            <w:tcW w:w="713" w:type="dxa"/>
            <w:tcBorders>
              <w:tl2br w:val="nil"/>
              <w:tr2bl w:val="nil"/>
            </w:tcBorders>
            <w:vAlign w:val="center"/>
          </w:tcPr>
          <w:p w14:paraId="6F4E1A3C">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授权</w:t>
            </w:r>
          </w:p>
        </w:tc>
        <w:tc>
          <w:tcPr>
            <w:tcW w:w="753" w:type="dxa"/>
            <w:gridSpan w:val="2"/>
            <w:tcBorders>
              <w:tl2br w:val="nil"/>
              <w:tr2bl w:val="nil"/>
            </w:tcBorders>
            <w:vAlign w:val="center"/>
          </w:tcPr>
          <w:p w14:paraId="5B9C2DC8">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申请</w:t>
            </w:r>
          </w:p>
        </w:tc>
        <w:tc>
          <w:tcPr>
            <w:tcW w:w="840" w:type="dxa"/>
            <w:gridSpan w:val="2"/>
            <w:tcBorders>
              <w:tl2br w:val="nil"/>
              <w:tr2bl w:val="nil"/>
            </w:tcBorders>
            <w:vAlign w:val="center"/>
          </w:tcPr>
          <w:p w14:paraId="62CB02EB">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授权</w:t>
            </w:r>
          </w:p>
        </w:tc>
        <w:tc>
          <w:tcPr>
            <w:tcW w:w="1323" w:type="dxa"/>
            <w:gridSpan w:val="2"/>
            <w:vMerge w:val="continue"/>
            <w:tcBorders>
              <w:tl2br w:val="nil"/>
              <w:tr2bl w:val="nil"/>
            </w:tcBorders>
            <w:vAlign w:val="center"/>
          </w:tcPr>
          <w:p w14:paraId="2828D54B">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p>
        </w:tc>
      </w:tr>
      <w:tr w14:paraId="4C87D3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601" w:type="dxa"/>
            <w:vMerge w:val="continue"/>
            <w:tcBorders>
              <w:tl2br w:val="nil"/>
              <w:tr2bl w:val="nil"/>
            </w:tcBorders>
            <w:vAlign w:val="center"/>
          </w:tcPr>
          <w:p w14:paraId="288FC787">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p>
        </w:tc>
        <w:tc>
          <w:tcPr>
            <w:tcW w:w="1119" w:type="dxa"/>
            <w:gridSpan w:val="2"/>
            <w:vMerge w:val="continue"/>
            <w:tcBorders>
              <w:tl2br w:val="nil"/>
              <w:tr2bl w:val="nil"/>
            </w:tcBorders>
            <w:vAlign w:val="center"/>
          </w:tcPr>
          <w:p w14:paraId="439BEF9C">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p>
        </w:tc>
        <w:tc>
          <w:tcPr>
            <w:tcW w:w="1235" w:type="dxa"/>
            <w:vMerge w:val="continue"/>
            <w:tcBorders>
              <w:tl2br w:val="nil"/>
              <w:tr2bl w:val="nil"/>
            </w:tcBorders>
            <w:vAlign w:val="center"/>
          </w:tcPr>
          <w:p w14:paraId="22E9A133">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p>
        </w:tc>
        <w:tc>
          <w:tcPr>
            <w:tcW w:w="1013" w:type="dxa"/>
            <w:vMerge w:val="continue"/>
            <w:tcBorders>
              <w:tl2br w:val="nil"/>
              <w:tr2bl w:val="nil"/>
            </w:tcBorders>
            <w:vAlign w:val="center"/>
          </w:tcPr>
          <w:p w14:paraId="0B9E6AD9">
            <w:pPr>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p>
        </w:tc>
        <w:tc>
          <w:tcPr>
            <w:tcW w:w="760" w:type="dxa"/>
            <w:gridSpan w:val="2"/>
            <w:tcBorders>
              <w:tl2br w:val="nil"/>
              <w:tr2bl w:val="nil"/>
            </w:tcBorders>
            <w:vAlign w:val="center"/>
          </w:tcPr>
          <w:p w14:paraId="4B276D45">
            <w:pPr>
              <w:jc w:val="center"/>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p>
        </w:tc>
        <w:tc>
          <w:tcPr>
            <w:tcW w:w="713" w:type="dxa"/>
            <w:tcBorders>
              <w:tl2br w:val="nil"/>
              <w:tr2bl w:val="nil"/>
            </w:tcBorders>
            <w:vAlign w:val="center"/>
          </w:tcPr>
          <w:p w14:paraId="6C9916C2">
            <w:pPr>
              <w:jc w:val="center"/>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p>
        </w:tc>
        <w:tc>
          <w:tcPr>
            <w:tcW w:w="753" w:type="dxa"/>
            <w:gridSpan w:val="2"/>
            <w:tcBorders>
              <w:tl2br w:val="nil"/>
              <w:tr2bl w:val="nil"/>
            </w:tcBorders>
            <w:vAlign w:val="center"/>
          </w:tcPr>
          <w:p w14:paraId="7B59F367">
            <w:pPr>
              <w:jc w:val="center"/>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p>
        </w:tc>
        <w:tc>
          <w:tcPr>
            <w:tcW w:w="840" w:type="dxa"/>
            <w:gridSpan w:val="2"/>
            <w:tcBorders>
              <w:tl2br w:val="nil"/>
              <w:tr2bl w:val="nil"/>
            </w:tcBorders>
            <w:vAlign w:val="center"/>
          </w:tcPr>
          <w:p w14:paraId="3A523022">
            <w:pPr>
              <w:jc w:val="center"/>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p>
        </w:tc>
        <w:tc>
          <w:tcPr>
            <w:tcW w:w="1323" w:type="dxa"/>
            <w:gridSpan w:val="2"/>
            <w:tcBorders>
              <w:tl2br w:val="nil"/>
              <w:tr2bl w:val="nil"/>
            </w:tcBorders>
            <w:vAlign w:val="center"/>
          </w:tcPr>
          <w:p w14:paraId="682BE407">
            <w:pPr>
              <w:jc w:val="center"/>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p>
        </w:tc>
      </w:tr>
      <w:tr w14:paraId="56F96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9357" w:type="dxa"/>
            <w:gridSpan w:val="14"/>
            <w:tcBorders>
              <w:tl2br w:val="nil"/>
              <w:tr2bl w:val="nil"/>
            </w:tcBorders>
            <w:vAlign w:val="center"/>
          </w:tcPr>
          <w:p w14:paraId="2BC0D971">
            <w:pPr>
              <w:jc w:val="both"/>
              <w:rPr>
                <w:color w:val="000000" w:themeColor="text1"/>
                <w:sz w:val="24"/>
                <w:szCs w:val="24"/>
                <w14:textFill>
                  <w14:solidFill>
                    <w14:schemeClr w14:val="tx1"/>
                  </w14:solidFill>
                </w14:textFill>
              </w:rPr>
            </w:pPr>
            <w:r>
              <w:rPr>
                <w:rFonts w:hint="eastAsia"/>
                <w:b/>
                <w:color w:val="000000" w:themeColor="text1"/>
                <w:sz w:val="24"/>
                <w:szCs w:val="24"/>
                <w:lang w:val="en-US" w:eastAsia="zh-CN"/>
                <w14:textFill>
                  <w14:solidFill>
                    <w14:schemeClr w14:val="tx1"/>
                  </w14:solidFill>
                </w14:textFill>
              </w:rPr>
              <w:t>8</w:t>
            </w:r>
            <w:r>
              <w:rPr>
                <w:rFonts w:hint="eastAsia"/>
                <w:b/>
                <w:color w:val="000000" w:themeColor="text1"/>
                <w:sz w:val="24"/>
                <w:szCs w:val="24"/>
                <w14:textFill>
                  <w14:solidFill>
                    <w14:schemeClr w14:val="tx1"/>
                  </w14:solidFill>
                </w14:textFill>
              </w:rPr>
              <w:t>、项目内容摘要（限400字）</w:t>
            </w:r>
          </w:p>
        </w:tc>
      </w:tr>
      <w:tr w14:paraId="21A43E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2" w:hRule="atLeast"/>
          <w:jc w:val="center"/>
        </w:trPr>
        <w:tc>
          <w:tcPr>
            <w:tcW w:w="9357" w:type="dxa"/>
            <w:gridSpan w:val="14"/>
            <w:tcBorders>
              <w:tl2br w:val="nil"/>
              <w:tr2bl w:val="nil"/>
            </w:tcBorders>
            <w:vAlign w:val="top"/>
          </w:tcPr>
          <w:p w14:paraId="1313E609">
            <w:pPr>
              <w:jc w:val="both"/>
              <w:rPr>
                <w:rFonts w:hint="default" w:eastAsia="宋体"/>
                <w:color w:val="000000" w:themeColor="text1"/>
                <w:sz w:val="24"/>
                <w:szCs w:val="24"/>
                <w:lang w:val="en-US" w:eastAsia="zh-CN"/>
                <w14:textFill>
                  <w14:solidFill>
                    <w14:schemeClr w14:val="tx1"/>
                  </w14:solidFill>
                </w14:textFill>
              </w:rPr>
            </w:pPr>
          </w:p>
        </w:tc>
      </w:tr>
      <w:tr w14:paraId="29465F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2307" w:type="dxa"/>
            <w:gridSpan w:val="2"/>
            <w:tcBorders>
              <w:tl2br w:val="nil"/>
              <w:tr2bl w:val="nil"/>
            </w:tcBorders>
            <w:vAlign w:val="center"/>
          </w:tcPr>
          <w:p w14:paraId="7D85A8FF">
            <w:pPr>
              <w:jc w:val="both"/>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关键字</w:t>
            </w:r>
            <w:r>
              <w:rPr>
                <w:rFonts w:hint="eastAsia"/>
                <w:color w:val="000000" w:themeColor="text1"/>
                <w:sz w:val="24"/>
                <w:szCs w:val="24"/>
                <w14:textFill>
                  <w14:solidFill>
                    <w14:schemeClr w14:val="tx1"/>
                  </w14:solidFill>
                </w14:textFill>
              </w:rPr>
              <w:t>（用；隔开）</w:t>
            </w:r>
          </w:p>
        </w:tc>
        <w:tc>
          <w:tcPr>
            <w:tcW w:w="7050" w:type="dxa"/>
            <w:gridSpan w:val="12"/>
            <w:tcBorders>
              <w:tl2br w:val="nil"/>
              <w:tr2bl w:val="nil"/>
            </w:tcBorders>
            <w:vAlign w:val="center"/>
          </w:tcPr>
          <w:p w14:paraId="0012E686">
            <w:pPr>
              <w:jc w:val="both"/>
              <w:rPr>
                <w:rFonts w:hint="default" w:eastAsia="宋体"/>
                <w:color w:val="000000" w:themeColor="text1"/>
                <w:sz w:val="24"/>
                <w:szCs w:val="24"/>
                <w:lang w:val="en-US" w:eastAsia="zh-CN"/>
                <w14:textFill>
                  <w14:solidFill>
                    <w14:schemeClr w14:val="tx1"/>
                  </w14:solidFill>
                </w14:textFill>
              </w:rPr>
            </w:pPr>
          </w:p>
        </w:tc>
      </w:tr>
    </w:tbl>
    <w:p w14:paraId="53125220">
      <w:pPr>
        <w:rPr>
          <w:b/>
          <w:color w:val="000000" w:themeColor="text1"/>
          <w:sz w:val="28"/>
          <w:szCs w:val="28"/>
          <w14:textFill>
            <w14:solidFill>
              <w14:schemeClr w14:val="tx1"/>
            </w14:solidFill>
          </w14:textFill>
        </w:rPr>
      </w:pPr>
    </w:p>
    <w:p w14:paraId="257E53B9">
      <w:pPr>
        <w:pStyle w:val="4"/>
        <w:rPr>
          <w:b/>
          <w:color w:val="000000" w:themeColor="text1"/>
          <w:sz w:val="28"/>
          <w:szCs w:val="28"/>
          <w14:textFill>
            <w14:solidFill>
              <w14:schemeClr w14:val="tx1"/>
            </w14:solidFill>
          </w14:textFill>
        </w:rPr>
        <w:sectPr>
          <w:headerReference r:id="rId5" w:type="first"/>
          <w:footerReference r:id="rId6" w:type="first"/>
          <w:pgSz w:w="11907" w:h="16840"/>
          <w:pgMar w:top="1701" w:right="1418" w:bottom="1418" w:left="1418" w:header="851" w:footer="1043" w:gutter="0"/>
          <w:pgBorders>
            <w:top w:val="none" w:sz="0" w:space="0"/>
            <w:left w:val="none" w:sz="0" w:space="0"/>
            <w:bottom w:val="none" w:sz="0" w:space="0"/>
            <w:right w:val="none" w:sz="0" w:space="0"/>
          </w:pgBorders>
          <w:pgNumType w:fmt="decimal"/>
          <w:cols w:space="720" w:num="1"/>
          <w:docGrid w:linePitch="312" w:charSpace="0"/>
        </w:sectPr>
      </w:pPr>
    </w:p>
    <w:p w14:paraId="7935CF91">
      <w:pPr>
        <w:pStyle w:val="3"/>
        <w:spacing w:before="366" w:line="190" w:lineRule="auto"/>
        <w:jc w:val="center"/>
        <w:rPr>
          <w:rFonts w:hint="eastAsia" w:ascii="宋体" w:hAnsi="宋体" w:eastAsia="宋体" w:cs="宋体"/>
          <w:b/>
          <w:bCs/>
          <w:spacing w:val="-4"/>
          <w:sz w:val="30"/>
          <w:szCs w:val="30"/>
          <w:lang w:eastAsia="zh-CN"/>
        </w:rPr>
      </w:pPr>
      <w:r>
        <w:rPr>
          <w:rFonts w:hint="eastAsia" w:ascii="宋体" w:hAnsi="宋体" w:eastAsia="宋体" w:cs="宋体"/>
          <w:b/>
          <w:bCs/>
          <w:spacing w:val="-4"/>
          <w:sz w:val="30"/>
          <w:szCs w:val="30"/>
          <w:lang w:eastAsia="zh-CN"/>
        </w:rPr>
        <w:t>申报项目简介</w:t>
      </w:r>
    </w:p>
    <w:p w14:paraId="4BD25E80">
      <w:pPr>
        <w:spacing w:line="143" w:lineRule="exact"/>
      </w:pPr>
    </w:p>
    <w:tbl>
      <w:tblPr>
        <w:tblStyle w:val="26"/>
        <w:tblW w:w="97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85" w:type="dxa"/>
          <w:bottom w:w="0" w:type="dxa"/>
          <w:right w:w="85" w:type="dxa"/>
        </w:tblCellMar>
      </w:tblPr>
      <w:tblGrid>
        <w:gridCol w:w="9752"/>
      </w:tblGrid>
      <w:tr w14:paraId="6E51B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23" w:hRule="atLeast"/>
        </w:trPr>
        <w:tc>
          <w:tcPr>
            <w:tcW w:w="9752" w:type="dxa"/>
            <w:vAlign w:val="center"/>
          </w:tcPr>
          <w:p w14:paraId="40885AAB">
            <w:pPr>
              <w:pStyle w:val="27"/>
              <w:spacing w:before="104" w:line="276" w:lineRule="auto"/>
              <w:ind w:left="54" w:right="249" w:firstLine="4"/>
              <w:jc w:val="both"/>
              <w:rPr>
                <w:rFonts w:hint="eastAsia"/>
              </w:rPr>
            </w:pPr>
            <w:r>
              <w:rPr>
                <w:rFonts w:hint="eastAsia" w:ascii="宋体" w:hAnsi="宋体" w:eastAsia="宋体" w:cs="宋体"/>
                <w:sz w:val="24"/>
                <w:szCs w:val="24"/>
                <w:lang w:eastAsia="zh-CN"/>
              </w:rPr>
              <w:t>从研究背景、研究目标、研究内容（包括拟解决的重大科学问题或关键技术问题）、技术路线、研究基础和团队、预期成果和效益等方面简要描述。限1500字以内。</w:t>
            </w:r>
          </w:p>
        </w:tc>
      </w:tr>
      <w:tr w14:paraId="54F56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2835" w:hRule="atLeast"/>
        </w:trPr>
        <w:tc>
          <w:tcPr>
            <w:tcW w:w="9752" w:type="dxa"/>
            <w:vAlign w:val="top"/>
          </w:tcPr>
          <w:p w14:paraId="3C5FB198">
            <w:pPr>
              <w:rPr>
                <w:rFonts w:eastAsiaTheme="minorEastAsia"/>
                <w:lang w:eastAsia="zh-CN"/>
              </w:rPr>
            </w:pPr>
          </w:p>
        </w:tc>
      </w:tr>
    </w:tbl>
    <w:p w14:paraId="65B56584">
      <w:pPr>
        <w:pStyle w:val="4"/>
        <w:numPr>
          <w:ilvl w:val="0"/>
          <w:numId w:val="0"/>
        </w:numPr>
        <w:ind w:leftChars="0"/>
        <w:rPr>
          <w:rFonts w:hint="eastAsia"/>
          <w:b/>
          <w:color w:val="000000" w:themeColor="text1"/>
          <w:sz w:val="28"/>
          <w:szCs w:val="28"/>
          <w:lang w:eastAsia="zh-CN"/>
          <w14:textFill>
            <w14:solidFill>
              <w14:schemeClr w14:val="tx1"/>
            </w14:solidFill>
          </w14:textFill>
        </w:rPr>
      </w:pPr>
    </w:p>
    <w:p w14:paraId="53822CE3">
      <w:pPr>
        <w:pStyle w:val="3"/>
        <w:numPr>
          <w:ilvl w:val="0"/>
          <w:numId w:val="1"/>
        </w:numPr>
        <w:spacing w:before="366" w:line="190" w:lineRule="auto"/>
        <w:ind w:left="0" w:leftChars="0" w:firstLine="0" w:firstLineChars="0"/>
        <w:jc w:val="center"/>
        <w:outlineLvl w:val="0"/>
        <w:rPr>
          <w:rFonts w:hint="eastAsia" w:ascii="宋体" w:hAnsi="宋体" w:eastAsia="宋体" w:cs="宋体"/>
          <w:b/>
          <w:bCs/>
          <w:sz w:val="30"/>
          <w:szCs w:val="30"/>
          <w:lang w:eastAsia="zh-CN"/>
        </w:rPr>
      </w:pPr>
      <w:r>
        <w:rPr>
          <w:rFonts w:hint="eastAsia" w:ascii="宋体" w:hAnsi="宋体" w:eastAsia="宋体" w:cs="宋体"/>
          <w:b/>
          <w:bCs/>
          <w:spacing w:val="-4"/>
          <w:sz w:val="30"/>
          <w:szCs w:val="30"/>
          <w:lang w:eastAsia="zh-CN"/>
        </w:rPr>
        <w:t>国内外现状及趋势分析</w:t>
      </w:r>
    </w:p>
    <w:p w14:paraId="0D632171">
      <w:pPr>
        <w:spacing w:line="142" w:lineRule="exact"/>
        <w:rPr>
          <w:lang w:eastAsia="zh-CN"/>
        </w:rPr>
      </w:pPr>
    </w:p>
    <w:tbl>
      <w:tblPr>
        <w:tblStyle w:val="26"/>
        <w:tblW w:w="97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85" w:type="dxa"/>
          <w:bottom w:w="0" w:type="dxa"/>
          <w:right w:w="85" w:type="dxa"/>
        </w:tblCellMar>
      </w:tblPr>
      <w:tblGrid>
        <w:gridCol w:w="9752"/>
      </w:tblGrid>
      <w:tr w14:paraId="16B1F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23" w:hRule="atLeast"/>
        </w:trPr>
        <w:tc>
          <w:tcPr>
            <w:tcW w:w="9752" w:type="dxa"/>
            <w:vAlign w:val="center"/>
          </w:tcPr>
          <w:p w14:paraId="41DAC830">
            <w:pPr>
              <w:pStyle w:val="27"/>
              <w:spacing w:before="110" w:line="276" w:lineRule="auto"/>
              <w:ind w:left="56" w:right="159" w:firstLine="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包括本项目相关国内外总体研究情况和水平、最新进展和发展前景。限2000字以内，并分别简要列出国  内、外各代表性的5家从事相关研究的主要机构及典型成果、代表性文献及相关专利、标准，并列出项目 在相关方面的5项代表性成果、专利及标准。</w:t>
            </w:r>
          </w:p>
        </w:tc>
      </w:tr>
      <w:tr w14:paraId="7F4E9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2835" w:hRule="atLeast"/>
        </w:trPr>
        <w:tc>
          <w:tcPr>
            <w:tcW w:w="9752" w:type="dxa"/>
            <w:vAlign w:val="top"/>
          </w:tcPr>
          <w:p w14:paraId="40E9A607">
            <w:pPr>
              <w:pStyle w:val="27"/>
              <w:spacing w:before="110" w:line="276" w:lineRule="auto"/>
              <w:ind w:left="56" w:right="159" w:firstLine="2"/>
              <w:jc w:val="both"/>
              <w:rPr>
                <w:rFonts w:hint="eastAsia" w:ascii="宋体" w:hAnsi="宋体" w:eastAsia="宋体" w:cs="宋体"/>
                <w:sz w:val="24"/>
                <w:szCs w:val="24"/>
                <w:lang w:eastAsia="zh-CN"/>
              </w:rPr>
            </w:pPr>
          </w:p>
        </w:tc>
      </w:tr>
    </w:tbl>
    <w:p w14:paraId="00373CD0">
      <w:pPr>
        <w:pStyle w:val="4"/>
        <w:numPr>
          <w:ilvl w:val="0"/>
          <w:numId w:val="0"/>
        </w:numPr>
        <w:ind w:leftChars="0"/>
        <w:rPr>
          <w:rFonts w:hint="eastAsia"/>
          <w:b/>
          <w:color w:val="000000" w:themeColor="text1"/>
          <w:sz w:val="28"/>
          <w:szCs w:val="28"/>
          <w:lang w:eastAsia="zh-CN"/>
          <w14:textFill>
            <w14:solidFill>
              <w14:schemeClr w14:val="tx1"/>
            </w14:solidFill>
          </w14:textFill>
        </w:rPr>
      </w:pPr>
    </w:p>
    <w:p w14:paraId="492B3021">
      <w:pPr>
        <w:pStyle w:val="4"/>
        <w:numPr>
          <w:ilvl w:val="0"/>
          <w:numId w:val="0"/>
        </w:numPr>
        <w:ind w:leftChars="0"/>
        <w:rPr>
          <w:rFonts w:hint="eastAsia"/>
          <w:b/>
          <w:color w:val="000000" w:themeColor="text1"/>
          <w:sz w:val="28"/>
          <w:szCs w:val="28"/>
          <w:lang w:eastAsia="zh-CN"/>
          <w14:textFill>
            <w14:solidFill>
              <w14:schemeClr w14:val="tx1"/>
            </w14:solidFill>
          </w14:textFill>
        </w:rPr>
      </w:pPr>
    </w:p>
    <w:p w14:paraId="7EE7EE75">
      <w:pPr>
        <w:pStyle w:val="4"/>
        <w:numPr>
          <w:ilvl w:val="0"/>
          <w:numId w:val="0"/>
        </w:numPr>
        <w:ind w:leftChars="0"/>
        <w:rPr>
          <w:rFonts w:hint="eastAsia"/>
          <w:b/>
          <w:color w:val="000000" w:themeColor="text1"/>
          <w:sz w:val="28"/>
          <w:szCs w:val="28"/>
          <w:lang w:eastAsia="zh-CN"/>
          <w14:textFill>
            <w14:solidFill>
              <w14:schemeClr w14:val="tx1"/>
            </w14:solidFill>
          </w14:textFill>
        </w:rPr>
      </w:pPr>
    </w:p>
    <w:p w14:paraId="3E859504">
      <w:pPr>
        <w:pStyle w:val="4"/>
        <w:numPr>
          <w:ilvl w:val="0"/>
          <w:numId w:val="0"/>
        </w:numPr>
        <w:ind w:leftChars="0"/>
        <w:rPr>
          <w:rFonts w:hint="eastAsia"/>
          <w:b/>
          <w:color w:val="000000" w:themeColor="text1"/>
          <w:sz w:val="28"/>
          <w:szCs w:val="28"/>
          <w:lang w:eastAsia="zh-CN"/>
          <w14:textFill>
            <w14:solidFill>
              <w14:schemeClr w14:val="tx1"/>
            </w14:solidFill>
          </w14:textFill>
        </w:rPr>
      </w:pPr>
    </w:p>
    <w:p w14:paraId="26F583FA">
      <w:pPr>
        <w:pStyle w:val="4"/>
        <w:numPr>
          <w:ilvl w:val="0"/>
          <w:numId w:val="0"/>
        </w:numPr>
        <w:ind w:leftChars="0"/>
        <w:rPr>
          <w:rFonts w:hint="eastAsia"/>
          <w:b/>
          <w:color w:val="000000" w:themeColor="text1"/>
          <w:sz w:val="28"/>
          <w:szCs w:val="28"/>
          <w:lang w:eastAsia="zh-CN"/>
          <w14:textFill>
            <w14:solidFill>
              <w14:schemeClr w14:val="tx1"/>
            </w14:solidFill>
          </w14:textFill>
        </w:rPr>
      </w:pPr>
    </w:p>
    <w:p w14:paraId="6AA00ACC">
      <w:pPr>
        <w:pStyle w:val="4"/>
        <w:numPr>
          <w:ilvl w:val="0"/>
          <w:numId w:val="0"/>
        </w:numPr>
        <w:ind w:leftChars="0"/>
        <w:rPr>
          <w:rFonts w:hint="eastAsia"/>
          <w:b/>
          <w:color w:val="000000" w:themeColor="text1"/>
          <w:sz w:val="28"/>
          <w:szCs w:val="28"/>
          <w:lang w:eastAsia="zh-CN"/>
          <w14:textFill>
            <w14:solidFill>
              <w14:schemeClr w14:val="tx1"/>
            </w14:solidFill>
          </w14:textFill>
        </w:rPr>
      </w:pPr>
    </w:p>
    <w:p w14:paraId="7787087B">
      <w:pPr>
        <w:pStyle w:val="4"/>
        <w:numPr>
          <w:ilvl w:val="0"/>
          <w:numId w:val="0"/>
        </w:numPr>
        <w:ind w:leftChars="0"/>
        <w:rPr>
          <w:rFonts w:hint="eastAsia"/>
          <w:b/>
          <w:color w:val="000000" w:themeColor="text1"/>
          <w:sz w:val="28"/>
          <w:szCs w:val="28"/>
          <w:lang w:eastAsia="zh-CN"/>
          <w14:textFill>
            <w14:solidFill>
              <w14:schemeClr w14:val="tx1"/>
            </w14:solidFill>
          </w14:textFill>
        </w:rPr>
      </w:pPr>
    </w:p>
    <w:p w14:paraId="793894F5">
      <w:pPr>
        <w:pStyle w:val="4"/>
        <w:numPr>
          <w:ilvl w:val="0"/>
          <w:numId w:val="0"/>
        </w:numPr>
        <w:ind w:leftChars="0"/>
        <w:rPr>
          <w:rFonts w:hint="eastAsia"/>
          <w:b/>
          <w:color w:val="000000" w:themeColor="text1"/>
          <w:sz w:val="28"/>
          <w:szCs w:val="28"/>
          <w:lang w:eastAsia="zh-CN"/>
          <w14:textFill>
            <w14:solidFill>
              <w14:schemeClr w14:val="tx1"/>
            </w14:solidFill>
          </w14:textFill>
        </w:rPr>
      </w:pPr>
    </w:p>
    <w:p w14:paraId="012180CF">
      <w:pPr>
        <w:pStyle w:val="3"/>
        <w:numPr>
          <w:ilvl w:val="0"/>
          <w:numId w:val="1"/>
        </w:numPr>
        <w:spacing w:before="366" w:line="190" w:lineRule="auto"/>
        <w:ind w:left="0" w:leftChars="0" w:firstLine="0" w:firstLineChars="0"/>
        <w:jc w:val="center"/>
        <w:outlineLvl w:val="0"/>
        <w:rPr>
          <w:rFonts w:hint="eastAsia" w:ascii="宋体" w:hAnsi="宋体" w:eastAsia="宋体" w:cs="宋体"/>
          <w:b/>
          <w:bCs/>
          <w:spacing w:val="-4"/>
          <w:sz w:val="30"/>
          <w:szCs w:val="30"/>
          <w:lang w:eastAsia="zh-CN"/>
        </w:rPr>
      </w:pPr>
      <w:r>
        <w:rPr>
          <w:rFonts w:hint="eastAsia" w:ascii="宋体" w:hAnsi="宋体" w:eastAsia="宋体" w:cs="宋体"/>
          <w:b/>
          <w:bCs/>
          <w:spacing w:val="-4"/>
          <w:sz w:val="30"/>
          <w:szCs w:val="30"/>
          <w:lang w:eastAsia="zh-CN"/>
        </w:rPr>
        <w:t>研究目标及内容</w:t>
      </w:r>
    </w:p>
    <w:p w14:paraId="7B4A16D9">
      <w:pPr>
        <w:pStyle w:val="3"/>
        <w:numPr>
          <w:ilvl w:val="0"/>
          <w:numId w:val="0"/>
        </w:numPr>
        <w:tabs>
          <w:tab w:val="left" w:pos="420"/>
        </w:tabs>
        <w:spacing w:before="366" w:line="190" w:lineRule="auto"/>
        <w:ind w:leftChars="0"/>
        <w:jc w:val="both"/>
        <w:outlineLvl w:val="1"/>
        <w:rPr>
          <w:rFonts w:hint="eastAsia" w:ascii="宋体" w:hAnsi="宋体"/>
          <w:sz w:val="28"/>
          <w:szCs w:val="28"/>
        </w:rPr>
      </w:pPr>
      <w:r>
        <w:rPr>
          <w:rFonts w:hint="eastAsia" w:ascii="宋体" w:hAnsi="宋体" w:eastAsia="宋体" w:cs="宋体"/>
          <w:b/>
          <w:bCs/>
          <w:spacing w:val="-2"/>
          <w:sz w:val="24"/>
          <w:szCs w:val="24"/>
          <w:lang w:eastAsia="zh-CN"/>
        </w:rPr>
        <w:t>一、项目目标及考核指标</w:t>
      </w:r>
    </w:p>
    <w:tbl>
      <w:tblPr>
        <w:tblStyle w:val="26"/>
        <w:tblW w:w="97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85" w:type="dxa"/>
          <w:bottom w:w="0" w:type="dxa"/>
          <w:right w:w="85" w:type="dxa"/>
        </w:tblCellMar>
      </w:tblPr>
      <w:tblGrid>
        <w:gridCol w:w="9752"/>
      </w:tblGrid>
      <w:tr w14:paraId="27707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23" w:hRule="atLeast"/>
        </w:trPr>
        <w:tc>
          <w:tcPr>
            <w:tcW w:w="9752" w:type="dxa"/>
            <w:vAlign w:val="center"/>
          </w:tcPr>
          <w:p w14:paraId="0362721B">
            <w:pPr>
              <w:pStyle w:val="27"/>
              <w:spacing w:before="109" w:line="276" w:lineRule="auto"/>
              <w:ind w:right="138"/>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（一）项目目标及考核指标、考核方式/方法，限2000字以内（不包括表格），并填写《项目目标、预期成果与考核指标表》。</w:t>
            </w:r>
          </w:p>
        </w:tc>
      </w:tr>
      <w:tr w14:paraId="1167A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2835" w:hRule="atLeast"/>
        </w:trPr>
        <w:tc>
          <w:tcPr>
            <w:tcW w:w="9752" w:type="dxa"/>
            <w:vAlign w:val="top"/>
          </w:tcPr>
          <w:p w14:paraId="7B63AFCC">
            <w:pPr>
              <w:pStyle w:val="27"/>
              <w:spacing w:before="110" w:line="276" w:lineRule="auto"/>
              <w:ind w:left="56" w:right="159" w:firstLine="2"/>
              <w:jc w:val="both"/>
              <w:rPr>
                <w:rFonts w:hint="eastAsia" w:ascii="宋体" w:hAnsi="宋体" w:eastAsia="宋体" w:cs="宋体"/>
                <w:sz w:val="24"/>
                <w:szCs w:val="24"/>
                <w:lang w:eastAsia="zh-CN"/>
              </w:rPr>
            </w:pPr>
          </w:p>
        </w:tc>
      </w:tr>
    </w:tbl>
    <w:p w14:paraId="4159BE37">
      <w:pPr>
        <w:pStyle w:val="4"/>
        <w:ind w:left="0" w:leftChars="0" w:firstLine="0" w:firstLineChars="0"/>
        <w:rPr>
          <w:b/>
          <w:color w:val="000000" w:themeColor="text1"/>
          <w:sz w:val="28"/>
          <w:szCs w:val="28"/>
          <w14:textFill>
            <w14:solidFill>
              <w14:schemeClr w14:val="tx1"/>
            </w14:solidFill>
          </w14:textFill>
        </w:rPr>
      </w:pPr>
    </w:p>
    <w:p w14:paraId="37F4826A">
      <w:pPr>
        <w:pStyle w:val="3"/>
        <w:spacing w:before="272"/>
        <w:rPr>
          <w:rFonts w:hint="eastAsia" w:ascii="宋体" w:hAnsi="宋体" w:eastAsia="宋体" w:cs="宋体"/>
          <w:spacing w:val="-15"/>
          <w:sz w:val="24"/>
          <w:szCs w:val="24"/>
          <w:lang w:eastAsia="zh-CN"/>
        </w:rPr>
      </w:pPr>
      <w:r>
        <w:rPr>
          <w:rFonts w:hint="eastAsia" w:ascii="宋体" w:hAnsi="宋体" w:eastAsia="宋体" w:cs="宋体"/>
          <w:spacing w:val="-15"/>
          <w:sz w:val="24"/>
          <w:szCs w:val="24"/>
          <w:lang w:eastAsia="zh-CN"/>
        </w:rPr>
        <w:t>预期成果和考核指标:</w:t>
      </w:r>
    </w:p>
    <w:tbl>
      <w:tblPr>
        <w:tblStyle w:val="13"/>
        <w:tblW w:w="9765" w:type="dxa"/>
        <w:tblInd w:w="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1476"/>
        <w:gridCol w:w="1404"/>
        <w:gridCol w:w="1371"/>
        <w:gridCol w:w="1510"/>
        <w:gridCol w:w="1280"/>
        <w:gridCol w:w="1350"/>
        <w:gridCol w:w="1374"/>
      </w:tblGrid>
      <w:tr w14:paraId="5D583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1" w:hRule="atLeast"/>
        </w:trPr>
        <w:tc>
          <w:tcPr>
            <w:tcW w:w="1476" w:type="dxa"/>
            <w:vAlign w:val="center"/>
          </w:tcPr>
          <w:p w14:paraId="0B620CE1">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预期成果名称</w:t>
            </w:r>
          </w:p>
        </w:tc>
        <w:tc>
          <w:tcPr>
            <w:tcW w:w="1404" w:type="dxa"/>
            <w:vAlign w:val="center"/>
          </w:tcPr>
          <w:p w14:paraId="596311B2">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预期成果类型</w:t>
            </w:r>
          </w:p>
        </w:tc>
        <w:tc>
          <w:tcPr>
            <w:tcW w:w="1371" w:type="dxa"/>
            <w:vAlign w:val="center"/>
          </w:tcPr>
          <w:p w14:paraId="50986FCB">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指标</w:t>
            </w:r>
          </w:p>
          <w:p w14:paraId="7D92364F">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名称</w:t>
            </w:r>
          </w:p>
        </w:tc>
        <w:tc>
          <w:tcPr>
            <w:tcW w:w="1510" w:type="dxa"/>
            <w:vAlign w:val="center"/>
          </w:tcPr>
          <w:p w14:paraId="09A3BD7E">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立项时已有指标值/状态</w:t>
            </w:r>
          </w:p>
        </w:tc>
        <w:tc>
          <w:tcPr>
            <w:tcW w:w="1280" w:type="dxa"/>
            <w:vAlign w:val="center"/>
          </w:tcPr>
          <w:p w14:paraId="7C9F5477">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中期指标值/状态</w:t>
            </w:r>
          </w:p>
        </w:tc>
        <w:tc>
          <w:tcPr>
            <w:tcW w:w="1350" w:type="dxa"/>
            <w:vAlign w:val="center"/>
          </w:tcPr>
          <w:p w14:paraId="5C5C6687">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完成时指标值/状态</w:t>
            </w:r>
          </w:p>
        </w:tc>
        <w:tc>
          <w:tcPr>
            <w:tcW w:w="1374" w:type="dxa"/>
            <w:vAlign w:val="center"/>
          </w:tcPr>
          <w:p w14:paraId="26C004BB">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考核方式（方法）及评价手段</w:t>
            </w:r>
          </w:p>
        </w:tc>
      </w:tr>
      <w:tr w14:paraId="3D56C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67" w:hRule="atLeast"/>
        </w:trPr>
        <w:tc>
          <w:tcPr>
            <w:tcW w:w="1476" w:type="dxa"/>
            <w:vAlign w:val="center"/>
          </w:tcPr>
          <w:p w14:paraId="788BE2F2">
            <w:pPr>
              <w:kinsoku/>
              <w:autoSpaceDE/>
              <w:autoSpaceDN/>
              <w:adjustRightInd/>
              <w:snapToGrid/>
              <w:jc w:val="center"/>
              <w:textAlignment w:val="auto"/>
              <w:rPr>
                <w:rFonts w:hint="eastAsia" w:ascii="宋体" w:hAnsi="宋体" w:eastAsia="宋体" w:cs="宋体"/>
                <w:snapToGrid/>
                <w:sz w:val="24"/>
                <w:lang w:eastAsia="zh-CN"/>
              </w:rPr>
            </w:pPr>
          </w:p>
        </w:tc>
        <w:tc>
          <w:tcPr>
            <w:tcW w:w="1404" w:type="dxa"/>
            <w:vAlign w:val="center"/>
          </w:tcPr>
          <w:p w14:paraId="47795DDC">
            <w:pPr>
              <w:kinsoku/>
              <w:autoSpaceDE/>
              <w:autoSpaceDN/>
              <w:adjustRightInd/>
              <w:snapToGrid/>
              <w:jc w:val="center"/>
              <w:textAlignment w:val="auto"/>
              <w:rPr>
                <w:rFonts w:hint="eastAsia" w:ascii="宋体" w:hAnsi="宋体" w:eastAsia="宋体" w:cs="宋体"/>
                <w:snapToGrid/>
                <w:sz w:val="24"/>
                <w:lang w:eastAsia="zh-CN"/>
              </w:rPr>
            </w:pPr>
          </w:p>
        </w:tc>
        <w:tc>
          <w:tcPr>
            <w:tcW w:w="1371" w:type="dxa"/>
            <w:vAlign w:val="center"/>
          </w:tcPr>
          <w:p w14:paraId="4469DA4C">
            <w:pPr>
              <w:kinsoku/>
              <w:autoSpaceDE/>
              <w:autoSpaceDN/>
              <w:adjustRightInd/>
              <w:snapToGrid/>
              <w:jc w:val="center"/>
              <w:textAlignment w:val="auto"/>
              <w:rPr>
                <w:rFonts w:hint="eastAsia" w:ascii="宋体" w:hAnsi="宋体" w:eastAsia="宋体" w:cs="宋体"/>
                <w:snapToGrid/>
                <w:sz w:val="24"/>
                <w:lang w:eastAsia="zh-CN"/>
              </w:rPr>
            </w:pPr>
          </w:p>
        </w:tc>
        <w:tc>
          <w:tcPr>
            <w:tcW w:w="1510" w:type="dxa"/>
            <w:vAlign w:val="center"/>
          </w:tcPr>
          <w:p w14:paraId="057BCE55">
            <w:pPr>
              <w:kinsoku/>
              <w:autoSpaceDE/>
              <w:autoSpaceDN/>
              <w:adjustRightInd/>
              <w:snapToGrid/>
              <w:jc w:val="center"/>
              <w:textAlignment w:val="auto"/>
              <w:rPr>
                <w:rFonts w:hint="eastAsia" w:ascii="宋体" w:hAnsi="宋体" w:eastAsia="宋体" w:cs="宋体"/>
                <w:snapToGrid/>
                <w:sz w:val="24"/>
                <w:lang w:eastAsia="zh-CN"/>
              </w:rPr>
            </w:pPr>
          </w:p>
        </w:tc>
        <w:tc>
          <w:tcPr>
            <w:tcW w:w="1280" w:type="dxa"/>
            <w:vAlign w:val="center"/>
          </w:tcPr>
          <w:p w14:paraId="33354D75">
            <w:pPr>
              <w:kinsoku/>
              <w:autoSpaceDE/>
              <w:autoSpaceDN/>
              <w:adjustRightInd/>
              <w:snapToGrid/>
              <w:jc w:val="center"/>
              <w:textAlignment w:val="auto"/>
              <w:rPr>
                <w:rFonts w:hint="eastAsia" w:ascii="宋体" w:hAnsi="宋体" w:eastAsia="宋体" w:cs="宋体"/>
                <w:snapToGrid/>
                <w:sz w:val="24"/>
                <w:lang w:eastAsia="zh-CN"/>
              </w:rPr>
            </w:pPr>
          </w:p>
        </w:tc>
        <w:tc>
          <w:tcPr>
            <w:tcW w:w="1350" w:type="dxa"/>
            <w:vAlign w:val="center"/>
          </w:tcPr>
          <w:p w14:paraId="6CD87F5B">
            <w:pPr>
              <w:kinsoku/>
              <w:autoSpaceDE/>
              <w:autoSpaceDN/>
              <w:adjustRightInd/>
              <w:snapToGrid/>
              <w:jc w:val="center"/>
              <w:textAlignment w:val="auto"/>
              <w:rPr>
                <w:rFonts w:hint="eastAsia" w:ascii="宋体" w:hAnsi="宋体" w:eastAsia="宋体" w:cs="宋体"/>
                <w:snapToGrid/>
                <w:sz w:val="24"/>
                <w:lang w:eastAsia="zh-CN"/>
              </w:rPr>
            </w:pPr>
          </w:p>
        </w:tc>
        <w:tc>
          <w:tcPr>
            <w:tcW w:w="1374" w:type="dxa"/>
            <w:vAlign w:val="center"/>
          </w:tcPr>
          <w:p w14:paraId="4D3DCD0B">
            <w:pPr>
              <w:kinsoku/>
              <w:autoSpaceDE/>
              <w:autoSpaceDN/>
              <w:adjustRightInd/>
              <w:snapToGrid/>
              <w:jc w:val="center"/>
              <w:textAlignment w:val="auto"/>
              <w:rPr>
                <w:rFonts w:hint="eastAsia" w:ascii="宋体" w:hAnsi="宋体" w:eastAsia="宋体" w:cs="宋体"/>
                <w:snapToGrid/>
                <w:sz w:val="24"/>
                <w:lang w:eastAsia="zh-CN"/>
              </w:rPr>
            </w:pPr>
          </w:p>
        </w:tc>
      </w:tr>
    </w:tbl>
    <w:p w14:paraId="3E50620E">
      <w:pPr>
        <w:pStyle w:val="3"/>
        <w:spacing w:before="272"/>
        <w:ind w:left="12"/>
        <w:rPr>
          <w:rFonts w:hint="eastAsia" w:ascii="宋体" w:hAnsi="宋体" w:eastAsia="宋体" w:cs="宋体"/>
          <w:spacing w:val="-15"/>
          <w:sz w:val="24"/>
          <w:szCs w:val="24"/>
          <w:lang w:eastAsia="zh-CN"/>
        </w:rPr>
      </w:pPr>
      <w:r>
        <w:rPr>
          <w:rFonts w:hint="eastAsia" w:ascii="宋体" w:hAnsi="宋体" w:eastAsia="宋体" w:cs="宋体"/>
          <w:spacing w:val="-15"/>
          <w:sz w:val="24"/>
          <w:szCs w:val="24"/>
          <w:lang w:eastAsia="zh-CN"/>
        </w:rPr>
        <w:t>科技报告考核指标:</w:t>
      </w:r>
      <w:r>
        <w:commentReference w:id="10"/>
      </w:r>
    </w:p>
    <w:tbl>
      <w:tblPr>
        <w:tblStyle w:val="13"/>
        <w:tblW w:w="9734" w:type="dxa"/>
        <w:tblInd w:w="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1870"/>
        <w:gridCol w:w="1424"/>
        <w:gridCol w:w="1541"/>
        <w:gridCol w:w="4899"/>
      </w:tblGrid>
      <w:tr w14:paraId="1417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1" w:hRule="atLeast"/>
        </w:trPr>
        <w:tc>
          <w:tcPr>
            <w:tcW w:w="1870" w:type="dxa"/>
            <w:vAlign w:val="center"/>
          </w:tcPr>
          <w:p w14:paraId="29DA6586">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报告类型</w:t>
            </w:r>
          </w:p>
        </w:tc>
        <w:tc>
          <w:tcPr>
            <w:tcW w:w="1424" w:type="dxa"/>
            <w:vAlign w:val="center"/>
          </w:tcPr>
          <w:p w14:paraId="5F8050A7">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数量</w:t>
            </w:r>
          </w:p>
        </w:tc>
        <w:tc>
          <w:tcPr>
            <w:tcW w:w="1541" w:type="dxa"/>
            <w:vAlign w:val="center"/>
          </w:tcPr>
          <w:p w14:paraId="640753F6">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提交时间</w:t>
            </w:r>
          </w:p>
        </w:tc>
        <w:tc>
          <w:tcPr>
            <w:tcW w:w="4899" w:type="dxa"/>
            <w:vAlign w:val="center"/>
          </w:tcPr>
          <w:p w14:paraId="7B14C1AB">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公开类别及时限</w:t>
            </w:r>
          </w:p>
        </w:tc>
      </w:tr>
      <w:tr w14:paraId="0E469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67" w:hRule="atLeast"/>
        </w:trPr>
        <w:tc>
          <w:tcPr>
            <w:tcW w:w="1870" w:type="dxa"/>
            <w:vAlign w:val="center"/>
          </w:tcPr>
          <w:p w14:paraId="57234419">
            <w:pPr>
              <w:kinsoku/>
              <w:autoSpaceDE/>
              <w:autoSpaceDN/>
              <w:adjustRightInd/>
              <w:snapToGrid/>
              <w:jc w:val="center"/>
              <w:textAlignment w:val="auto"/>
              <w:rPr>
                <w:rFonts w:hint="eastAsia" w:ascii="宋体" w:hAnsi="宋体" w:eastAsia="宋体" w:cs="宋体"/>
                <w:snapToGrid/>
                <w:sz w:val="24"/>
                <w:lang w:eastAsia="zh-CN"/>
              </w:rPr>
            </w:pPr>
          </w:p>
        </w:tc>
        <w:tc>
          <w:tcPr>
            <w:tcW w:w="1424" w:type="dxa"/>
            <w:vAlign w:val="center"/>
          </w:tcPr>
          <w:p w14:paraId="61D89F24">
            <w:pPr>
              <w:kinsoku/>
              <w:autoSpaceDE/>
              <w:autoSpaceDN/>
              <w:adjustRightInd/>
              <w:snapToGrid/>
              <w:jc w:val="center"/>
              <w:textAlignment w:val="auto"/>
              <w:rPr>
                <w:rFonts w:hint="eastAsia" w:ascii="宋体" w:hAnsi="宋体" w:eastAsia="宋体" w:cs="宋体"/>
                <w:snapToGrid/>
                <w:sz w:val="24"/>
                <w:lang w:eastAsia="zh-CN"/>
              </w:rPr>
            </w:pPr>
          </w:p>
        </w:tc>
        <w:tc>
          <w:tcPr>
            <w:tcW w:w="1541" w:type="dxa"/>
            <w:vAlign w:val="center"/>
          </w:tcPr>
          <w:p w14:paraId="0395DA2B">
            <w:pPr>
              <w:kinsoku/>
              <w:autoSpaceDE/>
              <w:autoSpaceDN/>
              <w:adjustRightInd/>
              <w:snapToGrid/>
              <w:jc w:val="center"/>
              <w:textAlignment w:val="auto"/>
              <w:rPr>
                <w:rFonts w:hint="eastAsia" w:ascii="宋体" w:hAnsi="宋体" w:eastAsia="宋体" w:cs="宋体"/>
                <w:snapToGrid/>
                <w:sz w:val="24"/>
                <w:lang w:eastAsia="zh-CN"/>
              </w:rPr>
            </w:pPr>
          </w:p>
        </w:tc>
        <w:tc>
          <w:tcPr>
            <w:tcW w:w="4899" w:type="dxa"/>
            <w:vAlign w:val="center"/>
          </w:tcPr>
          <w:p w14:paraId="51650E14">
            <w:pPr>
              <w:kinsoku/>
              <w:autoSpaceDE/>
              <w:autoSpaceDN/>
              <w:adjustRightInd/>
              <w:snapToGrid/>
              <w:jc w:val="center"/>
              <w:textAlignment w:val="auto"/>
              <w:rPr>
                <w:rFonts w:hint="eastAsia" w:ascii="宋体" w:hAnsi="宋体" w:eastAsia="宋体" w:cs="宋体"/>
                <w:snapToGrid/>
                <w:sz w:val="24"/>
                <w:lang w:eastAsia="zh-CN"/>
              </w:rPr>
            </w:pPr>
          </w:p>
        </w:tc>
      </w:tr>
    </w:tbl>
    <w:p w14:paraId="36D4D7A4">
      <w:pPr>
        <w:snapToGrid w:val="0"/>
        <w:spacing w:before="120" w:beforeLines="50"/>
        <w:jc w:val="both"/>
        <w:rPr>
          <w:b/>
          <w:szCs w:val="21"/>
        </w:rPr>
      </w:pPr>
    </w:p>
    <w:p w14:paraId="795F7FF3">
      <w:pPr>
        <w:widowControl/>
        <w:jc w:val="left"/>
        <w:rPr>
          <w:rFonts w:hint="eastAsia" w:ascii="宋体" w:hAnsi="宋体"/>
          <w:kern w:val="0"/>
          <w:szCs w:val="21"/>
        </w:rPr>
      </w:pPr>
    </w:p>
    <w:tbl>
      <w:tblPr>
        <w:tblStyle w:val="26"/>
        <w:tblW w:w="97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85" w:type="dxa"/>
          <w:bottom w:w="0" w:type="dxa"/>
          <w:right w:w="85" w:type="dxa"/>
        </w:tblCellMar>
      </w:tblPr>
      <w:tblGrid>
        <w:gridCol w:w="9746"/>
      </w:tblGrid>
      <w:tr w14:paraId="1C8D9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23" w:hRule="atLeast"/>
        </w:trPr>
        <w:tc>
          <w:tcPr>
            <w:tcW w:w="9746" w:type="dxa"/>
            <w:vAlign w:val="center"/>
          </w:tcPr>
          <w:p w14:paraId="66CBC2C1">
            <w:pPr>
              <w:pStyle w:val="27"/>
              <w:spacing w:before="110" w:line="276" w:lineRule="auto"/>
              <w:ind w:left="56" w:right="159" w:firstLine="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其他目标与考核指标完成情况</w:t>
            </w:r>
          </w:p>
        </w:tc>
      </w:tr>
      <w:tr w14:paraId="61AE9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23" w:hRule="atLeast"/>
        </w:trPr>
        <w:tc>
          <w:tcPr>
            <w:tcW w:w="9746" w:type="dxa"/>
          </w:tcPr>
          <w:p w14:paraId="1D1827D3">
            <w:pPr>
              <w:pStyle w:val="27"/>
              <w:spacing w:before="110" w:line="276" w:lineRule="auto"/>
              <w:ind w:left="56" w:right="159" w:firstLine="2"/>
              <w:jc w:val="both"/>
              <w:rPr>
                <w:rFonts w:hint="eastAsia" w:ascii="宋体" w:hAnsi="宋体" w:eastAsia="宋体" w:cs="宋体"/>
                <w:sz w:val="24"/>
                <w:szCs w:val="24"/>
                <w:lang w:eastAsia="zh-CN"/>
              </w:rPr>
            </w:pPr>
          </w:p>
        </w:tc>
      </w:tr>
    </w:tbl>
    <w:p w14:paraId="79152005">
      <w:pPr>
        <w:widowControl/>
        <w:jc w:val="left"/>
        <w:rPr>
          <w:rFonts w:hint="eastAsia" w:ascii="宋体" w:hAnsi="宋体"/>
          <w:kern w:val="0"/>
          <w:szCs w:val="21"/>
        </w:rPr>
      </w:pPr>
    </w:p>
    <w:p w14:paraId="175BCD43">
      <w:pPr>
        <w:spacing w:line="400" w:lineRule="exact"/>
        <w:rPr>
          <w:rFonts w:ascii="宋体" w:hAnsi="宋体"/>
          <w:b/>
          <w:bCs/>
          <w:sz w:val="20"/>
          <w:szCs w:val="20"/>
        </w:rPr>
      </w:pPr>
      <w:r>
        <w:rPr>
          <w:rFonts w:hint="eastAsia" w:ascii="宋体" w:hAnsi="宋体"/>
          <w:b/>
          <w:bCs/>
          <w:sz w:val="20"/>
          <w:szCs w:val="20"/>
        </w:rPr>
        <w:t>备注：</w:t>
      </w:r>
    </w:p>
    <w:p w14:paraId="214FE1D0">
      <w:pPr>
        <w:spacing w:line="400" w:lineRule="exact"/>
        <w:ind w:left="201" w:hanging="201" w:hangingChars="100"/>
        <w:rPr>
          <w:rFonts w:ascii="宋体" w:hAnsi="宋体"/>
          <w:sz w:val="20"/>
          <w:szCs w:val="20"/>
        </w:rPr>
      </w:pPr>
      <w:bookmarkStart w:id="4" w:name="OLE_LINK1"/>
      <w:r>
        <w:rPr>
          <w:rFonts w:hint="eastAsia" w:ascii="宋体" w:hAnsi="宋体" w:cs="宋体"/>
          <w:b/>
          <w:sz w:val="20"/>
          <w:szCs w:val="20"/>
        </w:rPr>
        <w:t>1.“项目目标”</w:t>
      </w:r>
      <w:r>
        <w:rPr>
          <w:rFonts w:hint="eastAsia" w:ascii="宋体" w:hAnsi="宋体" w:cs="宋体"/>
          <w:sz w:val="20"/>
          <w:szCs w:val="20"/>
        </w:rPr>
        <w:t>，应从以下方面明确描述：（1）项目研发主要针对什么问题和需求；（2）将要解决哪些科学问题、突破哪些核心/共性/关键技术；（3）预期成果；（4）成果将以何种方式应用在哪些领域/行业/重大工程等，并拟在科技、经济、社会、环境或国防安全等方面发挥何种的作用和影响。</w:t>
      </w:r>
    </w:p>
    <w:p w14:paraId="3A8AAC7A">
      <w:pPr>
        <w:pStyle w:val="9"/>
        <w:adjustRightInd w:val="0"/>
        <w:spacing w:line="400" w:lineRule="exact"/>
        <w:ind w:left="201" w:hanging="201" w:hangingChars="100"/>
        <w:rPr>
          <w:rFonts w:ascii="宋体" w:hAnsi="宋体"/>
          <w:sz w:val="20"/>
          <w:szCs w:val="20"/>
        </w:rPr>
      </w:pPr>
      <w:r>
        <w:rPr>
          <w:rFonts w:hint="eastAsia" w:ascii="宋体" w:hAnsi="宋体"/>
          <w:b/>
          <w:sz w:val="20"/>
          <w:szCs w:val="20"/>
          <w:lang w:val="en-US" w:eastAsia="zh-CN"/>
        </w:rPr>
        <w:t>2</w:t>
      </w:r>
      <w:r>
        <w:rPr>
          <w:rFonts w:hint="eastAsia" w:ascii="宋体" w:hAnsi="宋体"/>
          <w:b/>
          <w:sz w:val="20"/>
          <w:szCs w:val="20"/>
        </w:rPr>
        <w:t>.“考核指标”</w:t>
      </w:r>
      <w:r>
        <w:rPr>
          <w:rFonts w:hint="eastAsia" w:ascii="宋体" w:hAnsi="宋体"/>
          <w:sz w:val="20"/>
          <w:szCs w:val="20"/>
        </w:rPr>
        <w:t>，指相应成果的数量指标、技术指标、质量指标、应用指标和产业化指标等，其中，数量指标可以为专利、产品等的数量；论文代表作应注重质量，不以数量作为评价标准；技术指标可以为关键技术、产品的性能参数等；质量指标可以为产品的耐震动、高低温、无故障运行时间等；应用指标可以为成果应用的对象、范围和效果等；产业化指标可以为成果产业化的数量、经济效益等。同时，对各项考核指标需填写立项时已有的指标值/状态以及项目完成时要到达的指标值/状态。同时，考核指标也应包括支撑和服务其他重大科研、经济、社会发展、生态环境、科学普及需求等方面的直接和间接效益。如对国家重大工程、社会民生发展等提供了关键技术支撑，成果转让并带动了环境改善、实现了销售收入等。若某项成果属于开创性的成果，立项时已有指标值/状态可填写“无”,若某项成果在立项时已有指标值/状态难以界定，则可填写“/”。</w:t>
      </w:r>
    </w:p>
    <w:p w14:paraId="17890599">
      <w:pPr>
        <w:pStyle w:val="9"/>
        <w:spacing w:line="400" w:lineRule="exact"/>
        <w:rPr>
          <w:rFonts w:ascii="宋体" w:hAnsi="宋体"/>
          <w:sz w:val="20"/>
          <w:szCs w:val="20"/>
        </w:rPr>
      </w:pPr>
      <w:r>
        <w:rPr>
          <w:rFonts w:hint="eastAsia" w:ascii="宋体" w:hAnsi="宋体"/>
          <w:b/>
          <w:sz w:val="20"/>
          <w:szCs w:val="20"/>
          <w:lang w:val="en-US" w:eastAsia="zh-CN"/>
        </w:rPr>
        <w:t>3</w:t>
      </w:r>
      <w:r>
        <w:rPr>
          <w:rFonts w:hint="eastAsia" w:ascii="宋体" w:hAnsi="宋体"/>
          <w:b/>
          <w:sz w:val="20"/>
          <w:szCs w:val="20"/>
        </w:rPr>
        <w:t>.“中期指标”，</w:t>
      </w:r>
      <w:r>
        <w:rPr>
          <w:rFonts w:hint="eastAsia" w:ascii="宋体" w:hAnsi="宋体"/>
          <w:sz w:val="20"/>
          <w:szCs w:val="20"/>
        </w:rPr>
        <w:t>各专项根据管理特点，确定是否填写，阶段目标明确的专项项目应填写中期指标。</w:t>
      </w:r>
    </w:p>
    <w:p w14:paraId="180C4FE7">
      <w:pPr>
        <w:spacing w:line="400" w:lineRule="exact"/>
        <w:jc w:val="left"/>
        <w:rPr>
          <w:rFonts w:hint="eastAsia" w:ascii="宋体" w:hAnsi="宋体"/>
          <w:sz w:val="20"/>
          <w:szCs w:val="20"/>
        </w:rPr>
      </w:pPr>
      <w:r>
        <w:rPr>
          <w:rFonts w:hint="eastAsia"/>
          <w:b/>
          <w:sz w:val="20"/>
          <w:szCs w:val="20"/>
          <w:lang w:val="en-US" w:eastAsia="zh-CN"/>
        </w:rPr>
        <w:t>4</w:t>
      </w:r>
      <w:r>
        <w:rPr>
          <w:rFonts w:hint="eastAsia" w:ascii="宋体" w:hAnsi="宋体"/>
          <w:b/>
          <w:sz w:val="20"/>
          <w:szCs w:val="20"/>
        </w:rPr>
        <w:t>.“考核方式方法”</w:t>
      </w:r>
      <w:r>
        <w:rPr>
          <w:rFonts w:hint="eastAsia" w:ascii="宋体" w:hAnsi="宋体"/>
          <w:sz w:val="20"/>
          <w:szCs w:val="20"/>
        </w:rPr>
        <w:t>，应提出符合相关研究成果与指标的具体考核技术方法、测算方法等。</w:t>
      </w:r>
    </w:p>
    <w:p w14:paraId="0890BDDC">
      <w:pPr>
        <w:spacing w:line="400" w:lineRule="exact"/>
        <w:ind w:left="201" w:hanging="201" w:hangingChars="100"/>
        <w:jc w:val="left"/>
        <w:rPr>
          <w:rFonts w:hint="eastAsia" w:ascii="宋体" w:hAnsi="宋体"/>
          <w:sz w:val="20"/>
          <w:szCs w:val="20"/>
        </w:rPr>
      </w:pPr>
      <w:r>
        <w:rPr>
          <w:rFonts w:hint="eastAsia"/>
          <w:b/>
          <w:sz w:val="20"/>
          <w:szCs w:val="20"/>
          <w:lang w:val="en-US" w:eastAsia="zh-CN"/>
        </w:rPr>
        <w:t>5</w:t>
      </w:r>
      <w:r>
        <w:rPr>
          <w:rFonts w:hint="eastAsia" w:ascii="宋体" w:hAnsi="宋体"/>
          <w:b/>
          <w:sz w:val="20"/>
          <w:szCs w:val="20"/>
        </w:rPr>
        <w:t>.“科技报告类型”，</w:t>
      </w:r>
      <w:r>
        <w:rPr>
          <w:rFonts w:hint="eastAsia" w:ascii="宋体" w:hAnsi="宋体"/>
          <w:sz w:val="20"/>
          <w:szCs w:val="20"/>
        </w:rPr>
        <w:t>包括项目综合绩效评价（验收）前撰写的全面描述研究过程和技术内容的最终科技报告、项目年度或中期检查时撰写的描述本年度研究过程和进展的年度技术进展报告以及在项目实施过程中撰写的包含科研活动细节及基础数据的专题科技报告（如实验报告、试验报告、调研报告、技术考察报告、设计报告、测试报告等）。其中，每个项目在综合绩效评价（验收）前应撰写一份最终科技报告；研究期限超过2年（含2年）的项目，应根据管理要求，每年撰写一份年度技术进展报告；每个项目可根据研究内容、期限和经费强度，撰写数量不等的专题科技报告。科技报告应按国家标准规定的格式撰写。</w:t>
      </w:r>
    </w:p>
    <w:p w14:paraId="2D387AD1">
      <w:pPr>
        <w:spacing w:line="400" w:lineRule="exact"/>
        <w:ind w:left="201" w:hanging="201" w:hangingChars="100"/>
        <w:jc w:val="left"/>
        <w:rPr>
          <w:rFonts w:ascii="宋体" w:hAnsi="宋体"/>
          <w:sz w:val="20"/>
          <w:szCs w:val="20"/>
        </w:rPr>
      </w:pPr>
      <w:r>
        <w:rPr>
          <w:rFonts w:hint="eastAsia"/>
          <w:b/>
          <w:bCs/>
          <w:sz w:val="20"/>
          <w:szCs w:val="20"/>
          <w:lang w:val="en-US" w:eastAsia="zh-CN"/>
        </w:rPr>
        <w:t>6</w:t>
      </w:r>
      <w:r>
        <w:rPr>
          <w:rFonts w:hint="eastAsia" w:ascii="宋体" w:hAnsi="宋体"/>
          <w:b/>
          <w:bCs/>
          <w:sz w:val="20"/>
          <w:szCs w:val="20"/>
        </w:rPr>
        <w:t>.“公开类别及时限”，</w:t>
      </w:r>
      <w:r>
        <w:rPr>
          <w:rFonts w:hint="eastAsia" w:ascii="宋体" w:hAnsi="宋体"/>
          <w:sz w:val="20"/>
          <w:szCs w:val="20"/>
        </w:rPr>
        <w:t>公开项目科技报告分为公开或延期公开，内容需要发表论文、申请专利、出版专著或涉及技术诀窍的，可标注为“延期公开”。需要发表论文的，延期公开时限原则上在2年（含2年）以内；需要申请专利、出版专著的，延期公开时限原则上在3年（含3年）以内；涉及技术诀窍的，延期公开时限原则上在5年（含5年）以内。涉密项目科技报告按照有关规定管理。</w:t>
      </w:r>
    </w:p>
    <w:bookmarkEnd w:id="4"/>
    <w:p w14:paraId="15C17FDB">
      <w:pPr>
        <w:rPr>
          <w:rFonts w:ascii="宋体" w:hAnsi="宋体"/>
          <w:sz w:val="20"/>
          <w:szCs w:val="20"/>
        </w:rPr>
      </w:pPr>
    </w:p>
    <w:p w14:paraId="278663E6">
      <w:pPr>
        <w:rPr>
          <w:rFonts w:ascii="仿宋_GB2312" w:hAnsi="宋体" w:eastAsia="仿宋_GB2312"/>
          <w:sz w:val="24"/>
        </w:rPr>
      </w:pPr>
    </w:p>
    <w:p w14:paraId="7BC7CF59">
      <w:pPr>
        <w:rPr>
          <w:rFonts w:ascii="仿宋_GB2312" w:hAnsi="宋体" w:eastAsia="仿宋_GB2312"/>
          <w:sz w:val="24"/>
        </w:rPr>
      </w:pPr>
    </w:p>
    <w:p w14:paraId="34A96C15">
      <w:pPr>
        <w:rPr>
          <w:rFonts w:ascii="仿宋_GB2312" w:hAnsi="宋体" w:eastAsia="仿宋_GB2312"/>
          <w:sz w:val="24"/>
        </w:rPr>
      </w:pPr>
    </w:p>
    <w:p w14:paraId="15F3E927">
      <w:pPr>
        <w:rPr>
          <w:rFonts w:ascii="仿宋_GB2312" w:hAnsi="宋体" w:eastAsia="仿宋_GB2312"/>
          <w:sz w:val="24"/>
        </w:rPr>
        <w:sectPr>
          <w:headerReference r:id="rId8" w:type="first"/>
          <w:footerReference r:id="rId10" w:type="first"/>
          <w:headerReference r:id="rId7" w:type="default"/>
          <w:footerReference r:id="rId9" w:type="default"/>
          <w:pgSz w:w="11907" w:h="16840"/>
          <w:pgMar w:top="1701" w:right="1418" w:bottom="1418" w:left="1418" w:header="851" w:footer="1043" w:gutter="0"/>
          <w:pgBorders>
            <w:top w:val="none" w:sz="0" w:space="0"/>
            <w:left w:val="none" w:sz="0" w:space="0"/>
            <w:bottom w:val="none" w:sz="0" w:space="0"/>
            <w:right w:val="none" w:sz="0" w:space="0"/>
          </w:pgBorders>
          <w:pgNumType w:fmt="decimal"/>
          <w:cols w:space="720" w:num="1"/>
          <w:docGrid w:linePitch="312" w:charSpace="0"/>
        </w:sectPr>
      </w:pPr>
    </w:p>
    <w:p w14:paraId="60D29055">
      <w:pPr>
        <w:rPr>
          <w:lang w:eastAsia="zh-CN"/>
        </w:rPr>
      </w:pPr>
    </w:p>
    <w:p w14:paraId="712BD095">
      <w:pPr>
        <w:rPr>
          <w:lang w:eastAsia="zh-CN"/>
        </w:rPr>
      </w:pPr>
    </w:p>
    <w:tbl>
      <w:tblPr>
        <w:tblStyle w:val="26"/>
        <w:tblpPr w:leftFromText="180" w:rightFromText="180" w:vertAnchor="text" w:horzAnchor="page" w:tblpX="1102" w:tblpY="313"/>
        <w:tblOverlap w:val="never"/>
        <w:tblW w:w="975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85" w:type="dxa"/>
          <w:bottom w:w="0" w:type="dxa"/>
          <w:right w:w="85" w:type="dxa"/>
        </w:tblCellMar>
      </w:tblPr>
      <w:tblGrid>
        <w:gridCol w:w="9752"/>
      </w:tblGrid>
      <w:tr w14:paraId="147A7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 w:hRule="atLeast"/>
        </w:trPr>
        <w:tc>
          <w:tcPr>
            <w:tcW w:w="9752" w:type="dxa"/>
            <w:vAlign w:val="center"/>
          </w:tcPr>
          <w:p w14:paraId="759E421A">
            <w:pPr>
              <w:pStyle w:val="27"/>
              <w:spacing w:before="110" w:line="276" w:lineRule="auto"/>
              <w:ind w:left="56" w:right="159" w:firstLine="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项目预期成果的呈现形式及描述（限1000字以内）</w:t>
            </w:r>
          </w:p>
        </w:tc>
      </w:tr>
      <w:tr w14:paraId="726E3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4535" w:hRule="atLeast"/>
        </w:trPr>
        <w:tc>
          <w:tcPr>
            <w:tcW w:w="9752" w:type="dxa"/>
            <w:vAlign w:val="top"/>
          </w:tcPr>
          <w:p w14:paraId="2E96FD28">
            <w:pPr>
              <w:pStyle w:val="27"/>
              <w:spacing w:before="110" w:line="276" w:lineRule="auto"/>
              <w:ind w:left="56" w:right="159" w:firstLine="2"/>
              <w:jc w:val="both"/>
              <w:rPr>
                <w:rFonts w:hint="eastAsia" w:ascii="宋体" w:hAnsi="宋体" w:eastAsia="宋体" w:cs="宋体"/>
                <w:sz w:val="24"/>
                <w:szCs w:val="24"/>
                <w:lang w:eastAsia="zh-CN"/>
              </w:rPr>
            </w:pPr>
          </w:p>
        </w:tc>
      </w:tr>
    </w:tbl>
    <w:p w14:paraId="7565AD7F">
      <w:pPr>
        <w:rPr>
          <w:lang w:eastAsia="zh-CN"/>
        </w:rPr>
      </w:pPr>
    </w:p>
    <w:p w14:paraId="56B402BA">
      <w:pPr>
        <w:rPr>
          <w:lang w:eastAsia="zh-CN"/>
        </w:rPr>
        <w:sectPr>
          <w:footerReference r:id="rId11" w:type="default"/>
          <w:pgSz w:w="11906" w:h="16838"/>
          <w:pgMar w:top="632" w:right="1074" w:bottom="471" w:left="1074" w:header="436" w:footer="182" w:gutter="0"/>
          <w:cols w:space="720" w:num="1"/>
        </w:sectPr>
      </w:pPr>
    </w:p>
    <w:p w14:paraId="2C846F3A">
      <w:pPr>
        <w:pStyle w:val="4"/>
        <w:numPr>
          <w:ilvl w:val="0"/>
          <w:numId w:val="0"/>
        </w:numPr>
        <w:ind w:leftChars="0"/>
        <w:rPr>
          <w:rFonts w:hint="eastAsia"/>
          <w:b/>
          <w:color w:val="000000" w:themeColor="text1"/>
          <w:sz w:val="28"/>
          <w:szCs w:val="28"/>
          <w:lang w:eastAsia="zh-CN"/>
          <w14:textFill>
            <w14:solidFill>
              <w14:schemeClr w14:val="tx1"/>
            </w14:solidFill>
          </w14:textFill>
        </w:rPr>
      </w:pPr>
    </w:p>
    <w:p w14:paraId="2735F748">
      <w:pPr>
        <w:pStyle w:val="3"/>
        <w:numPr>
          <w:ilvl w:val="0"/>
          <w:numId w:val="0"/>
        </w:numPr>
        <w:tabs>
          <w:tab w:val="left" w:pos="420"/>
        </w:tabs>
        <w:spacing w:before="366" w:line="190" w:lineRule="auto"/>
        <w:ind w:leftChars="0"/>
        <w:jc w:val="both"/>
        <w:outlineLvl w:val="1"/>
        <w:rPr>
          <w:rFonts w:hint="eastAsia"/>
          <w:b/>
          <w:color w:val="000000" w:themeColor="text1"/>
          <w:sz w:val="28"/>
          <w:szCs w:val="28"/>
          <w:lang w:val="en-US" w:eastAsia="zh-CN"/>
          <w14:textFill>
            <w14:solidFill>
              <w14:schemeClr w14:val="tx1"/>
            </w14:solidFill>
          </w14:textFill>
        </w:rPr>
      </w:pPr>
      <w:r>
        <w:rPr>
          <w:rFonts w:hint="eastAsia"/>
          <w:b/>
          <w:color w:val="000000" w:themeColor="text1"/>
          <w:sz w:val="28"/>
          <w:szCs w:val="28"/>
          <w:lang w:val="en-US" w:eastAsia="zh-CN"/>
          <w14:textFill>
            <w14:solidFill>
              <w14:schemeClr w14:val="tx1"/>
            </w14:solidFill>
          </w14:textFill>
        </w:rPr>
        <w:t>二、项目研究内容、研究方法及技术路线</w:t>
      </w:r>
    </w:p>
    <w:tbl>
      <w:tblPr>
        <w:tblStyle w:val="26"/>
        <w:tblpPr w:leftFromText="180" w:rightFromText="180" w:vertAnchor="text" w:horzAnchor="page" w:tblpX="1102" w:tblpY="313"/>
        <w:tblOverlap w:val="never"/>
        <w:tblW w:w="975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85" w:type="dxa"/>
          <w:bottom w:w="0" w:type="dxa"/>
          <w:right w:w="85" w:type="dxa"/>
        </w:tblCellMar>
      </w:tblPr>
      <w:tblGrid>
        <w:gridCol w:w="9752"/>
      </w:tblGrid>
      <w:tr w14:paraId="2D435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23" w:hRule="atLeast"/>
        </w:trPr>
        <w:tc>
          <w:tcPr>
            <w:tcW w:w="9752" w:type="dxa"/>
            <w:vAlign w:val="center"/>
          </w:tcPr>
          <w:p w14:paraId="7FD422C5">
            <w:pPr>
              <w:pStyle w:val="27"/>
              <w:spacing w:before="110" w:line="276" w:lineRule="auto"/>
              <w:ind w:left="56" w:right="159" w:firstLine="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（一）项目的主要研究内容（拟解决的关键科学问题、关键技术问题，针对这些问题拟开展的主要研究内容，限3000字以内。）</w:t>
            </w:r>
          </w:p>
        </w:tc>
      </w:tr>
      <w:tr w14:paraId="31F21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2835" w:hRule="atLeast"/>
        </w:trPr>
        <w:tc>
          <w:tcPr>
            <w:tcW w:w="9752" w:type="dxa"/>
            <w:vAlign w:val="top"/>
          </w:tcPr>
          <w:p w14:paraId="2A9D73EE">
            <w:pPr>
              <w:pStyle w:val="27"/>
              <w:spacing w:before="110" w:line="276" w:lineRule="auto"/>
              <w:ind w:left="56" w:right="159" w:firstLine="2"/>
              <w:jc w:val="both"/>
              <w:rPr>
                <w:rFonts w:hint="eastAsia" w:ascii="宋体" w:hAnsi="宋体" w:eastAsia="宋体" w:cs="宋体"/>
                <w:sz w:val="24"/>
                <w:szCs w:val="24"/>
                <w:lang w:eastAsia="zh-CN"/>
              </w:rPr>
            </w:pPr>
          </w:p>
        </w:tc>
      </w:tr>
      <w:tr w14:paraId="1384A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23" w:hRule="atLeast"/>
        </w:trPr>
        <w:tc>
          <w:tcPr>
            <w:tcW w:w="9752" w:type="dxa"/>
            <w:vAlign w:val="center"/>
          </w:tcPr>
          <w:p w14:paraId="42F4CE3E">
            <w:pPr>
              <w:pStyle w:val="27"/>
              <w:numPr>
                <w:ilvl w:val="0"/>
                <w:numId w:val="2"/>
              </w:numPr>
              <w:spacing w:before="110" w:line="276" w:lineRule="auto"/>
              <w:ind w:left="56" w:right="159" w:firstLine="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项目拟采取的研究方法</w:t>
            </w:r>
          </w:p>
          <w:p w14:paraId="5D37A29B">
            <w:pPr>
              <w:pStyle w:val="27"/>
              <w:numPr>
                <w:ilvl w:val="0"/>
                <w:numId w:val="0"/>
              </w:numPr>
              <w:spacing w:before="110" w:line="276" w:lineRule="auto"/>
              <w:ind w:left="58" w:leftChars="0" w:right="159" w:rightChars="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1、针对项目研究拟解决的问题，拟采用的方法、原理、机理、算法、模型等，限2000字以内。</w:t>
            </w:r>
          </w:p>
        </w:tc>
      </w:tr>
      <w:tr w14:paraId="44777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2835" w:hRule="atLeast"/>
        </w:trPr>
        <w:tc>
          <w:tcPr>
            <w:tcW w:w="9752" w:type="dxa"/>
            <w:vAlign w:val="top"/>
          </w:tcPr>
          <w:p w14:paraId="07A879D4">
            <w:pPr>
              <w:pStyle w:val="27"/>
              <w:spacing w:before="110" w:line="276" w:lineRule="auto"/>
              <w:ind w:left="56" w:right="159" w:firstLine="2"/>
              <w:jc w:val="both"/>
              <w:rPr>
                <w:rFonts w:hint="eastAsia" w:ascii="宋体" w:hAnsi="宋体" w:eastAsia="宋体" w:cs="宋体"/>
                <w:sz w:val="24"/>
                <w:szCs w:val="24"/>
                <w:lang w:eastAsia="zh-CN"/>
              </w:rPr>
            </w:pPr>
          </w:p>
        </w:tc>
      </w:tr>
      <w:tr w14:paraId="4A7B3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23" w:hRule="atLeast"/>
        </w:trPr>
        <w:tc>
          <w:tcPr>
            <w:tcW w:w="9752" w:type="dxa"/>
            <w:vAlign w:val="center"/>
          </w:tcPr>
          <w:p w14:paraId="5042CC0F">
            <w:pPr>
              <w:pStyle w:val="27"/>
              <w:numPr>
                <w:ilvl w:val="0"/>
                <w:numId w:val="0"/>
              </w:numPr>
              <w:spacing w:before="110" w:line="276" w:lineRule="auto"/>
              <w:ind w:left="58" w:leftChars="0" w:right="159" w:rightChars="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2、项目研究方法（技术路线）的可行性、先进性分析，限2000字以内。</w:t>
            </w:r>
          </w:p>
        </w:tc>
      </w:tr>
      <w:tr w14:paraId="0D9A3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2835" w:hRule="atLeast"/>
        </w:trPr>
        <w:tc>
          <w:tcPr>
            <w:tcW w:w="9752" w:type="dxa"/>
            <w:vAlign w:val="top"/>
          </w:tcPr>
          <w:p w14:paraId="268A19A3">
            <w:pPr>
              <w:pStyle w:val="27"/>
              <w:spacing w:before="110" w:line="276" w:lineRule="auto"/>
              <w:ind w:left="56" w:right="159" w:firstLine="2"/>
              <w:jc w:val="both"/>
              <w:rPr>
                <w:rFonts w:hint="eastAsia" w:ascii="宋体" w:hAnsi="宋体" w:eastAsia="宋体" w:cs="宋体"/>
                <w:sz w:val="24"/>
                <w:szCs w:val="24"/>
                <w:lang w:eastAsia="zh-CN"/>
              </w:rPr>
            </w:pPr>
          </w:p>
        </w:tc>
      </w:tr>
    </w:tbl>
    <w:p w14:paraId="49CF9608">
      <w:pPr>
        <w:rPr>
          <w:lang w:eastAsia="zh-CN"/>
        </w:rPr>
      </w:pPr>
    </w:p>
    <w:p w14:paraId="7C9C8622">
      <w:pPr>
        <w:spacing w:line="360" w:lineRule="auto"/>
        <w:jc w:val="left"/>
        <w:rPr>
          <w:rFonts w:hint="eastAsia" w:ascii="黑体" w:hAnsi="宋体" w:eastAsia="黑体" w:cs="宋体"/>
          <w:bCs/>
          <w:sz w:val="28"/>
          <w:szCs w:val="28"/>
        </w:rPr>
      </w:pPr>
    </w:p>
    <w:p w14:paraId="6161BBDC">
      <w:pPr>
        <w:spacing w:line="360" w:lineRule="auto"/>
        <w:jc w:val="left"/>
        <w:rPr>
          <w:rFonts w:hint="eastAsia" w:ascii="黑体" w:eastAsia="黑体" w:cs="宋体"/>
          <w:bCs/>
          <w:sz w:val="28"/>
          <w:szCs w:val="28"/>
          <w:lang w:eastAsia="zh-CN"/>
        </w:rPr>
      </w:pPr>
    </w:p>
    <w:p w14:paraId="5A7DD591">
      <w:pPr>
        <w:rPr>
          <w:lang w:eastAsia="zh-CN"/>
        </w:rPr>
      </w:pPr>
    </w:p>
    <w:p w14:paraId="1B2FCF02">
      <w:pPr>
        <w:rPr>
          <w:lang w:eastAsia="zh-CN"/>
        </w:rPr>
        <w:sectPr>
          <w:footerReference r:id="rId12" w:type="default"/>
          <w:pgSz w:w="11906" w:h="16838"/>
          <w:pgMar w:top="632" w:right="1074" w:bottom="629" w:left="1074" w:header="436" w:footer="182" w:gutter="0"/>
          <w:cols w:space="720" w:num="1"/>
        </w:sectPr>
      </w:pPr>
    </w:p>
    <w:p w14:paraId="5E5C15BA">
      <w:pPr>
        <w:pStyle w:val="3"/>
        <w:numPr>
          <w:ilvl w:val="0"/>
          <w:numId w:val="1"/>
        </w:numPr>
        <w:spacing w:before="366" w:line="190" w:lineRule="auto"/>
        <w:ind w:left="0" w:leftChars="0" w:firstLine="0" w:firstLineChars="0"/>
        <w:jc w:val="center"/>
        <w:outlineLvl w:val="0"/>
        <w:rPr>
          <w:rFonts w:hint="default" w:ascii="宋体" w:hAnsi="宋体" w:eastAsia="宋体" w:cs="宋体"/>
          <w:b/>
          <w:bCs/>
          <w:spacing w:val="-4"/>
          <w:sz w:val="30"/>
          <w:szCs w:val="30"/>
          <w:lang w:val="en-US" w:eastAsia="zh-CN"/>
        </w:rPr>
      </w:pPr>
      <w:r>
        <w:rPr>
          <w:rFonts w:hint="eastAsia" w:ascii="宋体" w:hAnsi="宋体" w:eastAsia="宋体" w:cs="宋体"/>
          <w:b/>
          <w:bCs/>
          <w:spacing w:val="-4"/>
          <w:sz w:val="30"/>
          <w:szCs w:val="30"/>
          <w:lang w:val="en-US" w:eastAsia="zh-CN"/>
        </w:rPr>
        <w:t>项目单位任务分工及经费安排</w:t>
      </w:r>
      <w:r>
        <w:commentReference w:id="11"/>
      </w:r>
    </w:p>
    <w:p w14:paraId="3481ACC5">
      <w:pPr>
        <w:pStyle w:val="3"/>
        <w:numPr>
          <w:ilvl w:val="0"/>
          <w:numId w:val="0"/>
        </w:numPr>
        <w:tabs>
          <w:tab w:val="left" w:pos="420"/>
        </w:tabs>
        <w:spacing w:before="366" w:line="190" w:lineRule="auto"/>
        <w:ind w:leftChars="0"/>
        <w:jc w:val="both"/>
        <w:outlineLvl w:val="1"/>
        <w:rPr>
          <w:rFonts w:hint="eastAsia" w:ascii="黑体" w:hAnsi="黑体" w:eastAsia="黑体" w:cs="黑体"/>
          <w:spacing w:val="6"/>
          <w:sz w:val="27"/>
          <w:szCs w:val="27"/>
          <w:lang w:val="en-US" w:eastAsia="zh-CN"/>
        </w:rPr>
      </w:pPr>
      <w:r>
        <w:rPr>
          <w:rFonts w:hint="eastAsia" w:ascii="宋体" w:hAnsi="宋体" w:eastAsia="宋体" w:cs="宋体"/>
          <w:snapToGrid/>
          <w:sz w:val="24"/>
          <w:lang w:eastAsia="zh-CN"/>
        </w:rPr>
        <w:t>项目牵头承担单位</w:t>
      </w:r>
      <w:r>
        <w:rPr>
          <w:rFonts w:hint="eastAsia" w:ascii="宋体" w:hAnsi="宋体" w:eastAsia="宋体" w:cs="宋体"/>
          <w:spacing w:val="-3"/>
          <w:sz w:val="24"/>
          <w:szCs w:val="24"/>
          <w:lang w:eastAsia="zh-CN"/>
        </w:rPr>
        <w:t>预算分配情况:</w:t>
      </w:r>
    </w:p>
    <w:p w14:paraId="2C6C70E9">
      <w:pPr>
        <w:spacing w:line="51" w:lineRule="exact"/>
      </w:pPr>
    </w:p>
    <w:tbl>
      <w:tblPr>
        <w:tblStyle w:val="12"/>
        <w:tblpPr w:leftFromText="180" w:rightFromText="180" w:vertAnchor="text" w:horzAnchor="page" w:tblpX="1091" w:tblpY="135"/>
        <w:tblOverlap w:val="never"/>
        <w:tblW w:w="15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852"/>
        <w:gridCol w:w="1660"/>
        <w:gridCol w:w="3340"/>
        <w:gridCol w:w="2310"/>
        <w:gridCol w:w="2367"/>
        <w:gridCol w:w="2624"/>
      </w:tblGrid>
      <w:tr w14:paraId="1C809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52" w:type="dxa"/>
            <w:tcBorders>
              <w:tl2br w:val="nil"/>
              <w:tr2bl w:val="nil"/>
            </w:tcBorders>
            <w:shd w:val="clear" w:color="auto" w:fill="F2F2F2"/>
            <w:vAlign w:val="center"/>
          </w:tcPr>
          <w:p w14:paraId="72916A77">
            <w:pPr>
              <w:keepNext w:val="0"/>
              <w:keepLines w:val="0"/>
              <w:widowControl/>
              <w:suppressLineNumbers w:val="0"/>
              <w:jc w:val="center"/>
              <w:textAlignment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单位名称</w:t>
            </w:r>
          </w:p>
        </w:tc>
        <w:tc>
          <w:tcPr>
            <w:tcW w:w="1660" w:type="dxa"/>
            <w:tcBorders>
              <w:tl2br w:val="nil"/>
              <w:tr2bl w:val="nil"/>
            </w:tcBorders>
            <w:shd w:val="clear" w:color="auto" w:fill="F2F2F2"/>
            <w:vAlign w:val="center"/>
          </w:tcPr>
          <w:p w14:paraId="146E18D7">
            <w:pPr>
              <w:keepNext w:val="0"/>
              <w:keepLines w:val="0"/>
              <w:widowControl/>
              <w:suppressLineNumbers w:val="0"/>
              <w:jc w:val="center"/>
              <w:textAlignment w:val="center"/>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单位性质</w:t>
            </w:r>
          </w:p>
        </w:tc>
        <w:tc>
          <w:tcPr>
            <w:tcW w:w="3340" w:type="dxa"/>
            <w:tcBorders>
              <w:tl2br w:val="nil"/>
              <w:tr2bl w:val="nil"/>
            </w:tcBorders>
            <w:shd w:val="clear" w:color="auto" w:fill="F2F2F2"/>
            <w:vAlign w:val="center"/>
          </w:tcPr>
          <w:p w14:paraId="3D34FD15">
            <w:pPr>
              <w:keepNext w:val="0"/>
              <w:keepLines w:val="0"/>
              <w:widowControl/>
              <w:suppressLineNumbers w:val="0"/>
              <w:jc w:val="center"/>
              <w:textAlignment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任务分工（限200字）</w:t>
            </w:r>
          </w:p>
        </w:tc>
        <w:tc>
          <w:tcPr>
            <w:tcW w:w="2310" w:type="dxa"/>
            <w:tcBorders>
              <w:tl2br w:val="nil"/>
              <w:tr2bl w:val="nil"/>
            </w:tcBorders>
            <w:shd w:val="clear" w:color="auto" w:fill="F2F2F2"/>
            <w:vAlign w:val="center"/>
          </w:tcPr>
          <w:p w14:paraId="7188EBE1">
            <w:pPr>
              <w:keepNext w:val="0"/>
              <w:keepLines w:val="0"/>
              <w:widowControl/>
              <w:suppressLineNumbers w:val="0"/>
              <w:jc w:val="center"/>
              <w:textAlignment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总经费（万元）</w:t>
            </w:r>
          </w:p>
        </w:tc>
        <w:tc>
          <w:tcPr>
            <w:tcW w:w="2367" w:type="dxa"/>
            <w:tcBorders>
              <w:tl2br w:val="nil"/>
              <w:tr2bl w:val="nil"/>
            </w:tcBorders>
            <w:shd w:val="clear" w:color="auto" w:fill="F2F2F2"/>
            <w:vAlign w:val="center"/>
          </w:tcPr>
          <w:p w14:paraId="6A450E2C">
            <w:pPr>
              <w:keepNext w:val="0"/>
              <w:keepLines w:val="0"/>
              <w:widowControl/>
              <w:suppressLineNumbers w:val="0"/>
              <w:jc w:val="center"/>
              <w:textAlignment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省级财政科技专项经费（万元）</w:t>
            </w:r>
          </w:p>
        </w:tc>
        <w:tc>
          <w:tcPr>
            <w:tcW w:w="2624" w:type="dxa"/>
            <w:tcBorders>
              <w:tl2br w:val="nil"/>
              <w:tr2bl w:val="nil"/>
            </w:tcBorders>
            <w:shd w:val="clear" w:color="auto" w:fill="F2F2F2"/>
            <w:vAlign w:val="center"/>
          </w:tcPr>
          <w:p w14:paraId="2F169798">
            <w:pPr>
              <w:keepNext w:val="0"/>
              <w:keepLines w:val="0"/>
              <w:widowControl/>
              <w:suppressLineNumbers w:val="0"/>
              <w:jc w:val="center"/>
              <w:textAlignment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其他来源经费（万元）</w:t>
            </w:r>
          </w:p>
        </w:tc>
      </w:tr>
      <w:tr w14:paraId="13CC1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52" w:type="dxa"/>
            <w:tcBorders>
              <w:tl2br w:val="nil"/>
              <w:tr2bl w:val="nil"/>
            </w:tcBorders>
            <w:shd w:val="clear" w:color="auto" w:fill="F2F2F2"/>
            <w:vAlign w:val="center"/>
          </w:tcPr>
          <w:p w14:paraId="570F4B2C">
            <w:pPr>
              <w:jc w:val="center"/>
              <w:rPr>
                <w:rFonts w:hint="default" w:ascii="宋体" w:hAnsi="宋体" w:eastAsia="宋体" w:cs="宋体"/>
                <w:snapToGrid w:val="0"/>
                <w:color w:val="000000"/>
                <w:kern w:val="0"/>
                <w:sz w:val="24"/>
                <w:szCs w:val="24"/>
                <w:lang w:val="en-US" w:eastAsia="zh-CN" w:bidi="ar-SA"/>
              </w:rPr>
            </w:pPr>
          </w:p>
        </w:tc>
        <w:tc>
          <w:tcPr>
            <w:tcW w:w="1660" w:type="dxa"/>
            <w:tcBorders>
              <w:tl2br w:val="nil"/>
              <w:tr2bl w:val="nil"/>
            </w:tcBorders>
            <w:shd w:val="clear" w:color="auto" w:fill="F2F2F2"/>
            <w:vAlign w:val="center"/>
          </w:tcPr>
          <w:p w14:paraId="792FC072">
            <w:pPr>
              <w:jc w:val="center"/>
              <w:rPr>
                <w:rFonts w:hint="default" w:ascii="宋体" w:hAnsi="宋体" w:eastAsia="宋体" w:cs="宋体"/>
                <w:snapToGrid w:val="0"/>
                <w:color w:val="000000"/>
                <w:kern w:val="0"/>
                <w:sz w:val="24"/>
                <w:szCs w:val="24"/>
                <w:lang w:val="en-US" w:eastAsia="zh-CN" w:bidi="ar-SA"/>
              </w:rPr>
            </w:pPr>
          </w:p>
        </w:tc>
        <w:tc>
          <w:tcPr>
            <w:tcW w:w="3340" w:type="dxa"/>
            <w:tcBorders>
              <w:tl2br w:val="nil"/>
              <w:tr2bl w:val="nil"/>
            </w:tcBorders>
            <w:shd w:val="clear" w:color="auto" w:fill="F2F2F2"/>
            <w:vAlign w:val="center"/>
          </w:tcPr>
          <w:p w14:paraId="0D720168">
            <w:pPr>
              <w:jc w:val="center"/>
              <w:rPr>
                <w:rFonts w:hint="default" w:ascii="宋体" w:hAnsi="宋体" w:eastAsia="宋体" w:cs="宋体"/>
                <w:snapToGrid w:val="0"/>
                <w:color w:val="000000"/>
                <w:kern w:val="0"/>
                <w:sz w:val="24"/>
                <w:szCs w:val="24"/>
                <w:lang w:val="en-US" w:eastAsia="zh-CN" w:bidi="ar-SA"/>
              </w:rPr>
            </w:pPr>
          </w:p>
        </w:tc>
        <w:tc>
          <w:tcPr>
            <w:tcW w:w="2310" w:type="dxa"/>
            <w:tcBorders>
              <w:tl2br w:val="nil"/>
              <w:tr2bl w:val="nil"/>
            </w:tcBorders>
            <w:shd w:val="clear" w:color="auto" w:fill="F2F2F2"/>
            <w:vAlign w:val="center"/>
          </w:tcPr>
          <w:p w14:paraId="7E9AEF1F">
            <w:pPr>
              <w:jc w:val="center"/>
              <w:rPr>
                <w:rFonts w:hint="default" w:ascii="宋体" w:hAnsi="宋体" w:eastAsia="宋体" w:cs="宋体"/>
                <w:snapToGrid w:val="0"/>
                <w:color w:val="000000"/>
                <w:kern w:val="0"/>
                <w:sz w:val="24"/>
                <w:szCs w:val="24"/>
                <w:lang w:val="en-US" w:eastAsia="zh-CN" w:bidi="ar-SA"/>
              </w:rPr>
            </w:pPr>
          </w:p>
        </w:tc>
        <w:tc>
          <w:tcPr>
            <w:tcW w:w="2367" w:type="dxa"/>
            <w:tcBorders>
              <w:tl2br w:val="nil"/>
              <w:tr2bl w:val="nil"/>
            </w:tcBorders>
            <w:shd w:val="clear" w:color="auto" w:fill="F2F2F2"/>
            <w:vAlign w:val="center"/>
          </w:tcPr>
          <w:p w14:paraId="7647D109">
            <w:pPr>
              <w:jc w:val="center"/>
              <w:rPr>
                <w:rFonts w:hint="default" w:ascii="宋体" w:hAnsi="宋体" w:eastAsia="宋体" w:cs="宋体"/>
                <w:snapToGrid w:val="0"/>
                <w:color w:val="000000"/>
                <w:kern w:val="0"/>
                <w:sz w:val="24"/>
                <w:szCs w:val="24"/>
                <w:lang w:val="en-US" w:eastAsia="zh-CN" w:bidi="ar-SA"/>
              </w:rPr>
            </w:pPr>
          </w:p>
        </w:tc>
        <w:tc>
          <w:tcPr>
            <w:tcW w:w="2624" w:type="dxa"/>
            <w:tcBorders>
              <w:tl2br w:val="nil"/>
              <w:tr2bl w:val="nil"/>
            </w:tcBorders>
            <w:shd w:val="clear" w:color="auto" w:fill="F2F2F2"/>
            <w:vAlign w:val="center"/>
          </w:tcPr>
          <w:p w14:paraId="0DBA9515">
            <w:pPr>
              <w:jc w:val="center"/>
              <w:rPr>
                <w:rFonts w:hint="default" w:ascii="宋体" w:hAnsi="宋体" w:eastAsia="宋体" w:cs="宋体"/>
                <w:snapToGrid w:val="0"/>
                <w:color w:val="000000"/>
                <w:kern w:val="0"/>
                <w:sz w:val="24"/>
                <w:szCs w:val="24"/>
                <w:lang w:val="en-US" w:eastAsia="zh-CN" w:bidi="ar-SA"/>
              </w:rPr>
            </w:pPr>
          </w:p>
        </w:tc>
      </w:tr>
      <w:tr w14:paraId="5264A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52" w:type="dxa"/>
            <w:tcBorders>
              <w:tl2br w:val="nil"/>
              <w:tr2bl w:val="nil"/>
            </w:tcBorders>
            <w:shd w:val="clear" w:color="auto" w:fill="F2F2F2"/>
            <w:vAlign w:val="center"/>
          </w:tcPr>
          <w:p w14:paraId="321EB0FF">
            <w:pPr>
              <w:jc w:val="center"/>
              <w:rPr>
                <w:rFonts w:hint="default" w:ascii="宋体" w:hAnsi="宋体" w:eastAsia="宋体" w:cs="宋体"/>
                <w:snapToGrid w:val="0"/>
                <w:color w:val="000000"/>
                <w:kern w:val="0"/>
                <w:sz w:val="24"/>
                <w:szCs w:val="24"/>
                <w:lang w:val="en-US" w:eastAsia="zh-CN" w:bidi="ar-SA"/>
              </w:rPr>
            </w:pPr>
          </w:p>
        </w:tc>
        <w:tc>
          <w:tcPr>
            <w:tcW w:w="1660" w:type="dxa"/>
            <w:tcBorders>
              <w:tl2br w:val="nil"/>
              <w:tr2bl w:val="nil"/>
            </w:tcBorders>
            <w:shd w:val="clear" w:color="auto" w:fill="F2F2F2"/>
            <w:vAlign w:val="center"/>
          </w:tcPr>
          <w:p w14:paraId="084A0B4F">
            <w:pPr>
              <w:jc w:val="center"/>
              <w:rPr>
                <w:rFonts w:hint="default" w:ascii="宋体" w:hAnsi="宋体" w:eastAsia="宋体" w:cs="宋体"/>
                <w:snapToGrid w:val="0"/>
                <w:color w:val="000000"/>
                <w:kern w:val="0"/>
                <w:sz w:val="24"/>
                <w:szCs w:val="24"/>
                <w:lang w:val="en-US" w:eastAsia="zh-CN" w:bidi="ar-SA"/>
              </w:rPr>
            </w:pPr>
          </w:p>
        </w:tc>
        <w:tc>
          <w:tcPr>
            <w:tcW w:w="3340" w:type="dxa"/>
            <w:tcBorders>
              <w:tl2br w:val="nil"/>
              <w:tr2bl w:val="nil"/>
            </w:tcBorders>
            <w:shd w:val="clear" w:color="auto" w:fill="F2F2F2"/>
            <w:vAlign w:val="center"/>
          </w:tcPr>
          <w:p w14:paraId="18FF8E6F">
            <w:pPr>
              <w:jc w:val="center"/>
              <w:rPr>
                <w:rFonts w:hint="default" w:ascii="宋体" w:hAnsi="宋体" w:eastAsia="宋体" w:cs="宋体"/>
                <w:snapToGrid w:val="0"/>
                <w:color w:val="000000"/>
                <w:kern w:val="0"/>
                <w:sz w:val="24"/>
                <w:szCs w:val="24"/>
                <w:lang w:val="en-US" w:eastAsia="zh-CN" w:bidi="ar-SA"/>
              </w:rPr>
            </w:pPr>
          </w:p>
        </w:tc>
        <w:tc>
          <w:tcPr>
            <w:tcW w:w="2310" w:type="dxa"/>
            <w:tcBorders>
              <w:tl2br w:val="nil"/>
              <w:tr2bl w:val="nil"/>
            </w:tcBorders>
            <w:shd w:val="clear" w:color="auto" w:fill="F2F2F2"/>
            <w:vAlign w:val="center"/>
          </w:tcPr>
          <w:p w14:paraId="03AE5508">
            <w:pPr>
              <w:jc w:val="center"/>
              <w:rPr>
                <w:rFonts w:hint="default" w:ascii="宋体" w:hAnsi="宋体" w:eastAsia="宋体" w:cs="宋体"/>
                <w:snapToGrid w:val="0"/>
                <w:color w:val="000000"/>
                <w:kern w:val="0"/>
                <w:sz w:val="24"/>
                <w:szCs w:val="24"/>
                <w:lang w:val="en-US" w:eastAsia="zh-CN" w:bidi="ar-SA"/>
              </w:rPr>
            </w:pPr>
          </w:p>
        </w:tc>
        <w:tc>
          <w:tcPr>
            <w:tcW w:w="2367" w:type="dxa"/>
            <w:tcBorders>
              <w:tl2br w:val="nil"/>
              <w:tr2bl w:val="nil"/>
            </w:tcBorders>
            <w:shd w:val="clear" w:color="auto" w:fill="F2F2F2"/>
            <w:vAlign w:val="center"/>
          </w:tcPr>
          <w:p w14:paraId="22602DCC">
            <w:pPr>
              <w:jc w:val="center"/>
              <w:rPr>
                <w:rFonts w:hint="default" w:ascii="宋体" w:hAnsi="宋体" w:eastAsia="宋体" w:cs="宋体"/>
                <w:snapToGrid w:val="0"/>
                <w:color w:val="000000"/>
                <w:kern w:val="0"/>
                <w:sz w:val="24"/>
                <w:szCs w:val="24"/>
                <w:lang w:val="en-US" w:eastAsia="zh-CN" w:bidi="ar-SA"/>
              </w:rPr>
            </w:pPr>
          </w:p>
        </w:tc>
        <w:tc>
          <w:tcPr>
            <w:tcW w:w="2624" w:type="dxa"/>
            <w:tcBorders>
              <w:tl2br w:val="nil"/>
              <w:tr2bl w:val="nil"/>
            </w:tcBorders>
            <w:shd w:val="clear" w:color="auto" w:fill="F2F2F2"/>
            <w:vAlign w:val="center"/>
          </w:tcPr>
          <w:p w14:paraId="0054D09B">
            <w:pPr>
              <w:jc w:val="center"/>
              <w:rPr>
                <w:rFonts w:hint="default" w:ascii="宋体" w:hAnsi="宋体" w:eastAsia="宋体" w:cs="宋体"/>
                <w:snapToGrid w:val="0"/>
                <w:color w:val="000000"/>
                <w:kern w:val="0"/>
                <w:sz w:val="24"/>
                <w:szCs w:val="24"/>
                <w:lang w:val="en-US" w:eastAsia="zh-CN" w:bidi="ar-SA"/>
              </w:rPr>
            </w:pPr>
          </w:p>
        </w:tc>
      </w:tr>
      <w:tr w14:paraId="033A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52" w:type="dxa"/>
            <w:tcBorders>
              <w:tl2br w:val="nil"/>
              <w:tr2bl w:val="nil"/>
            </w:tcBorders>
            <w:shd w:val="clear" w:color="auto" w:fill="F2F2F2"/>
            <w:vAlign w:val="center"/>
          </w:tcPr>
          <w:p w14:paraId="68BC2BF7">
            <w:pPr>
              <w:jc w:val="center"/>
              <w:rPr>
                <w:rFonts w:hint="default" w:ascii="宋体" w:hAnsi="宋体" w:eastAsia="宋体" w:cs="宋体"/>
                <w:snapToGrid w:val="0"/>
                <w:color w:val="000000"/>
                <w:kern w:val="0"/>
                <w:sz w:val="24"/>
                <w:szCs w:val="24"/>
                <w:lang w:val="en-US" w:eastAsia="zh-CN" w:bidi="ar-SA"/>
              </w:rPr>
            </w:pPr>
          </w:p>
        </w:tc>
        <w:tc>
          <w:tcPr>
            <w:tcW w:w="1660" w:type="dxa"/>
            <w:tcBorders>
              <w:tl2br w:val="nil"/>
              <w:tr2bl w:val="nil"/>
            </w:tcBorders>
            <w:shd w:val="clear" w:color="auto" w:fill="F2F2F2"/>
            <w:vAlign w:val="center"/>
          </w:tcPr>
          <w:p w14:paraId="43FCD26E">
            <w:pPr>
              <w:jc w:val="center"/>
              <w:rPr>
                <w:rFonts w:hint="default" w:ascii="宋体" w:hAnsi="宋体" w:eastAsia="宋体" w:cs="宋体"/>
                <w:snapToGrid w:val="0"/>
                <w:color w:val="000000"/>
                <w:kern w:val="0"/>
                <w:sz w:val="24"/>
                <w:szCs w:val="24"/>
                <w:lang w:val="en-US" w:eastAsia="zh-CN" w:bidi="ar-SA"/>
              </w:rPr>
            </w:pPr>
          </w:p>
        </w:tc>
        <w:tc>
          <w:tcPr>
            <w:tcW w:w="3340" w:type="dxa"/>
            <w:tcBorders>
              <w:tl2br w:val="nil"/>
              <w:tr2bl w:val="nil"/>
            </w:tcBorders>
            <w:shd w:val="clear" w:color="auto" w:fill="F2F2F2"/>
            <w:vAlign w:val="center"/>
          </w:tcPr>
          <w:p w14:paraId="7C7C33A8">
            <w:pPr>
              <w:jc w:val="center"/>
              <w:rPr>
                <w:rFonts w:hint="default" w:ascii="宋体" w:hAnsi="宋体" w:eastAsia="宋体" w:cs="宋体"/>
                <w:snapToGrid w:val="0"/>
                <w:color w:val="000000"/>
                <w:kern w:val="0"/>
                <w:sz w:val="24"/>
                <w:szCs w:val="24"/>
                <w:lang w:val="en-US" w:eastAsia="zh-CN" w:bidi="ar-SA"/>
              </w:rPr>
            </w:pPr>
          </w:p>
        </w:tc>
        <w:tc>
          <w:tcPr>
            <w:tcW w:w="2310" w:type="dxa"/>
            <w:tcBorders>
              <w:tl2br w:val="nil"/>
              <w:tr2bl w:val="nil"/>
            </w:tcBorders>
            <w:shd w:val="clear" w:color="auto" w:fill="F2F2F2"/>
            <w:vAlign w:val="center"/>
          </w:tcPr>
          <w:p w14:paraId="2D5F2B5C">
            <w:pPr>
              <w:jc w:val="center"/>
              <w:rPr>
                <w:rFonts w:hint="default" w:ascii="宋体" w:hAnsi="宋体" w:eastAsia="宋体" w:cs="宋体"/>
                <w:snapToGrid w:val="0"/>
                <w:color w:val="000000"/>
                <w:kern w:val="0"/>
                <w:sz w:val="24"/>
                <w:szCs w:val="24"/>
                <w:lang w:val="en-US" w:eastAsia="zh-CN" w:bidi="ar-SA"/>
              </w:rPr>
            </w:pPr>
          </w:p>
        </w:tc>
        <w:tc>
          <w:tcPr>
            <w:tcW w:w="2367" w:type="dxa"/>
            <w:tcBorders>
              <w:tl2br w:val="nil"/>
              <w:tr2bl w:val="nil"/>
            </w:tcBorders>
            <w:shd w:val="clear" w:color="auto" w:fill="F2F2F2"/>
            <w:vAlign w:val="center"/>
          </w:tcPr>
          <w:p w14:paraId="55E9F0D7">
            <w:pPr>
              <w:jc w:val="center"/>
              <w:rPr>
                <w:rFonts w:hint="default" w:ascii="宋体" w:hAnsi="宋体" w:eastAsia="宋体" w:cs="宋体"/>
                <w:snapToGrid w:val="0"/>
                <w:color w:val="000000"/>
                <w:kern w:val="0"/>
                <w:sz w:val="24"/>
                <w:szCs w:val="24"/>
                <w:lang w:val="en-US" w:eastAsia="zh-CN" w:bidi="ar-SA"/>
              </w:rPr>
            </w:pPr>
          </w:p>
        </w:tc>
        <w:tc>
          <w:tcPr>
            <w:tcW w:w="2624" w:type="dxa"/>
            <w:tcBorders>
              <w:tl2br w:val="nil"/>
              <w:tr2bl w:val="nil"/>
            </w:tcBorders>
            <w:shd w:val="clear" w:color="auto" w:fill="F2F2F2"/>
            <w:vAlign w:val="center"/>
          </w:tcPr>
          <w:p w14:paraId="592F360C">
            <w:pPr>
              <w:jc w:val="center"/>
              <w:rPr>
                <w:rFonts w:hint="default" w:ascii="宋体" w:hAnsi="宋体" w:eastAsia="宋体" w:cs="宋体"/>
                <w:snapToGrid w:val="0"/>
                <w:color w:val="000000"/>
                <w:kern w:val="0"/>
                <w:sz w:val="24"/>
                <w:szCs w:val="24"/>
                <w:lang w:val="en-US" w:eastAsia="zh-CN" w:bidi="ar-SA"/>
              </w:rPr>
            </w:pPr>
          </w:p>
        </w:tc>
      </w:tr>
    </w:tbl>
    <w:p w14:paraId="6B0425BB"/>
    <w:p w14:paraId="3750359B">
      <w:pPr>
        <w:pStyle w:val="3"/>
        <w:numPr>
          <w:ilvl w:val="0"/>
          <w:numId w:val="0"/>
        </w:numPr>
        <w:tabs>
          <w:tab w:val="left" w:pos="420"/>
        </w:tabs>
        <w:spacing w:before="366" w:line="190" w:lineRule="auto"/>
        <w:ind w:leftChars="0"/>
        <w:jc w:val="both"/>
        <w:outlineLvl w:val="1"/>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参与单位预算分配情况:</w:t>
      </w:r>
    </w:p>
    <w:tbl>
      <w:tblPr>
        <w:tblStyle w:val="13"/>
        <w:tblW w:w="4805" w:type="pct"/>
        <w:tblInd w:w="4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2840"/>
        <w:gridCol w:w="1668"/>
        <w:gridCol w:w="3342"/>
        <w:gridCol w:w="2317"/>
        <w:gridCol w:w="2366"/>
        <w:gridCol w:w="2600"/>
      </w:tblGrid>
      <w:tr w14:paraId="28E71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840" w:hRule="atLeast"/>
        </w:trPr>
        <w:tc>
          <w:tcPr>
            <w:tcW w:w="2840" w:type="dxa"/>
            <w:vAlign w:val="center"/>
          </w:tcPr>
          <w:p w14:paraId="537CF713">
            <w:pPr>
              <w:kinsoku/>
              <w:autoSpaceDE/>
              <w:autoSpaceDN/>
              <w:adjustRightInd/>
              <w:snapToGrid/>
              <w:jc w:val="center"/>
              <w:textAlignment w:val="auto"/>
              <w:rPr>
                <w:rFonts w:hint="eastAsia" w:ascii="宋体" w:hAnsi="宋体" w:eastAsia="宋体" w:cs="宋体"/>
                <w:snapToGrid/>
                <w:sz w:val="24"/>
                <w:lang w:val="en-US" w:eastAsia="zh-CN"/>
              </w:rPr>
            </w:pPr>
          </w:p>
          <w:p w14:paraId="725275A6">
            <w:pPr>
              <w:kinsoku/>
              <w:autoSpaceDE/>
              <w:autoSpaceDN/>
              <w:adjustRightInd/>
              <w:snapToGrid/>
              <w:jc w:val="center"/>
              <w:textAlignment w:val="auto"/>
              <w:rPr>
                <w:rFonts w:hint="default" w:ascii="宋体" w:hAnsi="宋体" w:eastAsia="宋体" w:cs="宋体"/>
                <w:snapToGrid/>
                <w:sz w:val="24"/>
                <w:lang w:val="en-US" w:eastAsia="zh-CN"/>
              </w:rPr>
            </w:pPr>
            <w:r>
              <w:rPr>
                <w:rFonts w:hint="eastAsia" w:ascii="宋体" w:hAnsi="宋体" w:eastAsia="宋体" w:cs="宋体"/>
                <w:snapToGrid/>
                <w:sz w:val="24"/>
                <w:lang w:val="en-US" w:eastAsia="zh-CN"/>
              </w:rPr>
              <w:t>单位名称</w:t>
            </w:r>
          </w:p>
          <w:p w14:paraId="2AA60576">
            <w:pPr>
              <w:kinsoku/>
              <w:autoSpaceDE/>
              <w:autoSpaceDN/>
              <w:adjustRightInd/>
              <w:snapToGrid/>
              <w:jc w:val="center"/>
              <w:textAlignment w:val="auto"/>
              <w:rPr>
                <w:rFonts w:hint="default" w:ascii="宋体" w:hAnsi="宋体" w:eastAsia="宋体" w:cs="宋体"/>
                <w:snapToGrid/>
                <w:sz w:val="24"/>
                <w:lang w:val="en-US" w:eastAsia="zh-CN"/>
              </w:rPr>
            </w:pPr>
          </w:p>
        </w:tc>
        <w:tc>
          <w:tcPr>
            <w:tcW w:w="1668" w:type="dxa"/>
            <w:vAlign w:val="center"/>
          </w:tcPr>
          <w:p w14:paraId="7B91A224">
            <w:pPr>
              <w:kinsoku/>
              <w:autoSpaceDE/>
              <w:autoSpaceDN/>
              <w:adjustRightInd/>
              <w:snapToGrid/>
              <w:jc w:val="center"/>
              <w:textAlignment w:val="auto"/>
              <w:rPr>
                <w:rFonts w:hint="default" w:ascii="宋体" w:hAnsi="宋体" w:eastAsia="宋体" w:cs="宋体"/>
                <w:snapToGrid/>
                <w:sz w:val="24"/>
                <w:lang w:val="en-US" w:eastAsia="zh-CN"/>
              </w:rPr>
            </w:pPr>
            <w:r>
              <w:rPr>
                <w:rFonts w:hint="eastAsia" w:ascii="宋体" w:hAnsi="宋体" w:eastAsia="宋体" w:cs="宋体"/>
                <w:snapToGrid/>
                <w:sz w:val="24"/>
                <w:lang w:val="en-US" w:eastAsia="zh-CN"/>
              </w:rPr>
              <w:t>单位性质</w:t>
            </w:r>
          </w:p>
        </w:tc>
        <w:tc>
          <w:tcPr>
            <w:tcW w:w="3342" w:type="dxa"/>
            <w:vAlign w:val="center"/>
          </w:tcPr>
          <w:p w14:paraId="79E5FCD3">
            <w:pPr>
              <w:kinsoku/>
              <w:autoSpaceDE/>
              <w:autoSpaceDN/>
              <w:adjustRightInd/>
              <w:snapToGrid/>
              <w:jc w:val="center"/>
              <w:textAlignment w:val="auto"/>
              <w:rPr>
                <w:rFonts w:hint="default" w:ascii="宋体" w:hAnsi="宋体" w:eastAsia="宋体" w:cs="宋体"/>
                <w:snapToGrid/>
                <w:sz w:val="24"/>
                <w:lang w:val="en-US" w:eastAsia="zh-CN"/>
              </w:rPr>
            </w:pPr>
            <w:r>
              <w:rPr>
                <w:rFonts w:hint="eastAsia" w:ascii="宋体" w:hAnsi="宋体" w:eastAsia="宋体" w:cs="宋体"/>
                <w:snapToGrid/>
                <w:sz w:val="24"/>
                <w:lang w:val="en-US" w:eastAsia="zh-CN"/>
              </w:rPr>
              <w:t>任务分工（限200字）</w:t>
            </w:r>
          </w:p>
        </w:tc>
        <w:tc>
          <w:tcPr>
            <w:tcW w:w="2317" w:type="dxa"/>
            <w:vAlign w:val="center"/>
          </w:tcPr>
          <w:p w14:paraId="3F8D3830">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总经费（万元）</w:t>
            </w:r>
          </w:p>
        </w:tc>
        <w:tc>
          <w:tcPr>
            <w:tcW w:w="2366" w:type="dxa"/>
            <w:vAlign w:val="center"/>
          </w:tcPr>
          <w:p w14:paraId="76EE4E7D">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val="0"/>
                <w:color w:val="000000"/>
                <w:kern w:val="0"/>
                <w:sz w:val="24"/>
                <w:szCs w:val="24"/>
                <w:lang w:val="en-US" w:eastAsia="zh-CN" w:bidi="ar-SA"/>
              </w:rPr>
              <w:t>省级财政科技专项经费（万元）</w:t>
            </w:r>
          </w:p>
        </w:tc>
        <w:tc>
          <w:tcPr>
            <w:tcW w:w="2600" w:type="dxa"/>
            <w:vAlign w:val="center"/>
          </w:tcPr>
          <w:p w14:paraId="5077B355">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其他来源经费</w:t>
            </w:r>
          </w:p>
          <w:p w14:paraId="3643467D">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（万元）</w:t>
            </w:r>
          </w:p>
        </w:tc>
      </w:tr>
      <w:tr w14:paraId="43371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106" w:hRule="atLeast"/>
        </w:trPr>
        <w:tc>
          <w:tcPr>
            <w:tcW w:w="2840" w:type="dxa"/>
            <w:vAlign w:val="center"/>
          </w:tcPr>
          <w:p w14:paraId="31C0FA66">
            <w:pPr>
              <w:kinsoku/>
              <w:autoSpaceDE/>
              <w:autoSpaceDN/>
              <w:adjustRightInd/>
              <w:snapToGrid/>
              <w:jc w:val="center"/>
              <w:textAlignment w:val="auto"/>
              <w:rPr>
                <w:rFonts w:hint="eastAsia" w:ascii="宋体" w:hAnsi="宋体" w:eastAsia="宋体" w:cs="宋体"/>
                <w:snapToGrid/>
                <w:sz w:val="24"/>
                <w:lang w:eastAsia="zh-CN"/>
              </w:rPr>
            </w:pPr>
          </w:p>
        </w:tc>
        <w:tc>
          <w:tcPr>
            <w:tcW w:w="1668" w:type="dxa"/>
            <w:vAlign w:val="center"/>
          </w:tcPr>
          <w:p w14:paraId="648A8EAC">
            <w:pPr>
              <w:kinsoku/>
              <w:autoSpaceDE/>
              <w:autoSpaceDN/>
              <w:adjustRightInd/>
              <w:snapToGrid/>
              <w:jc w:val="center"/>
              <w:textAlignment w:val="auto"/>
              <w:rPr>
                <w:rFonts w:hint="eastAsia" w:ascii="宋体" w:hAnsi="宋体" w:eastAsia="宋体" w:cs="宋体"/>
                <w:snapToGrid/>
                <w:sz w:val="24"/>
                <w:lang w:val="en-US" w:eastAsia="zh-CN"/>
              </w:rPr>
            </w:pPr>
          </w:p>
        </w:tc>
        <w:tc>
          <w:tcPr>
            <w:tcW w:w="3342" w:type="dxa"/>
            <w:vAlign w:val="center"/>
          </w:tcPr>
          <w:p w14:paraId="219EC10C">
            <w:pPr>
              <w:kinsoku/>
              <w:autoSpaceDE/>
              <w:autoSpaceDN/>
              <w:adjustRightInd/>
              <w:snapToGrid/>
              <w:jc w:val="center"/>
              <w:textAlignment w:val="auto"/>
              <w:rPr>
                <w:rFonts w:hint="eastAsia" w:ascii="宋体" w:hAnsi="宋体" w:eastAsia="宋体" w:cs="宋体"/>
                <w:snapToGrid/>
                <w:sz w:val="24"/>
                <w:lang w:val="en-US" w:eastAsia="zh-CN"/>
              </w:rPr>
            </w:pPr>
          </w:p>
        </w:tc>
        <w:tc>
          <w:tcPr>
            <w:tcW w:w="2317" w:type="dxa"/>
            <w:vAlign w:val="center"/>
          </w:tcPr>
          <w:p w14:paraId="04888D0A">
            <w:pPr>
              <w:kinsoku/>
              <w:autoSpaceDE/>
              <w:autoSpaceDN/>
              <w:adjustRightInd/>
              <w:snapToGrid/>
              <w:jc w:val="center"/>
              <w:textAlignment w:val="auto"/>
              <w:rPr>
                <w:rFonts w:hint="eastAsia" w:ascii="宋体" w:hAnsi="宋体" w:eastAsia="宋体" w:cs="宋体"/>
                <w:snapToGrid/>
                <w:sz w:val="24"/>
                <w:lang w:val="en-US" w:eastAsia="zh-CN"/>
              </w:rPr>
            </w:pPr>
          </w:p>
        </w:tc>
        <w:tc>
          <w:tcPr>
            <w:tcW w:w="2366" w:type="dxa"/>
            <w:vAlign w:val="center"/>
          </w:tcPr>
          <w:p w14:paraId="075A3642">
            <w:pPr>
              <w:kinsoku/>
              <w:autoSpaceDE/>
              <w:autoSpaceDN/>
              <w:adjustRightInd/>
              <w:snapToGrid/>
              <w:jc w:val="center"/>
              <w:textAlignment w:val="auto"/>
              <w:rPr>
                <w:rFonts w:hint="eastAsia" w:ascii="宋体" w:hAnsi="宋体" w:eastAsia="宋体" w:cs="宋体"/>
                <w:snapToGrid/>
                <w:sz w:val="24"/>
                <w:lang w:val="en-US" w:eastAsia="zh-CN"/>
              </w:rPr>
            </w:pPr>
          </w:p>
        </w:tc>
        <w:tc>
          <w:tcPr>
            <w:tcW w:w="2600" w:type="dxa"/>
            <w:vAlign w:val="center"/>
          </w:tcPr>
          <w:p w14:paraId="5C49DFCC">
            <w:pPr>
              <w:kinsoku/>
              <w:autoSpaceDE/>
              <w:autoSpaceDN/>
              <w:adjustRightInd/>
              <w:snapToGrid/>
              <w:jc w:val="center"/>
              <w:textAlignment w:val="auto"/>
              <w:rPr>
                <w:rFonts w:hint="eastAsia" w:ascii="宋体" w:hAnsi="宋体" w:eastAsia="宋体" w:cs="宋体"/>
                <w:snapToGrid/>
                <w:sz w:val="24"/>
                <w:lang w:val="en-US" w:eastAsia="zh-CN"/>
              </w:rPr>
            </w:pPr>
          </w:p>
        </w:tc>
      </w:tr>
    </w:tbl>
    <w:p w14:paraId="748DD36F">
      <w:pPr>
        <w:pStyle w:val="3"/>
        <w:rPr>
          <w:rFonts w:hint="eastAsia" w:ascii="仿宋_GB2312" w:hAnsi="仿宋_GB2312" w:eastAsia="仿宋_GB2312" w:cs="仿宋_GB2312"/>
          <w:color w:val="000000"/>
          <w:kern w:val="0"/>
          <w:sz w:val="21"/>
          <w:szCs w:val="21"/>
        </w:rPr>
      </w:pPr>
    </w:p>
    <w:tbl>
      <w:tblPr>
        <w:tblStyle w:val="12"/>
        <w:tblpPr w:leftFromText="180" w:rightFromText="180" w:vertAnchor="text" w:horzAnchor="page" w:tblpX="1094" w:tblpY="6"/>
        <w:tblOverlap w:val="never"/>
        <w:tblW w:w="151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42"/>
        <w:gridCol w:w="2325"/>
        <w:gridCol w:w="2283"/>
        <w:gridCol w:w="2617"/>
      </w:tblGrid>
      <w:tr w14:paraId="47354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rPr>
        <w:tc>
          <w:tcPr>
            <w:tcW w:w="7942" w:type="dxa"/>
            <w:tcBorders>
              <w:tl2br w:val="nil"/>
              <w:tr2bl w:val="nil"/>
            </w:tcBorders>
            <w:shd w:val="clear" w:color="auto" w:fill="auto"/>
            <w:vAlign w:val="center"/>
          </w:tcPr>
          <w:p w14:paraId="4881489F">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总计</w:t>
            </w:r>
          </w:p>
        </w:tc>
        <w:tc>
          <w:tcPr>
            <w:tcW w:w="2325" w:type="dxa"/>
            <w:tcBorders>
              <w:tl2br w:val="nil"/>
              <w:tr2bl w:val="nil"/>
            </w:tcBorders>
            <w:shd w:val="clear" w:color="auto" w:fill="auto"/>
            <w:vAlign w:val="center"/>
          </w:tcPr>
          <w:p w14:paraId="066FBD8F">
            <w:pPr>
              <w:jc w:val="center"/>
              <w:rPr>
                <w:rFonts w:hint="eastAsia" w:cs="宋体"/>
                <w:i w:val="0"/>
                <w:iCs w:val="0"/>
                <w:color w:val="000000"/>
                <w:sz w:val="18"/>
                <w:szCs w:val="18"/>
                <w:u w:val="none"/>
                <w:lang w:val="en-US" w:eastAsia="zh-CN"/>
              </w:rPr>
            </w:pPr>
          </w:p>
        </w:tc>
        <w:tc>
          <w:tcPr>
            <w:tcW w:w="2283" w:type="dxa"/>
            <w:tcBorders>
              <w:tl2br w:val="nil"/>
              <w:tr2bl w:val="nil"/>
            </w:tcBorders>
            <w:shd w:val="clear" w:color="auto" w:fill="auto"/>
            <w:vAlign w:val="center"/>
          </w:tcPr>
          <w:p w14:paraId="5AF9EC35">
            <w:pPr>
              <w:jc w:val="center"/>
              <w:rPr>
                <w:rFonts w:hint="eastAsia" w:cs="宋体"/>
                <w:i w:val="0"/>
                <w:iCs w:val="0"/>
                <w:color w:val="000000"/>
                <w:sz w:val="18"/>
                <w:szCs w:val="18"/>
                <w:u w:val="none"/>
                <w:lang w:val="en-US" w:eastAsia="zh-CN"/>
              </w:rPr>
            </w:pPr>
          </w:p>
        </w:tc>
        <w:tc>
          <w:tcPr>
            <w:tcW w:w="2617" w:type="dxa"/>
            <w:tcBorders>
              <w:tl2br w:val="nil"/>
              <w:tr2bl w:val="nil"/>
            </w:tcBorders>
            <w:shd w:val="clear" w:color="auto" w:fill="auto"/>
            <w:vAlign w:val="center"/>
          </w:tcPr>
          <w:p w14:paraId="3E047B8F">
            <w:pPr>
              <w:jc w:val="center"/>
              <w:rPr>
                <w:rFonts w:hint="eastAsia" w:cs="宋体"/>
                <w:i w:val="0"/>
                <w:iCs w:val="0"/>
                <w:color w:val="000000"/>
                <w:sz w:val="18"/>
                <w:szCs w:val="18"/>
                <w:u w:val="none"/>
                <w:lang w:val="en-US" w:eastAsia="zh-CN"/>
              </w:rPr>
            </w:pPr>
          </w:p>
        </w:tc>
      </w:tr>
    </w:tbl>
    <w:p w14:paraId="742C673E">
      <w:pPr>
        <w:pStyle w:val="3"/>
        <w:rPr>
          <w:rFonts w:hint="eastAsia" w:ascii="仿宋_GB2312" w:hAnsi="仿宋_GB2312" w:eastAsia="仿宋_GB2312" w:cs="仿宋_GB2312"/>
          <w:color w:val="000000"/>
          <w:kern w:val="0"/>
          <w:sz w:val="21"/>
          <w:szCs w:val="21"/>
        </w:rPr>
      </w:pPr>
    </w:p>
    <w:p w14:paraId="6620BDAE">
      <w:pPr>
        <w:pStyle w:val="2"/>
        <w:rPr>
          <w:rFonts w:hint="eastAsia" w:cs="Times New Roman"/>
          <w:color w:val="FF0000"/>
          <w:sz w:val="21"/>
          <w:lang w:eastAsia="zh-CN"/>
        </w:rPr>
      </w:pPr>
    </w:p>
    <w:p w14:paraId="4F2FECD3">
      <w:pPr>
        <w:pStyle w:val="2"/>
        <w:ind w:firstLine="420" w:firstLineChars="0"/>
        <w:rPr>
          <w:rFonts w:hint="eastAsia" w:cs="Times New Roman"/>
          <w:color w:val="auto"/>
          <w:sz w:val="21"/>
          <w:lang w:val="en-US" w:eastAsia="zh-CN"/>
        </w:rPr>
      </w:pPr>
      <w:r>
        <w:rPr>
          <w:rFonts w:hint="eastAsia" w:cs="Times New Roman"/>
          <w:color w:val="auto"/>
          <w:sz w:val="21"/>
          <w:lang w:eastAsia="zh-CN"/>
        </w:rPr>
        <w:t>备注：参与（依托）单位根据情况由项目牵头单位（即揭榜单位）自行添加，至多</w:t>
      </w:r>
      <w:r>
        <w:rPr>
          <w:rFonts w:hint="eastAsia" w:cs="Times New Roman"/>
          <w:color w:val="auto"/>
          <w:sz w:val="21"/>
          <w:lang w:val="en-US" w:eastAsia="zh-CN"/>
        </w:rPr>
        <w:t>2家：</w:t>
      </w:r>
    </w:p>
    <w:p w14:paraId="01FCB17D">
      <w:pPr>
        <w:pStyle w:val="2"/>
        <w:numPr>
          <w:ilvl w:val="0"/>
          <w:numId w:val="0"/>
        </w:numPr>
        <w:ind w:left="420" w:leftChars="0" w:firstLine="577" w:firstLineChars="275"/>
        <w:rPr>
          <w:rFonts w:hint="eastAsia" w:cs="Times New Roman"/>
          <w:color w:val="auto"/>
          <w:sz w:val="21"/>
          <w:lang w:val="en-US" w:eastAsia="zh-CN"/>
        </w:rPr>
      </w:pPr>
      <w:r>
        <w:rPr>
          <w:rFonts w:hint="eastAsia" w:cs="Times New Roman"/>
          <w:color w:val="auto"/>
          <w:sz w:val="21"/>
          <w:lang w:val="en-US" w:eastAsia="zh-CN"/>
        </w:rPr>
        <w:t>1.如果项目牵头单位为省外的，必须要有1家省内依托单位。若还有其他单位参与揭榜申报的，还可允许添加，但不超过1家；</w:t>
      </w:r>
    </w:p>
    <w:p w14:paraId="7966FF88">
      <w:pPr>
        <w:spacing w:line="520" w:lineRule="exact"/>
        <w:ind w:left="420" w:leftChars="0" w:firstLine="577" w:firstLineChars="275"/>
        <w:jc w:val="both"/>
        <w:rPr>
          <w:rFonts w:hint="eastAsia" w:ascii="Times New Roman" w:hAnsi="Times New Roman" w:eastAsia="宋体" w:cs="Times New Roman"/>
          <w:b/>
          <w:color w:val="auto"/>
          <w:sz w:val="28"/>
          <w:szCs w:val="28"/>
          <w:lang w:val="en-US" w:eastAsia="zh-CN"/>
        </w:rPr>
      </w:pPr>
      <w:r>
        <w:rPr>
          <w:rFonts w:hint="eastAsia" w:cs="Times New Roman"/>
          <w:color w:val="auto"/>
          <w:sz w:val="21"/>
          <w:lang w:val="en-US" w:eastAsia="zh-CN"/>
        </w:rPr>
        <w:t>2.如果</w:t>
      </w:r>
      <w:r>
        <w:rPr>
          <w:rFonts w:hint="eastAsia" w:cs="Times New Roman"/>
          <w:color w:val="auto"/>
          <w:sz w:val="21"/>
          <w:lang w:eastAsia="zh-CN"/>
        </w:rPr>
        <w:t>项目牵头单位</w:t>
      </w:r>
      <w:r>
        <w:rPr>
          <w:rFonts w:hint="eastAsia" w:cs="Times New Roman"/>
          <w:color w:val="auto"/>
          <w:sz w:val="21"/>
          <w:lang w:val="en-US" w:eastAsia="zh-CN"/>
        </w:rPr>
        <w:t>为省内的，则允许其添加参与单位，但不超过2家。</w:t>
      </w:r>
    </w:p>
    <w:p w14:paraId="6955F541">
      <w:pPr>
        <w:rPr>
          <w:u w:val="single"/>
          <w:lang w:eastAsia="zh-CN"/>
        </w:rPr>
        <w:sectPr>
          <w:pgSz w:w="16838" w:h="11906" w:orient="landscape"/>
          <w:pgMar w:top="1074" w:right="632" w:bottom="1074" w:left="629" w:header="436" w:footer="182" w:gutter="0"/>
          <w:cols w:space="720" w:num="1"/>
        </w:sectPr>
      </w:pPr>
    </w:p>
    <w:p w14:paraId="013D11CA">
      <w:pPr>
        <w:pStyle w:val="3"/>
        <w:numPr>
          <w:ilvl w:val="0"/>
          <w:numId w:val="1"/>
        </w:numPr>
        <w:spacing w:before="366" w:line="190" w:lineRule="auto"/>
        <w:ind w:left="0" w:leftChars="0" w:firstLine="0" w:firstLineChars="0"/>
        <w:jc w:val="center"/>
        <w:outlineLvl w:val="0"/>
        <w:rPr>
          <w:rFonts w:hint="eastAsia" w:ascii="宋体" w:hAnsi="宋体" w:eastAsia="宋体" w:cs="宋体"/>
          <w:b/>
          <w:bCs/>
          <w:spacing w:val="-4"/>
          <w:sz w:val="30"/>
          <w:szCs w:val="30"/>
          <w:lang w:val="en-US" w:eastAsia="zh-CN"/>
        </w:rPr>
      </w:pPr>
      <w:r>
        <w:rPr>
          <w:rFonts w:hint="eastAsia" w:ascii="宋体" w:hAnsi="宋体" w:eastAsia="宋体" w:cs="宋体"/>
          <w:b/>
          <w:bCs/>
          <w:spacing w:val="-4"/>
          <w:sz w:val="30"/>
          <w:szCs w:val="30"/>
          <w:lang w:val="en-US" w:eastAsia="zh-CN"/>
        </w:rPr>
        <w:t>申报单位及参与单位研究基础</w:t>
      </w:r>
    </w:p>
    <w:p w14:paraId="4E9BF313">
      <w:pPr>
        <w:pStyle w:val="3"/>
        <w:numPr>
          <w:ilvl w:val="0"/>
          <w:numId w:val="0"/>
        </w:numPr>
        <w:tabs>
          <w:tab w:val="left" w:pos="420"/>
        </w:tabs>
        <w:spacing w:before="366" w:line="190" w:lineRule="auto"/>
        <w:ind w:leftChars="0"/>
        <w:jc w:val="both"/>
        <w:outlineLvl w:val="1"/>
        <w:rPr>
          <w:rFonts w:hint="eastAsia" w:ascii="宋体" w:hAnsi="宋体" w:eastAsia="宋体" w:cs="宋体"/>
          <w:b/>
          <w:bCs/>
          <w:spacing w:val="-2"/>
          <w:sz w:val="24"/>
          <w:szCs w:val="24"/>
          <w:lang w:eastAsia="zh-CN"/>
        </w:rPr>
      </w:pPr>
      <w:r>
        <w:rPr>
          <w:rFonts w:hint="eastAsia" w:ascii="宋体" w:hAnsi="宋体" w:eastAsia="宋体" w:cs="宋体"/>
          <w:b/>
          <w:bCs/>
          <w:spacing w:val="-2"/>
          <w:sz w:val="24"/>
          <w:szCs w:val="24"/>
          <w:lang w:eastAsia="zh-CN"/>
        </w:rPr>
        <w:t>一、申报单位的已有工作基础、研究成果、研究队伍等</w:t>
      </w:r>
    </w:p>
    <w:tbl>
      <w:tblPr>
        <w:tblStyle w:val="26"/>
        <w:tblW w:w="97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85" w:type="dxa"/>
          <w:bottom w:w="0" w:type="dxa"/>
          <w:right w:w="85" w:type="dxa"/>
        </w:tblCellMar>
      </w:tblPr>
      <w:tblGrid>
        <w:gridCol w:w="9752"/>
      </w:tblGrid>
      <w:tr w14:paraId="17BFB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417" w:hRule="atLeast"/>
        </w:trPr>
        <w:tc>
          <w:tcPr>
            <w:tcW w:w="9752" w:type="dxa"/>
          </w:tcPr>
          <w:p w14:paraId="7E112761">
            <w:pPr>
              <w:pStyle w:val="27"/>
              <w:spacing w:before="110" w:line="276" w:lineRule="auto"/>
              <w:ind w:right="159"/>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（一）项目申报单位在该研究方向的前期任务承担及综合绩效评价（验收）情况、相关研究成果</w:t>
            </w:r>
          </w:p>
        </w:tc>
      </w:tr>
      <w:tr w14:paraId="7D7E6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3151" w:hRule="atLeast"/>
        </w:trPr>
        <w:tc>
          <w:tcPr>
            <w:tcW w:w="9752" w:type="dxa"/>
          </w:tcPr>
          <w:p w14:paraId="4D4206ED">
            <w:pPr>
              <w:pStyle w:val="27"/>
              <w:spacing w:before="110" w:line="276" w:lineRule="auto"/>
              <w:ind w:left="56" w:right="159" w:firstLine="2"/>
              <w:jc w:val="both"/>
              <w:rPr>
                <w:rFonts w:hint="eastAsia" w:ascii="宋体" w:hAnsi="宋体" w:eastAsia="宋体" w:cs="宋体"/>
                <w:sz w:val="24"/>
                <w:szCs w:val="24"/>
                <w:lang w:eastAsia="zh-CN"/>
              </w:rPr>
            </w:pPr>
          </w:p>
        </w:tc>
      </w:tr>
      <w:tr w14:paraId="248D0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413" w:hRule="atLeast"/>
        </w:trPr>
        <w:tc>
          <w:tcPr>
            <w:tcW w:w="9752" w:type="dxa"/>
          </w:tcPr>
          <w:p w14:paraId="062DBA48">
            <w:pPr>
              <w:pStyle w:val="27"/>
              <w:spacing w:before="110" w:line="276" w:lineRule="auto"/>
              <w:ind w:left="56" w:right="159" w:firstLine="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（二）项目负责人的科研水平及主要成果</w:t>
            </w:r>
          </w:p>
        </w:tc>
      </w:tr>
      <w:tr w14:paraId="41747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3151" w:hRule="atLeast"/>
        </w:trPr>
        <w:tc>
          <w:tcPr>
            <w:tcW w:w="9752" w:type="dxa"/>
          </w:tcPr>
          <w:p w14:paraId="4871DB34">
            <w:pPr>
              <w:pStyle w:val="27"/>
              <w:spacing w:before="110" w:line="276" w:lineRule="auto"/>
              <w:ind w:left="56" w:right="159" w:firstLine="2"/>
              <w:jc w:val="both"/>
              <w:rPr>
                <w:rFonts w:hint="eastAsia" w:ascii="宋体" w:hAnsi="宋体" w:eastAsia="宋体" w:cs="宋体"/>
                <w:sz w:val="24"/>
                <w:szCs w:val="24"/>
                <w:lang w:eastAsia="zh-CN"/>
              </w:rPr>
            </w:pPr>
          </w:p>
        </w:tc>
      </w:tr>
      <w:tr w14:paraId="475B7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44" w:hRule="atLeast"/>
        </w:trPr>
        <w:tc>
          <w:tcPr>
            <w:tcW w:w="9752" w:type="dxa"/>
          </w:tcPr>
          <w:p w14:paraId="09A17556">
            <w:pPr>
              <w:pStyle w:val="27"/>
              <w:spacing w:before="110" w:line="276" w:lineRule="auto"/>
              <w:ind w:left="56" w:right="159" w:firstLine="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（三）项目牵头单位相关科研条件支撑状况（包括国家及省（重点）实验室、国家及省工程（技术）中 心、国家及省重大科研基础设施（含大型仪器设备）等情况。）</w:t>
            </w:r>
          </w:p>
        </w:tc>
      </w:tr>
      <w:tr w14:paraId="1EB5F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3155" w:hRule="atLeast"/>
        </w:trPr>
        <w:tc>
          <w:tcPr>
            <w:tcW w:w="9752" w:type="dxa"/>
          </w:tcPr>
          <w:p w14:paraId="59A53444">
            <w:pPr>
              <w:pStyle w:val="27"/>
              <w:spacing w:before="110" w:line="276" w:lineRule="auto"/>
              <w:ind w:left="56" w:right="159" w:firstLine="2"/>
              <w:jc w:val="both"/>
              <w:rPr>
                <w:rFonts w:hint="eastAsia" w:ascii="宋体" w:hAnsi="宋体" w:eastAsia="宋体" w:cs="宋体"/>
                <w:sz w:val="24"/>
                <w:szCs w:val="24"/>
                <w:lang w:eastAsia="zh-CN"/>
              </w:rPr>
            </w:pPr>
          </w:p>
        </w:tc>
      </w:tr>
    </w:tbl>
    <w:p w14:paraId="5FF96DFC"/>
    <w:p w14:paraId="2517376B">
      <w:pPr>
        <w:sectPr>
          <w:footerReference r:id="rId13" w:type="default"/>
          <w:pgSz w:w="11906" w:h="16838"/>
          <w:pgMar w:top="632" w:right="1074" w:bottom="629" w:left="1074" w:header="436" w:footer="182" w:gutter="0"/>
          <w:cols w:space="720" w:num="1"/>
        </w:sectPr>
      </w:pPr>
    </w:p>
    <w:p w14:paraId="0828C6A8">
      <w:pPr>
        <w:spacing w:line="277" w:lineRule="auto"/>
      </w:pPr>
    </w:p>
    <w:p w14:paraId="23039BDF">
      <w:pPr>
        <w:pStyle w:val="3"/>
        <w:spacing w:before="123" w:line="185" w:lineRule="auto"/>
        <w:ind w:left="27"/>
        <w:rPr>
          <w:rFonts w:hint="eastAsia" w:ascii="宋体" w:hAnsi="宋体" w:eastAsia="宋体" w:cs="宋体"/>
          <w:b/>
          <w:bCs/>
          <w:sz w:val="24"/>
          <w:szCs w:val="24"/>
          <w:lang w:eastAsia="zh-CN"/>
        </w:rPr>
      </w:pPr>
      <w:r>
        <w:rPr>
          <w:rFonts w:hint="eastAsia" w:ascii="宋体" w:hAnsi="宋体" w:eastAsia="宋体" w:cs="宋体"/>
          <w:b/>
          <w:bCs/>
          <w:spacing w:val="8"/>
          <w:sz w:val="24"/>
          <w:szCs w:val="24"/>
          <w:lang w:eastAsia="zh-CN"/>
        </w:rPr>
        <w:t>（四）项目牵头企业运行状况（项目牵头单位不是企业的，不需填写）</w:t>
      </w:r>
    </w:p>
    <w:tbl>
      <w:tblPr>
        <w:tblStyle w:val="26"/>
        <w:tblW w:w="97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85" w:type="dxa"/>
          <w:bottom w:w="0" w:type="dxa"/>
          <w:right w:w="85" w:type="dxa"/>
        </w:tblCellMar>
      </w:tblPr>
      <w:tblGrid>
        <w:gridCol w:w="849"/>
        <w:gridCol w:w="1238"/>
        <w:gridCol w:w="117"/>
        <w:gridCol w:w="1405"/>
        <w:gridCol w:w="1754"/>
        <w:gridCol w:w="137"/>
        <w:gridCol w:w="1349"/>
        <w:gridCol w:w="1194"/>
        <w:gridCol w:w="1709"/>
      </w:tblGrid>
      <w:tr w14:paraId="0B001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48" w:hRule="atLeast"/>
        </w:trPr>
        <w:tc>
          <w:tcPr>
            <w:tcW w:w="9752" w:type="dxa"/>
            <w:gridSpan w:val="9"/>
            <w:tcBorders>
              <w:top w:val="single" w:color="FFFFFF" w:sz="2" w:space="0"/>
              <w:left w:val="single" w:color="FFFFFF" w:sz="2" w:space="0"/>
              <w:right w:val="single" w:color="FFFFFF" w:sz="2" w:space="0"/>
            </w:tcBorders>
          </w:tcPr>
          <w:p w14:paraId="2B7EBC8C">
            <w:pPr>
              <w:pStyle w:val="27"/>
              <w:spacing w:before="104" w:line="276" w:lineRule="auto"/>
              <w:ind w:left="54" w:right="144" w:firstLine="1"/>
              <w:rPr>
                <w:rFonts w:hint="eastAsia" w:ascii="宋体" w:hAnsi="宋体" w:eastAsia="宋体" w:cs="宋体"/>
                <w:lang w:eastAsia="zh-CN"/>
              </w:rPr>
            </w:pPr>
            <w:r>
              <w:rPr>
                <w:rFonts w:hint="eastAsia" w:ascii="宋体" w:hAnsi="宋体" w:eastAsia="宋体" w:cs="宋体"/>
                <w:spacing w:val="-1"/>
                <w:sz w:val="24"/>
                <w:szCs w:val="24"/>
                <w:lang w:eastAsia="zh-CN"/>
              </w:rPr>
              <w:t>填写下表，并在附件中提供该单位须提供近2年经会计师事务所审计的财务报告（包括资产负债表、损益</w:t>
            </w:r>
            <w:r>
              <w:rPr>
                <w:rFonts w:hint="eastAsia" w:ascii="宋体" w:hAnsi="宋体" w:eastAsia="宋体" w:cs="宋体"/>
                <w:spacing w:val="14"/>
                <w:sz w:val="24"/>
                <w:szCs w:val="24"/>
                <w:lang w:eastAsia="zh-CN"/>
              </w:rPr>
              <w:t xml:space="preserve"> </w:t>
            </w:r>
            <w:r>
              <w:rPr>
                <w:rFonts w:hint="eastAsia" w:ascii="宋体" w:hAnsi="宋体" w:eastAsia="宋体" w:cs="宋体"/>
                <w:spacing w:val="-4"/>
                <w:sz w:val="24"/>
                <w:szCs w:val="24"/>
                <w:lang w:eastAsia="zh-CN"/>
              </w:rPr>
              <w:t>表、现金流量表）。</w:t>
            </w:r>
          </w:p>
        </w:tc>
      </w:tr>
      <w:tr w14:paraId="220CD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68" w:hRule="atLeast"/>
        </w:trPr>
        <w:tc>
          <w:tcPr>
            <w:tcW w:w="849" w:type="dxa"/>
            <w:vMerge w:val="restart"/>
            <w:tcBorders>
              <w:bottom w:val="nil"/>
            </w:tcBorders>
            <w:textDirection w:val="tbRlV"/>
            <w:vAlign w:val="center"/>
          </w:tcPr>
          <w:p w14:paraId="2CBAFC6F">
            <w:pPr>
              <w:pStyle w:val="27"/>
              <w:spacing w:before="99" w:line="185" w:lineRule="auto"/>
              <w:jc w:val="center"/>
              <w:rPr>
                <w:rFonts w:hint="eastAsia" w:ascii="宋体" w:hAnsi="宋体" w:eastAsia="宋体" w:cs="宋体"/>
              </w:rPr>
            </w:pPr>
            <w:r>
              <w:rPr>
                <w:rFonts w:hint="eastAsia" w:ascii="宋体" w:hAnsi="宋体" w:eastAsia="宋体" w:cs="宋体"/>
                <w:spacing w:val="18"/>
                <w:sz w:val="24"/>
                <w:szCs w:val="24"/>
              </w:rPr>
              <w:t>项目牵头企业概况</w:t>
            </w:r>
          </w:p>
        </w:tc>
        <w:tc>
          <w:tcPr>
            <w:tcW w:w="1355" w:type="dxa"/>
            <w:gridSpan w:val="2"/>
            <w:vAlign w:val="center"/>
          </w:tcPr>
          <w:p w14:paraId="14443FA6">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企业名称</w:t>
            </w:r>
          </w:p>
        </w:tc>
        <w:tc>
          <w:tcPr>
            <w:tcW w:w="7548" w:type="dxa"/>
            <w:gridSpan w:val="6"/>
            <w:vAlign w:val="center"/>
          </w:tcPr>
          <w:p w14:paraId="021A4481">
            <w:pPr>
              <w:kinsoku/>
              <w:autoSpaceDE/>
              <w:autoSpaceDN/>
              <w:adjustRightInd/>
              <w:snapToGrid/>
              <w:jc w:val="both"/>
              <w:textAlignment w:val="auto"/>
              <w:rPr>
                <w:rFonts w:hint="eastAsia" w:ascii="宋体" w:hAnsi="宋体" w:eastAsia="宋体" w:cs="宋体"/>
                <w:snapToGrid/>
                <w:sz w:val="24"/>
                <w:lang w:eastAsia="zh-CN"/>
              </w:rPr>
            </w:pPr>
          </w:p>
        </w:tc>
      </w:tr>
      <w:tr w14:paraId="5A63D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78" w:hRule="atLeast"/>
        </w:trPr>
        <w:tc>
          <w:tcPr>
            <w:tcW w:w="849" w:type="dxa"/>
            <w:vMerge w:val="continue"/>
            <w:tcBorders>
              <w:top w:val="nil"/>
              <w:bottom w:val="nil"/>
            </w:tcBorders>
            <w:textDirection w:val="tbRlV"/>
            <w:vAlign w:val="center"/>
          </w:tcPr>
          <w:p w14:paraId="5501FDA3">
            <w:pPr>
              <w:jc w:val="center"/>
              <w:rPr>
                <w:rFonts w:hint="eastAsia" w:ascii="宋体" w:hAnsi="宋体" w:eastAsia="宋体" w:cs="宋体"/>
              </w:rPr>
            </w:pPr>
          </w:p>
        </w:tc>
        <w:tc>
          <w:tcPr>
            <w:tcW w:w="1355" w:type="dxa"/>
            <w:gridSpan w:val="2"/>
            <w:vAlign w:val="center"/>
          </w:tcPr>
          <w:p w14:paraId="5D578997">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行业/领域</w:t>
            </w:r>
          </w:p>
        </w:tc>
        <w:tc>
          <w:tcPr>
            <w:tcW w:w="7548" w:type="dxa"/>
            <w:gridSpan w:val="6"/>
            <w:vAlign w:val="center"/>
          </w:tcPr>
          <w:p w14:paraId="6A2CA50B">
            <w:pPr>
              <w:kinsoku/>
              <w:autoSpaceDE/>
              <w:autoSpaceDN/>
              <w:adjustRightInd/>
              <w:snapToGrid/>
              <w:jc w:val="both"/>
              <w:textAlignment w:val="auto"/>
              <w:rPr>
                <w:rFonts w:hint="eastAsia" w:ascii="宋体" w:hAnsi="宋体" w:eastAsia="宋体" w:cs="宋体"/>
                <w:snapToGrid/>
                <w:sz w:val="24"/>
                <w:lang w:eastAsia="zh-CN"/>
              </w:rPr>
            </w:pPr>
          </w:p>
        </w:tc>
      </w:tr>
      <w:tr w14:paraId="1C2BB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765" w:hRule="atLeast"/>
        </w:trPr>
        <w:tc>
          <w:tcPr>
            <w:tcW w:w="849" w:type="dxa"/>
            <w:vMerge w:val="continue"/>
            <w:tcBorders>
              <w:top w:val="nil"/>
              <w:bottom w:val="nil"/>
            </w:tcBorders>
            <w:textDirection w:val="tbRlV"/>
            <w:vAlign w:val="center"/>
          </w:tcPr>
          <w:p w14:paraId="2C919AE3">
            <w:pPr>
              <w:jc w:val="center"/>
              <w:rPr>
                <w:rFonts w:hint="eastAsia" w:ascii="宋体" w:hAnsi="宋体" w:eastAsia="宋体" w:cs="宋体"/>
              </w:rPr>
            </w:pPr>
          </w:p>
        </w:tc>
        <w:tc>
          <w:tcPr>
            <w:tcW w:w="1355" w:type="dxa"/>
            <w:gridSpan w:val="2"/>
            <w:vAlign w:val="center"/>
          </w:tcPr>
          <w:p w14:paraId="25305AB8">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经济性质</w:t>
            </w:r>
          </w:p>
        </w:tc>
        <w:tc>
          <w:tcPr>
            <w:tcW w:w="3159" w:type="dxa"/>
            <w:gridSpan w:val="2"/>
            <w:vAlign w:val="center"/>
          </w:tcPr>
          <w:p w14:paraId="28E13847">
            <w:pPr>
              <w:kinsoku/>
              <w:autoSpaceDE/>
              <w:autoSpaceDN/>
              <w:adjustRightInd/>
              <w:snapToGrid/>
              <w:jc w:val="both"/>
              <w:textAlignment w:val="auto"/>
              <w:rPr>
                <w:rFonts w:hint="eastAsia" w:ascii="宋体" w:hAnsi="宋体" w:eastAsia="宋体" w:cs="宋体"/>
                <w:snapToGrid/>
                <w:sz w:val="24"/>
                <w:lang w:eastAsia="zh-CN"/>
              </w:rPr>
            </w:pPr>
          </w:p>
        </w:tc>
        <w:tc>
          <w:tcPr>
            <w:tcW w:w="1486" w:type="dxa"/>
            <w:gridSpan w:val="2"/>
            <w:vAlign w:val="center"/>
          </w:tcPr>
          <w:p w14:paraId="2DAA5DDF">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企业特性</w:t>
            </w:r>
          </w:p>
        </w:tc>
        <w:tc>
          <w:tcPr>
            <w:tcW w:w="2903" w:type="dxa"/>
            <w:gridSpan w:val="2"/>
            <w:vAlign w:val="center"/>
          </w:tcPr>
          <w:p w14:paraId="18862DD0">
            <w:pPr>
              <w:kinsoku/>
              <w:autoSpaceDE/>
              <w:autoSpaceDN/>
              <w:adjustRightInd/>
              <w:snapToGrid/>
              <w:jc w:val="both"/>
              <w:textAlignment w:val="auto"/>
              <w:rPr>
                <w:rFonts w:hint="eastAsia" w:ascii="宋体" w:hAnsi="宋体" w:eastAsia="宋体" w:cs="宋体"/>
                <w:snapToGrid/>
                <w:sz w:val="24"/>
                <w:lang w:eastAsia="zh-CN"/>
              </w:rPr>
            </w:pPr>
          </w:p>
        </w:tc>
      </w:tr>
      <w:tr w14:paraId="3ED68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732" w:hRule="atLeast"/>
        </w:trPr>
        <w:tc>
          <w:tcPr>
            <w:tcW w:w="849" w:type="dxa"/>
            <w:vMerge w:val="continue"/>
            <w:tcBorders>
              <w:top w:val="nil"/>
              <w:bottom w:val="nil"/>
            </w:tcBorders>
            <w:textDirection w:val="tbRlV"/>
            <w:vAlign w:val="center"/>
          </w:tcPr>
          <w:p w14:paraId="35FCCA5C">
            <w:pPr>
              <w:jc w:val="center"/>
              <w:rPr>
                <w:rFonts w:hint="eastAsia" w:ascii="宋体" w:hAnsi="宋体" w:eastAsia="宋体" w:cs="宋体"/>
                <w:lang w:eastAsia="zh-CN"/>
              </w:rPr>
            </w:pPr>
          </w:p>
        </w:tc>
        <w:tc>
          <w:tcPr>
            <w:tcW w:w="1355" w:type="dxa"/>
            <w:gridSpan w:val="2"/>
            <w:vAlign w:val="center"/>
          </w:tcPr>
          <w:p w14:paraId="2FE83E97">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上市情况</w:t>
            </w:r>
          </w:p>
        </w:tc>
        <w:tc>
          <w:tcPr>
            <w:tcW w:w="3159" w:type="dxa"/>
            <w:gridSpan w:val="2"/>
            <w:vAlign w:val="center"/>
          </w:tcPr>
          <w:p w14:paraId="6CB1A7D3">
            <w:pPr>
              <w:kinsoku/>
              <w:autoSpaceDE/>
              <w:autoSpaceDN/>
              <w:adjustRightInd/>
              <w:snapToGrid/>
              <w:jc w:val="both"/>
              <w:textAlignment w:val="auto"/>
              <w:rPr>
                <w:rFonts w:hint="eastAsia" w:ascii="宋体" w:hAnsi="宋体" w:eastAsia="宋体" w:cs="宋体"/>
                <w:snapToGrid/>
                <w:sz w:val="24"/>
                <w:lang w:eastAsia="zh-CN"/>
              </w:rPr>
            </w:pPr>
          </w:p>
        </w:tc>
        <w:tc>
          <w:tcPr>
            <w:tcW w:w="1486" w:type="dxa"/>
            <w:gridSpan w:val="2"/>
            <w:vAlign w:val="center"/>
          </w:tcPr>
          <w:p w14:paraId="1CFC22A9">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上级主管单 位</w:t>
            </w:r>
          </w:p>
        </w:tc>
        <w:tc>
          <w:tcPr>
            <w:tcW w:w="2903" w:type="dxa"/>
            <w:gridSpan w:val="2"/>
            <w:vAlign w:val="center"/>
          </w:tcPr>
          <w:p w14:paraId="22C8C372">
            <w:pPr>
              <w:kinsoku/>
              <w:autoSpaceDE/>
              <w:autoSpaceDN/>
              <w:adjustRightInd/>
              <w:snapToGrid/>
              <w:jc w:val="both"/>
              <w:textAlignment w:val="auto"/>
              <w:rPr>
                <w:rFonts w:hint="eastAsia" w:ascii="宋体" w:hAnsi="宋体" w:eastAsia="宋体" w:cs="宋体"/>
                <w:snapToGrid/>
                <w:sz w:val="24"/>
                <w:lang w:eastAsia="zh-CN"/>
              </w:rPr>
            </w:pPr>
          </w:p>
        </w:tc>
      </w:tr>
      <w:tr w14:paraId="6DBDD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709" w:hRule="atLeast"/>
        </w:trPr>
        <w:tc>
          <w:tcPr>
            <w:tcW w:w="849" w:type="dxa"/>
            <w:vMerge w:val="continue"/>
            <w:tcBorders>
              <w:top w:val="nil"/>
              <w:bottom w:val="nil"/>
            </w:tcBorders>
            <w:textDirection w:val="tbRlV"/>
            <w:vAlign w:val="center"/>
          </w:tcPr>
          <w:p w14:paraId="1597DB82">
            <w:pPr>
              <w:jc w:val="center"/>
              <w:rPr>
                <w:rFonts w:hint="eastAsia" w:ascii="宋体" w:hAnsi="宋体" w:eastAsia="宋体" w:cs="宋体"/>
              </w:rPr>
            </w:pPr>
          </w:p>
        </w:tc>
        <w:tc>
          <w:tcPr>
            <w:tcW w:w="1355" w:type="dxa"/>
            <w:gridSpan w:val="2"/>
            <w:vAlign w:val="center"/>
          </w:tcPr>
          <w:p w14:paraId="2F9352D3">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公司注册地 址</w:t>
            </w:r>
          </w:p>
        </w:tc>
        <w:tc>
          <w:tcPr>
            <w:tcW w:w="3159" w:type="dxa"/>
            <w:gridSpan w:val="2"/>
            <w:vAlign w:val="center"/>
          </w:tcPr>
          <w:p w14:paraId="12F46AE4">
            <w:pPr>
              <w:kinsoku/>
              <w:autoSpaceDE/>
              <w:autoSpaceDN/>
              <w:adjustRightInd/>
              <w:snapToGrid/>
              <w:jc w:val="both"/>
              <w:textAlignment w:val="auto"/>
              <w:rPr>
                <w:rFonts w:hint="eastAsia" w:ascii="宋体" w:hAnsi="宋体" w:eastAsia="宋体" w:cs="宋体"/>
                <w:snapToGrid/>
                <w:sz w:val="24"/>
                <w:lang w:eastAsia="zh-CN"/>
              </w:rPr>
            </w:pPr>
          </w:p>
        </w:tc>
        <w:tc>
          <w:tcPr>
            <w:tcW w:w="1486" w:type="dxa"/>
            <w:gridSpan w:val="2"/>
            <w:vAlign w:val="center"/>
          </w:tcPr>
          <w:p w14:paraId="5A707C35">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注册资本 （万元）</w:t>
            </w:r>
          </w:p>
        </w:tc>
        <w:tc>
          <w:tcPr>
            <w:tcW w:w="2903" w:type="dxa"/>
            <w:gridSpan w:val="2"/>
            <w:vAlign w:val="center"/>
          </w:tcPr>
          <w:p w14:paraId="315A2FA9">
            <w:pPr>
              <w:kinsoku/>
              <w:autoSpaceDE/>
              <w:autoSpaceDN/>
              <w:adjustRightInd/>
              <w:snapToGrid/>
              <w:jc w:val="both"/>
              <w:textAlignment w:val="auto"/>
              <w:rPr>
                <w:rFonts w:hint="eastAsia" w:ascii="宋体" w:hAnsi="宋体" w:eastAsia="宋体" w:cs="宋体"/>
                <w:snapToGrid/>
                <w:sz w:val="24"/>
                <w:lang w:eastAsia="zh-CN"/>
              </w:rPr>
            </w:pPr>
          </w:p>
        </w:tc>
      </w:tr>
      <w:tr w14:paraId="247BE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44" w:hRule="atLeast"/>
        </w:trPr>
        <w:tc>
          <w:tcPr>
            <w:tcW w:w="849" w:type="dxa"/>
            <w:vMerge w:val="continue"/>
            <w:tcBorders>
              <w:top w:val="nil"/>
              <w:bottom w:val="nil"/>
            </w:tcBorders>
            <w:textDirection w:val="tbRlV"/>
            <w:vAlign w:val="center"/>
          </w:tcPr>
          <w:p w14:paraId="09C819E9">
            <w:pPr>
              <w:jc w:val="center"/>
              <w:rPr>
                <w:rFonts w:hint="eastAsia" w:ascii="宋体" w:hAnsi="宋体" w:eastAsia="宋体" w:cs="宋体"/>
              </w:rPr>
            </w:pPr>
          </w:p>
        </w:tc>
        <w:tc>
          <w:tcPr>
            <w:tcW w:w="1355" w:type="dxa"/>
            <w:gridSpan w:val="2"/>
            <w:vAlign w:val="center"/>
          </w:tcPr>
          <w:p w14:paraId="3C78FF52">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成立时间  （年、月）</w:t>
            </w:r>
          </w:p>
        </w:tc>
        <w:tc>
          <w:tcPr>
            <w:tcW w:w="3159" w:type="dxa"/>
            <w:gridSpan w:val="2"/>
            <w:vAlign w:val="center"/>
          </w:tcPr>
          <w:p w14:paraId="01E853B1">
            <w:pPr>
              <w:kinsoku/>
              <w:autoSpaceDE/>
              <w:autoSpaceDN/>
              <w:adjustRightInd/>
              <w:snapToGrid/>
              <w:jc w:val="both"/>
              <w:textAlignment w:val="auto"/>
              <w:rPr>
                <w:rFonts w:hint="eastAsia" w:ascii="宋体" w:hAnsi="宋体" w:eastAsia="宋体" w:cs="宋体"/>
                <w:snapToGrid/>
                <w:sz w:val="24"/>
                <w:lang w:eastAsia="zh-CN"/>
              </w:rPr>
            </w:pPr>
          </w:p>
        </w:tc>
        <w:tc>
          <w:tcPr>
            <w:tcW w:w="1486" w:type="dxa"/>
            <w:gridSpan w:val="2"/>
            <w:vAlign w:val="center"/>
          </w:tcPr>
          <w:p w14:paraId="784F83A3">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人员规模</w:t>
            </w:r>
          </w:p>
        </w:tc>
        <w:tc>
          <w:tcPr>
            <w:tcW w:w="2903" w:type="dxa"/>
            <w:gridSpan w:val="2"/>
            <w:vAlign w:val="center"/>
          </w:tcPr>
          <w:p w14:paraId="789770E8">
            <w:pPr>
              <w:kinsoku/>
              <w:autoSpaceDE/>
              <w:autoSpaceDN/>
              <w:adjustRightInd/>
              <w:snapToGrid/>
              <w:jc w:val="both"/>
              <w:textAlignment w:val="auto"/>
              <w:rPr>
                <w:rFonts w:hint="eastAsia" w:ascii="宋体" w:hAnsi="宋体" w:eastAsia="宋体" w:cs="宋体"/>
                <w:snapToGrid/>
                <w:sz w:val="24"/>
                <w:lang w:eastAsia="zh-CN"/>
              </w:rPr>
            </w:pPr>
          </w:p>
        </w:tc>
      </w:tr>
      <w:tr w14:paraId="013CA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52" w:hRule="atLeast"/>
        </w:trPr>
        <w:tc>
          <w:tcPr>
            <w:tcW w:w="849" w:type="dxa"/>
            <w:vMerge w:val="continue"/>
            <w:tcBorders>
              <w:top w:val="nil"/>
            </w:tcBorders>
            <w:textDirection w:val="tbRlV"/>
            <w:vAlign w:val="center"/>
          </w:tcPr>
          <w:p w14:paraId="1EAD09AB">
            <w:pPr>
              <w:jc w:val="center"/>
              <w:rPr>
                <w:rFonts w:hint="eastAsia" w:ascii="宋体" w:hAnsi="宋体" w:eastAsia="宋体" w:cs="宋体"/>
              </w:rPr>
            </w:pPr>
          </w:p>
        </w:tc>
        <w:tc>
          <w:tcPr>
            <w:tcW w:w="1355" w:type="dxa"/>
            <w:gridSpan w:val="2"/>
            <w:vAlign w:val="center"/>
          </w:tcPr>
          <w:p w14:paraId="3C774F47">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主营方向</w:t>
            </w:r>
          </w:p>
        </w:tc>
        <w:tc>
          <w:tcPr>
            <w:tcW w:w="7548" w:type="dxa"/>
            <w:gridSpan w:val="6"/>
            <w:vAlign w:val="center"/>
          </w:tcPr>
          <w:p w14:paraId="2C786989">
            <w:pPr>
              <w:jc w:val="both"/>
              <w:rPr>
                <w:rFonts w:hint="eastAsia" w:ascii="宋体" w:hAnsi="宋体" w:eastAsia="宋体" w:cs="宋体"/>
                <w:sz w:val="24"/>
                <w:szCs w:val="24"/>
                <w:lang w:eastAsia="zh-CN"/>
              </w:rPr>
            </w:pPr>
          </w:p>
        </w:tc>
      </w:tr>
      <w:tr w14:paraId="491F7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90" w:hRule="atLeast"/>
        </w:trPr>
        <w:tc>
          <w:tcPr>
            <w:tcW w:w="849" w:type="dxa"/>
            <w:vMerge w:val="restart"/>
            <w:tcBorders>
              <w:bottom w:val="nil"/>
            </w:tcBorders>
            <w:textDirection w:val="tbRlV"/>
            <w:vAlign w:val="center"/>
          </w:tcPr>
          <w:p w14:paraId="291D4088">
            <w:pPr>
              <w:pStyle w:val="27"/>
              <w:spacing w:before="98" w:line="183" w:lineRule="auto"/>
              <w:jc w:val="center"/>
              <w:rPr>
                <w:rFonts w:hint="eastAsia" w:ascii="宋体" w:hAnsi="宋体" w:eastAsia="宋体" w:cs="宋体"/>
              </w:rPr>
            </w:pPr>
            <w:r>
              <w:rPr>
                <w:rFonts w:hint="eastAsia" w:ascii="宋体" w:hAnsi="宋体" w:eastAsia="宋体" w:cs="宋体"/>
                <w:spacing w:val="15"/>
                <w:sz w:val="24"/>
                <w:szCs w:val="24"/>
              </w:rPr>
              <w:t>经营概况</w:t>
            </w:r>
          </w:p>
        </w:tc>
        <w:tc>
          <w:tcPr>
            <w:tcW w:w="1355" w:type="dxa"/>
            <w:gridSpan w:val="2"/>
          </w:tcPr>
          <w:p w14:paraId="581012C4">
            <w:pPr>
              <w:rPr>
                <w:rFonts w:hint="eastAsia" w:ascii="宋体" w:hAnsi="宋体" w:eastAsia="宋体" w:cs="宋体"/>
                <w:sz w:val="24"/>
                <w:szCs w:val="24"/>
              </w:rPr>
            </w:pPr>
          </w:p>
        </w:tc>
        <w:tc>
          <w:tcPr>
            <w:tcW w:w="4645" w:type="dxa"/>
            <w:gridSpan w:val="4"/>
            <w:vAlign w:val="center"/>
          </w:tcPr>
          <w:p w14:paraId="0144D58A">
            <w:pPr>
              <w:pStyle w:val="27"/>
              <w:spacing w:before="103" w:line="188" w:lineRule="auto"/>
              <w:jc w:val="center"/>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主要产品（列前3种产品）</w:t>
            </w:r>
          </w:p>
        </w:tc>
        <w:tc>
          <w:tcPr>
            <w:tcW w:w="2903" w:type="dxa"/>
            <w:gridSpan w:val="2"/>
            <w:vAlign w:val="center"/>
          </w:tcPr>
          <w:p w14:paraId="64B91CCA">
            <w:pPr>
              <w:pStyle w:val="27"/>
              <w:spacing w:before="103" w:line="188" w:lineRule="auto"/>
              <w:jc w:val="center"/>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近三年年均销售额（万元）</w:t>
            </w:r>
          </w:p>
        </w:tc>
      </w:tr>
      <w:tr w14:paraId="6369E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414" w:hRule="atLeast"/>
        </w:trPr>
        <w:tc>
          <w:tcPr>
            <w:tcW w:w="849" w:type="dxa"/>
            <w:vMerge w:val="continue"/>
            <w:tcBorders>
              <w:top w:val="nil"/>
              <w:bottom w:val="nil"/>
            </w:tcBorders>
            <w:textDirection w:val="tbRlV"/>
          </w:tcPr>
          <w:p w14:paraId="1B8C2534">
            <w:pPr>
              <w:rPr>
                <w:rFonts w:hint="eastAsia" w:ascii="宋体" w:hAnsi="宋体" w:eastAsia="宋体" w:cs="宋体"/>
                <w:lang w:eastAsia="zh-CN"/>
              </w:rPr>
            </w:pPr>
          </w:p>
        </w:tc>
        <w:tc>
          <w:tcPr>
            <w:tcW w:w="1355" w:type="dxa"/>
            <w:gridSpan w:val="2"/>
            <w:vAlign w:val="center"/>
          </w:tcPr>
          <w:p w14:paraId="62DB0263">
            <w:pPr>
              <w:pStyle w:val="27"/>
              <w:spacing w:before="135" w:line="163" w:lineRule="auto"/>
              <w:ind w:left="551"/>
              <w:jc w:val="both"/>
              <w:rPr>
                <w:rFonts w:hint="eastAsia" w:ascii="宋体" w:hAnsi="宋体" w:eastAsia="宋体" w:cs="宋体"/>
                <w:sz w:val="24"/>
                <w:szCs w:val="24"/>
              </w:rPr>
            </w:pPr>
            <w:r>
              <w:rPr>
                <w:rFonts w:hint="eastAsia" w:ascii="宋体" w:hAnsi="宋体" w:eastAsia="宋体" w:cs="宋体"/>
                <w:sz w:val="24"/>
                <w:szCs w:val="24"/>
              </w:rPr>
              <w:t>1</w:t>
            </w:r>
          </w:p>
        </w:tc>
        <w:tc>
          <w:tcPr>
            <w:tcW w:w="4645" w:type="dxa"/>
            <w:gridSpan w:val="4"/>
            <w:vAlign w:val="center"/>
          </w:tcPr>
          <w:p w14:paraId="372E8B76">
            <w:pPr>
              <w:kinsoku/>
              <w:autoSpaceDE/>
              <w:autoSpaceDN/>
              <w:adjustRightInd/>
              <w:snapToGrid/>
              <w:jc w:val="both"/>
              <w:textAlignment w:val="auto"/>
              <w:rPr>
                <w:rFonts w:hint="eastAsia" w:ascii="宋体" w:hAnsi="宋体" w:eastAsia="宋体" w:cs="宋体"/>
                <w:snapToGrid/>
                <w:sz w:val="24"/>
                <w:lang w:eastAsia="zh-CN"/>
              </w:rPr>
            </w:pPr>
          </w:p>
        </w:tc>
        <w:tc>
          <w:tcPr>
            <w:tcW w:w="2903" w:type="dxa"/>
            <w:gridSpan w:val="2"/>
            <w:vAlign w:val="center"/>
          </w:tcPr>
          <w:p w14:paraId="75FD7FBF">
            <w:pPr>
              <w:kinsoku/>
              <w:autoSpaceDE/>
              <w:autoSpaceDN/>
              <w:adjustRightInd/>
              <w:snapToGrid/>
              <w:jc w:val="both"/>
              <w:textAlignment w:val="auto"/>
              <w:rPr>
                <w:rFonts w:hint="eastAsia" w:ascii="宋体" w:hAnsi="宋体" w:eastAsia="宋体" w:cs="宋体"/>
                <w:snapToGrid/>
                <w:sz w:val="24"/>
                <w:lang w:eastAsia="zh-CN"/>
              </w:rPr>
            </w:pPr>
          </w:p>
        </w:tc>
      </w:tr>
      <w:tr w14:paraId="5718A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413" w:hRule="atLeast"/>
        </w:trPr>
        <w:tc>
          <w:tcPr>
            <w:tcW w:w="849" w:type="dxa"/>
            <w:vMerge w:val="continue"/>
            <w:tcBorders>
              <w:top w:val="nil"/>
              <w:bottom w:val="nil"/>
            </w:tcBorders>
            <w:textDirection w:val="tbRlV"/>
          </w:tcPr>
          <w:p w14:paraId="6D3A3699">
            <w:pPr>
              <w:rPr>
                <w:rFonts w:hint="eastAsia" w:ascii="宋体" w:hAnsi="宋体" w:eastAsia="宋体" w:cs="宋体"/>
              </w:rPr>
            </w:pPr>
          </w:p>
        </w:tc>
        <w:tc>
          <w:tcPr>
            <w:tcW w:w="1355" w:type="dxa"/>
            <w:gridSpan w:val="2"/>
            <w:vAlign w:val="center"/>
          </w:tcPr>
          <w:p w14:paraId="572214B0">
            <w:pPr>
              <w:pStyle w:val="27"/>
              <w:spacing w:before="135" w:line="163" w:lineRule="auto"/>
              <w:ind w:left="538"/>
              <w:jc w:val="both"/>
              <w:rPr>
                <w:rFonts w:hint="eastAsia" w:ascii="宋体" w:hAnsi="宋体" w:eastAsia="宋体" w:cs="宋体"/>
                <w:sz w:val="24"/>
                <w:szCs w:val="24"/>
              </w:rPr>
            </w:pPr>
            <w:r>
              <w:rPr>
                <w:rFonts w:hint="eastAsia" w:ascii="宋体" w:hAnsi="宋体" w:eastAsia="宋体" w:cs="宋体"/>
                <w:sz w:val="24"/>
                <w:szCs w:val="24"/>
              </w:rPr>
              <w:t>2</w:t>
            </w:r>
          </w:p>
        </w:tc>
        <w:tc>
          <w:tcPr>
            <w:tcW w:w="4645" w:type="dxa"/>
            <w:gridSpan w:val="4"/>
            <w:vAlign w:val="center"/>
          </w:tcPr>
          <w:p w14:paraId="799A262C">
            <w:pPr>
              <w:kinsoku/>
              <w:autoSpaceDE/>
              <w:autoSpaceDN/>
              <w:adjustRightInd/>
              <w:snapToGrid/>
              <w:jc w:val="both"/>
              <w:textAlignment w:val="auto"/>
              <w:rPr>
                <w:rFonts w:hint="eastAsia" w:ascii="宋体" w:hAnsi="宋体" w:eastAsia="宋体" w:cs="宋体"/>
                <w:snapToGrid/>
                <w:sz w:val="24"/>
                <w:lang w:eastAsia="zh-CN"/>
              </w:rPr>
            </w:pPr>
          </w:p>
        </w:tc>
        <w:tc>
          <w:tcPr>
            <w:tcW w:w="2903" w:type="dxa"/>
            <w:gridSpan w:val="2"/>
            <w:vAlign w:val="center"/>
          </w:tcPr>
          <w:p w14:paraId="7FB3D475">
            <w:pPr>
              <w:kinsoku/>
              <w:autoSpaceDE/>
              <w:autoSpaceDN/>
              <w:adjustRightInd/>
              <w:snapToGrid/>
              <w:jc w:val="both"/>
              <w:textAlignment w:val="auto"/>
              <w:rPr>
                <w:rFonts w:hint="eastAsia" w:ascii="宋体" w:hAnsi="宋体" w:eastAsia="宋体" w:cs="宋体"/>
                <w:snapToGrid/>
                <w:sz w:val="24"/>
                <w:lang w:eastAsia="zh-CN"/>
              </w:rPr>
            </w:pPr>
          </w:p>
        </w:tc>
      </w:tr>
      <w:tr w14:paraId="1621A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3" w:hRule="atLeast"/>
        </w:trPr>
        <w:tc>
          <w:tcPr>
            <w:tcW w:w="849" w:type="dxa"/>
            <w:vMerge w:val="continue"/>
            <w:tcBorders>
              <w:top w:val="nil"/>
              <w:bottom w:val="nil"/>
            </w:tcBorders>
            <w:textDirection w:val="tbRlV"/>
          </w:tcPr>
          <w:p w14:paraId="468CD935">
            <w:pPr>
              <w:rPr>
                <w:rFonts w:hint="eastAsia" w:ascii="宋体" w:hAnsi="宋体" w:eastAsia="宋体" w:cs="宋体"/>
              </w:rPr>
            </w:pPr>
          </w:p>
        </w:tc>
        <w:tc>
          <w:tcPr>
            <w:tcW w:w="1355" w:type="dxa"/>
            <w:gridSpan w:val="2"/>
            <w:vAlign w:val="center"/>
          </w:tcPr>
          <w:p w14:paraId="73ABFAD9">
            <w:pPr>
              <w:pStyle w:val="27"/>
              <w:spacing w:before="136" w:line="162" w:lineRule="auto"/>
              <w:ind w:left="540"/>
              <w:jc w:val="both"/>
              <w:rPr>
                <w:rFonts w:hint="eastAsia" w:ascii="宋体" w:hAnsi="宋体" w:eastAsia="宋体" w:cs="宋体"/>
                <w:sz w:val="24"/>
                <w:szCs w:val="24"/>
              </w:rPr>
            </w:pPr>
            <w:r>
              <w:rPr>
                <w:rFonts w:hint="eastAsia" w:ascii="宋体" w:hAnsi="宋体" w:eastAsia="宋体" w:cs="宋体"/>
                <w:sz w:val="24"/>
                <w:szCs w:val="24"/>
              </w:rPr>
              <w:t>3</w:t>
            </w:r>
          </w:p>
        </w:tc>
        <w:tc>
          <w:tcPr>
            <w:tcW w:w="4645" w:type="dxa"/>
            <w:gridSpan w:val="4"/>
            <w:vAlign w:val="center"/>
          </w:tcPr>
          <w:p w14:paraId="145559ED">
            <w:pPr>
              <w:kinsoku/>
              <w:autoSpaceDE/>
              <w:autoSpaceDN/>
              <w:adjustRightInd/>
              <w:snapToGrid/>
              <w:jc w:val="both"/>
              <w:textAlignment w:val="auto"/>
              <w:rPr>
                <w:rFonts w:hint="eastAsia" w:ascii="宋体" w:hAnsi="宋体" w:eastAsia="宋体" w:cs="宋体"/>
                <w:snapToGrid/>
                <w:sz w:val="24"/>
                <w:lang w:eastAsia="zh-CN"/>
              </w:rPr>
            </w:pPr>
          </w:p>
        </w:tc>
        <w:tc>
          <w:tcPr>
            <w:tcW w:w="2903" w:type="dxa"/>
            <w:gridSpan w:val="2"/>
            <w:vAlign w:val="center"/>
          </w:tcPr>
          <w:p w14:paraId="102F3967">
            <w:pPr>
              <w:kinsoku/>
              <w:autoSpaceDE/>
              <w:autoSpaceDN/>
              <w:adjustRightInd/>
              <w:snapToGrid/>
              <w:jc w:val="both"/>
              <w:textAlignment w:val="auto"/>
              <w:rPr>
                <w:rFonts w:hint="eastAsia" w:ascii="宋体" w:hAnsi="宋体" w:eastAsia="宋体" w:cs="宋体"/>
                <w:snapToGrid/>
                <w:sz w:val="24"/>
                <w:lang w:eastAsia="zh-CN"/>
              </w:rPr>
            </w:pPr>
          </w:p>
        </w:tc>
      </w:tr>
      <w:tr w14:paraId="16827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44" w:hRule="atLeast"/>
        </w:trPr>
        <w:tc>
          <w:tcPr>
            <w:tcW w:w="849" w:type="dxa"/>
            <w:vMerge w:val="continue"/>
            <w:tcBorders>
              <w:top w:val="nil"/>
              <w:bottom w:val="nil"/>
            </w:tcBorders>
            <w:textDirection w:val="tbRlV"/>
          </w:tcPr>
          <w:p w14:paraId="44BB0252">
            <w:pPr>
              <w:rPr>
                <w:rFonts w:hint="eastAsia" w:ascii="宋体" w:hAnsi="宋体" w:eastAsia="宋体" w:cs="宋体"/>
              </w:rPr>
            </w:pPr>
          </w:p>
        </w:tc>
        <w:tc>
          <w:tcPr>
            <w:tcW w:w="2760" w:type="dxa"/>
            <w:gridSpan w:val="3"/>
            <w:vAlign w:val="center"/>
          </w:tcPr>
          <w:p w14:paraId="68F77630">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上年度工业生产总值</w:t>
            </w:r>
          </w:p>
          <w:p w14:paraId="4F240F3B">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（万元）</w:t>
            </w:r>
          </w:p>
        </w:tc>
        <w:tc>
          <w:tcPr>
            <w:tcW w:w="6143" w:type="dxa"/>
            <w:gridSpan w:val="5"/>
            <w:vAlign w:val="center"/>
          </w:tcPr>
          <w:p w14:paraId="2A49090B">
            <w:pPr>
              <w:jc w:val="both"/>
              <w:rPr>
                <w:rFonts w:hint="eastAsia" w:ascii="宋体" w:hAnsi="宋体" w:eastAsia="宋体" w:cs="宋体"/>
                <w:sz w:val="24"/>
                <w:szCs w:val="24"/>
                <w:lang w:eastAsia="zh-CN"/>
              </w:rPr>
            </w:pPr>
          </w:p>
        </w:tc>
      </w:tr>
      <w:tr w14:paraId="44CAB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524" w:hRule="atLeast"/>
        </w:trPr>
        <w:tc>
          <w:tcPr>
            <w:tcW w:w="849" w:type="dxa"/>
            <w:vMerge w:val="continue"/>
            <w:tcBorders>
              <w:top w:val="nil"/>
              <w:bottom w:val="nil"/>
            </w:tcBorders>
            <w:textDirection w:val="tbRlV"/>
          </w:tcPr>
          <w:p w14:paraId="16986CF4">
            <w:pPr>
              <w:rPr>
                <w:rFonts w:hint="eastAsia" w:ascii="宋体" w:hAnsi="宋体" w:eastAsia="宋体" w:cs="宋体"/>
                <w:lang w:eastAsia="zh-CN"/>
              </w:rPr>
            </w:pPr>
          </w:p>
        </w:tc>
        <w:tc>
          <w:tcPr>
            <w:tcW w:w="2760" w:type="dxa"/>
            <w:gridSpan w:val="3"/>
          </w:tcPr>
          <w:p w14:paraId="372E030C">
            <w:pPr>
              <w:kinsoku/>
              <w:autoSpaceDE/>
              <w:autoSpaceDN/>
              <w:adjustRightInd/>
              <w:snapToGrid/>
              <w:jc w:val="center"/>
              <w:textAlignment w:val="auto"/>
              <w:rPr>
                <w:rFonts w:hint="eastAsia" w:ascii="宋体" w:hAnsi="宋体" w:eastAsia="宋体" w:cs="宋体"/>
                <w:snapToGrid/>
                <w:sz w:val="24"/>
                <w:lang w:eastAsia="zh-CN"/>
              </w:rPr>
            </w:pPr>
          </w:p>
        </w:tc>
        <w:tc>
          <w:tcPr>
            <w:tcW w:w="3240" w:type="dxa"/>
            <w:gridSpan w:val="3"/>
            <w:vAlign w:val="center"/>
          </w:tcPr>
          <w:p w14:paraId="661A44DB">
            <w:pPr>
              <w:pStyle w:val="27"/>
              <w:spacing w:before="104" w:line="188" w:lineRule="auto"/>
              <w:jc w:val="center"/>
              <w:rPr>
                <w:rFonts w:hint="eastAsia" w:ascii="宋体" w:hAnsi="宋体" w:eastAsia="宋体" w:cs="宋体"/>
                <w:sz w:val="24"/>
                <w:szCs w:val="24"/>
              </w:rPr>
            </w:pPr>
            <w:r>
              <w:rPr>
                <w:rFonts w:hint="eastAsia" w:ascii="宋体" w:hAnsi="宋体" w:eastAsia="宋体" w:cs="宋体"/>
                <w:spacing w:val="-14"/>
                <w:sz w:val="24"/>
                <w:szCs w:val="24"/>
              </w:rPr>
              <w:t>202</w:t>
            </w:r>
            <w:r>
              <w:rPr>
                <w:rFonts w:hint="eastAsia" w:ascii="宋体" w:hAnsi="宋体" w:eastAsia="宋体" w:cs="宋体"/>
                <w:spacing w:val="-14"/>
                <w:sz w:val="24"/>
                <w:szCs w:val="24"/>
                <w:lang w:val="en-US" w:eastAsia="zh-CN"/>
              </w:rPr>
              <w:t>3</w:t>
            </w:r>
            <w:r>
              <w:rPr>
                <w:rFonts w:hint="eastAsia" w:ascii="宋体" w:hAnsi="宋体" w:eastAsia="宋体" w:cs="宋体"/>
                <w:spacing w:val="-14"/>
                <w:sz w:val="24"/>
                <w:szCs w:val="24"/>
              </w:rPr>
              <w:t>年</w:t>
            </w:r>
          </w:p>
        </w:tc>
        <w:tc>
          <w:tcPr>
            <w:tcW w:w="2903" w:type="dxa"/>
            <w:gridSpan w:val="2"/>
            <w:vAlign w:val="center"/>
          </w:tcPr>
          <w:p w14:paraId="2B77CDEA">
            <w:pPr>
              <w:pStyle w:val="27"/>
              <w:spacing w:before="104" w:line="188" w:lineRule="auto"/>
              <w:jc w:val="center"/>
              <w:rPr>
                <w:rFonts w:hint="eastAsia" w:ascii="宋体" w:hAnsi="宋体" w:eastAsia="宋体" w:cs="宋体"/>
                <w:sz w:val="24"/>
                <w:szCs w:val="24"/>
              </w:rPr>
            </w:pPr>
            <w:r>
              <w:rPr>
                <w:rFonts w:hint="eastAsia" w:ascii="宋体" w:hAnsi="宋体" w:eastAsia="宋体" w:cs="宋体"/>
                <w:spacing w:val="-14"/>
                <w:sz w:val="24"/>
                <w:szCs w:val="24"/>
              </w:rPr>
              <w:t>202</w:t>
            </w:r>
            <w:r>
              <w:rPr>
                <w:rFonts w:hint="eastAsia" w:ascii="宋体" w:hAnsi="宋体" w:eastAsia="宋体" w:cs="宋体"/>
                <w:spacing w:val="-14"/>
                <w:sz w:val="24"/>
                <w:szCs w:val="24"/>
                <w:lang w:val="en-US" w:eastAsia="zh-CN"/>
              </w:rPr>
              <w:t>4</w:t>
            </w:r>
            <w:r>
              <w:rPr>
                <w:rFonts w:hint="eastAsia" w:ascii="宋体" w:hAnsi="宋体" w:eastAsia="宋体" w:cs="宋体"/>
                <w:spacing w:val="-14"/>
                <w:sz w:val="24"/>
                <w:szCs w:val="24"/>
              </w:rPr>
              <w:t>年</w:t>
            </w:r>
          </w:p>
        </w:tc>
      </w:tr>
      <w:tr w14:paraId="41D6A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44" w:hRule="atLeast"/>
        </w:trPr>
        <w:tc>
          <w:tcPr>
            <w:tcW w:w="849" w:type="dxa"/>
            <w:vMerge w:val="continue"/>
            <w:tcBorders>
              <w:top w:val="nil"/>
              <w:bottom w:val="nil"/>
            </w:tcBorders>
            <w:textDirection w:val="tbRlV"/>
          </w:tcPr>
          <w:p w14:paraId="115DDD20">
            <w:pPr>
              <w:rPr>
                <w:rFonts w:hint="eastAsia" w:ascii="宋体" w:hAnsi="宋体" w:eastAsia="宋体" w:cs="宋体"/>
              </w:rPr>
            </w:pPr>
          </w:p>
        </w:tc>
        <w:tc>
          <w:tcPr>
            <w:tcW w:w="2760" w:type="dxa"/>
            <w:gridSpan w:val="3"/>
            <w:vAlign w:val="center"/>
          </w:tcPr>
          <w:p w14:paraId="21481416">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近2年主营业务收入</w:t>
            </w:r>
          </w:p>
          <w:p w14:paraId="38150F39">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（万元）</w:t>
            </w:r>
          </w:p>
        </w:tc>
        <w:tc>
          <w:tcPr>
            <w:tcW w:w="3240" w:type="dxa"/>
            <w:gridSpan w:val="3"/>
            <w:vAlign w:val="center"/>
          </w:tcPr>
          <w:p w14:paraId="0ADA63D1">
            <w:pPr>
              <w:jc w:val="both"/>
              <w:rPr>
                <w:rFonts w:hint="eastAsia" w:ascii="宋体" w:hAnsi="宋体" w:eastAsia="宋体" w:cs="宋体"/>
                <w:sz w:val="24"/>
                <w:szCs w:val="24"/>
                <w:lang w:eastAsia="zh-CN"/>
              </w:rPr>
            </w:pPr>
          </w:p>
        </w:tc>
        <w:tc>
          <w:tcPr>
            <w:tcW w:w="2903" w:type="dxa"/>
            <w:gridSpan w:val="2"/>
            <w:vAlign w:val="center"/>
          </w:tcPr>
          <w:p w14:paraId="6D55828B">
            <w:pPr>
              <w:jc w:val="both"/>
              <w:rPr>
                <w:rFonts w:hint="eastAsia" w:ascii="宋体" w:hAnsi="宋体" w:eastAsia="宋体" w:cs="宋体"/>
                <w:sz w:val="24"/>
                <w:szCs w:val="24"/>
                <w:lang w:eastAsia="zh-CN"/>
              </w:rPr>
            </w:pPr>
          </w:p>
        </w:tc>
      </w:tr>
      <w:tr w14:paraId="3F0B5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44" w:hRule="atLeast"/>
        </w:trPr>
        <w:tc>
          <w:tcPr>
            <w:tcW w:w="849" w:type="dxa"/>
            <w:vMerge w:val="continue"/>
            <w:tcBorders>
              <w:top w:val="nil"/>
              <w:bottom w:val="nil"/>
            </w:tcBorders>
            <w:textDirection w:val="tbRlV"/>
          </w:tcPr>
          <w:p w14:paraId="48DCFC92">
            <w:pPr>
              <w:rPr>
                <w:rFonts w:hint="eastAsia" w:ascii="宋体" w:hAnsi="宋体" w:eastAsia="宋体" w:cs="宋体"/>
                <w:lang w:eastAsia="zh-CN"/>
              </w:rPr>
            </w:pPr>
          </w:p>
        </w:tc>
        <w:tc>
          <w:tcPr>
            <w:tcW w:w="2760" w:type="dxa"/>
            <w:gridSpan w:val="3"/>
            <w:vAlign w:val="center"/>
          </w:tcPr>
          <w:p w14:paraId="0F87BD07">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近2年利润 （万元）</w:t>
            </w:r>
          </w:p>
        </w:tc>
        <w:tc>
          <w:tcPr>
            <w:tcW w:w="3240" w:type="dxa"/>
            <w:gridSpan w:val="3"/>
            <w:vAlign w:val="center"/>
          </w:tcPr>
          <w:p w14:paraId="60AF4DF6">
            <w:pPr>
              <w:jc w:val="both"/>
              <w:rPr>
                <w:rFonts w:hint="eastAsia" w:ascii="宋体" w:hAnsi="宋体" w:eastAsia="宋体" w:cs="宋体"/>
                <w:sz w:val="24"/>
                <w:szCs w:val="24"/>
                <w:lang w:eastAsia="zh-CN"/>
              </w:rPr>
            </w:pPr>
          </w:p>
        </w:tc>
        <w:tc>
          <w:tcPr>
            <w:tcW w:w="2903" w:type="dxa"/>
            <w:gridSpan w:val="2"/>
            <w:vAlign w:val="center"/>
          </w:tcPr>
          <w:p w14:paraId="00AF0C11">
            <w:pPr>
              <w:jc w:val="both"/>
              <w:rPr>
                <w:rFonts w:hint="eastAsia" w:ascii="宋体" w:hAnsi="宋体" w:eastAsia="宋体" w:cs="宋体"/>
                <w:sz w:val="24"/>
                <w:szCs w:val="24"/>
                <w:lang w:eastAsia="zh-CN"/>
              </w:rPr>
            </w:pPr>
          </w:p>
        </w:tc>
      </w:tr>
      <w:tr w14:paraId="448F1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44" w:hRule="atLeast"/>
        </w:trPr>
        <w:tc>
          <w:tcPr>
            <w:tcW w:w="849" w:type="dxa"/>
            <w:vMerge w:val="continue"/>
            <w:tcBorders>
              <w:top w:val="nil"/>
              <w:bottom w:val="nil"/>
            </w:tcBorders>
            <w:textDirection w:val="tbRlV"/>
          </w:tcPr>
          <w:p w14:paraId="09757026">
            <w:pPr>
              <w:rPr>
                <w:rFonts w:hint="eastAsia" w:ascii="宋体" w:hAnsi="宋体" w:eastAsia="宋体" w:cs="宋体"/>
              </w:rPr>
            </w:pPr>
          </w:p>
        </w:tc>
        <w:tc>
          <w:tcPr>
            <w:tcW w:w="2760" w:type="dxa"/>
            <w:gridSpan w:val="3"/>
            <w:vAlign w:val="center"/>
          </w:tcPr>
          <w:p w14:paraId="338F6D8B">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近2年资产负债率</w:t>
            </w:r>
          </w:p>
          <w:p w14:paraId="3DEFE0FA">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w:t>
            </w:r>
          </w:p>
        </w:tc>
        <w:tc>
          <w:tcPr>
            <w:tcW w:w="3240" w:type="dxa"/>
            <w:gridSpan w:val="3"/>
            <w:vAlign w:val="center"/>
          </w:tcPr>
          <w:p w14:paraId="60C53809">
            <w:pPr>
              <w:jc w:val="both"/>
              <w:rPr>
                <w:rFonts w:hint="eastAsia" w:ascii="宋体" w:hAnsi="宋体" w:eastAsia="宋体" w:cs="宋体"/>
                <w:sz w:val="24"/>
                <w:szCs w:val="24"/>
                <w:lang w:eastAsia="zh-CN"/>
              </w:rPr>
            </w:pPr>
          </w:p>
        </w:tc>
        <w:tc>
          <w:tcPr>
            <w:tcW w:w="2903" w:type="dxa"/>
            <w:gridSpan w:val="2"/>
            <w:vAlign w:val="center"/>
          </w:tcPr>
          <w:p w14:paraId="65AAF587">
            <w:pPr>
              <w:jc w:val="both"/>
              <w:rPr>
                <w:rFonts w:hint="eastAsia" w:ascii="宋体" w:hAnsi="宋体" w:eastAsia="宋体" w:cs="宋体"/>
                <w:sz w:val="24"/>
                <w:szCs w:val="24"/>
                <w:lang w:eastAsia="zh-CN"/>
              </w:rPr>
            </w:pPr>
          </w:p>
        </w:tc>
      </w:tr>
      <w:tr w14:paraId="01DAF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44" w:hRule="atLeast"/>
        </w:trPr>
        <w:tc>
          <w:tcPr>
            <w:tcW w:w="849" w:type="dxa"/>
            <w:vMerge w:val="continue"/>
            <w:tcBorders>
              <w:top w:val="nil"/>
              <w:bottom w:val="nil"/>
            </w:tcBorders>
            <w:textDirection w:val="tbRlV"/>
          </w:tcPr>
          <w:p w14:paraId="063B1663">
            <w:pPr>
              <w:rPr>
                <w:rFonts w:hint="eastAsia" w:ascii="宋体" w:hAnsi="宋体" w:eastAsia="宋体" w:cs="宋体"/>
              </w:rPr>
            </w:pPr>
          </w:p>
        </w:tc>
        <w:tc>
          <w:tcPr>
            <w:tcW w:w="2760" w:type="dxa"/>
            <w:gridSpan w:val="3"/>
            <w:vAlign w:val="center"/>
          </w:tcPr>
          <w:p w14:paraId="7D00FB98">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近2年实收资本收益率</w:t>
            </w:r>
          </w:p>
          <w:p w14:paraId="285B31DB">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w:t>
            </w:r>
          </w:p>
        </w:tc>
        <w:tc>
          <w:tcPr>
            <w:tcW w:w="3240" w:type="dxa"/>
            <w:gridSpan w:val="3"/>
            <w:vAlign w:val="center"/>
          </w:tcPr>
          <w:p w14:paraId="502AE3A1">
            <w:pPr>
              <w:jc w:val="both"/>
              <w:rPr>
                <w:rFonts w:hint="eastAsia" w:ascii="宋体" w:hAnsi="宋体" w:eastAsia="宋体" w:cs="宋体"/>
                <w:sz w:val="24"/>
                <w:szCs w:val="24"/>
                <w:lang w:eastAsia="zh-CN"/>
              </w:rPr>
            </w:pPr>
          </w:p>
        </w:tc>
        <w:tc>
          <w:tcPr>
            <w:tcW w:w="2903" w:type="dxa"/>
            <w:gridSpan w:val="2"/>
            <w:vAlign w:val="center"/>
          </w:tcPr>
          <w:p w14:paraId="57506301">
            <w:pPr>
              <w:jc w:val="both"/>
              <w:rPr>
                <w:rFonts w:hint="eastAsia" w:ascii="宋体" w:hAnsi="宋体" w:eastAsia="宋体" w:cs="宋体"/>
                <w:sz w:val="24"/>
                <w:szCs w:val="24"/>
                <w:lang w:eastAsia="zh-CN"/>
              </w:rPr>
            </w:pPr>
          </w:p>
        </w:tc>
      </w:tr>
      <w:tr w14:paraId="3F41F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48" w:hRule="atLeast"/>
        </w:trPr>
        <w:tc>
          <w:tcPr>
            <w:tcW w:w="849" w:type="dxa"/>
            <w:vMerge w:val="continue"/>
            <w:tcBorders>
              <w:top w:val="nil"/>
              <w:bottom w:val="single" w:color="auto" w:sz="4" w:space="0"/>
            </w:tcBorders>
            <w:textDirection w:val="tbRlV"/>
          </w:tcPr>
          <w:p w14:paraId="24ADF214">
            <w:pPr>
              <w:rPr>
                <w:rFonts w:hint="eastAsia" w:ascii="宋体" w:hAnsi="宋体" w:eastAsia="宋体" w:cs="宋体"/>
                <w:lang w:eastAsia="zh-CN"/>
              </w:rPr>
            </w:pPr>
          </w:p>
        </w:tc>
        <w:tc>
          <w:tcPr>
            <w:tcW w:w="2760" w:type="dxa"/>
            <w:gridSpan w:val="3"/>
            <w:vAlign w:val="center"/>
          </w:tcPr>
          <w:p w14:paraId="08D7492C">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近2年现金流量</w:t>
            </w:r>
          </w:p>
          <w:p w14:paraId="0822EE33">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（万元）</w:t>
            </w:r>
          </w:p>
        </w:tc>
        <w:tc>
          <w:tcPr>
            <w:tcW w:w="3240" w:type="dxa"/>
            <w:gridSpan w:val="3"/>
            <w:vAlign w:val="center"/>
          </w:tcPr>
          <w:p w14:paraId="25ED14CC">
            <w:pPr>
              <w:jc w:val="both"/>
              <w:rPr>
                <w:rFonts w:hint="eastAsia" w:ascii="宋体" w:hAnsi="宋体" w:eastAsia="宋体" w:cs="宋体"/>
                <w:sz w:val="24"/>
                <w:szCs w:val="24"/>
                <w:lang w:eastAsia="zh-CN"/>
              </w:rPr>
            </w:pPr>
          </w:p>
        </w:tc>
        <w:tc>
          <w:tcPr>
            <w:tcW w:w="2903" w:type="dxa"/>
            <w:gridSpan w:val="2"/>
            <w:vAlign w:val="center"/>
          </w:tcPr>
          <w:p w14:paraId="50B04B2F">
            <w:pPr>
              <w:jc w:val="both"/>
              <w:rPr>
                <w:rFonts w:hint="eastAsia" w:ascii="宋体" w:hAnsi="宋体" w:eastAsia="宋体" w:cs="宋体"/>
                <w:sz w:val="24"/>
                <w:szCs w:val="24"/>
                <w:lang w:eastAsia="zh-CN"/>
              </w:rPr>
            </w:pPr>
          </w:p>
        </w:tc>
      </w:tr>
      <w:tr w14:paraId="5311C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06" w:hRule="atLeast"/>
        </w:trPr>
        <w:tc>
          <w:tcPr>
            <w:tcW w:w="849" w:type="dxa"/>
            <w:vMerge w:val="restart"/>
            <w:tcBorders>
              <w:top w:val="single" w:color="auto" w:sz="4" w:space="0"/>
              <w:left w:val="single" w:color="auto" w:sz="4" w:space="0"/>
              <w:right w:val="single" w:color="auto" w:sz="4" w:space="0"/>
            </w:tcBorders>
            <w:textDirection w:val="tbRlV"/>
            <w:vAlign w:val="center"/>
          </w:tcPr>
          <w:p w14:paraId="78862A7E">
            <w:pPr>
              <w:jc w:val="center"/>
              <w:rPr>
                <w:rFonts w:hint="eastAsia" w:ascii="宋体" w:hAnsi="宋体" w:eastAsia="宋体" w:cs="宋体"/>
                <w:lang w:eastAsia="zh-CN"/>
              </w:rPr>
            </w:pPr>
            <w:r>
              <w:rPr>
                <w:rFonts w:hint="eastAsia" w:ascii="宋体" w:hAnsi="宋体" w:eastAsia="宋体" w:cs="宋体"/>
                <w:spacing w:val="15"/>
                <w:sz w:val="24"/>
                <w:szCs w:val="24"/>
              </w:rPr>
              <w:t>研发概况</w:t>
            </w:r>
          </w:p>
        </w:tc>
        <w:tc>
          <w:tcPr>
            <w:tcW w:w="1238" w:type="dxa"/>
            <w:tcBorders>
              <w:left w:val="single" w:color="auto" w:sz="4" w:space="0"/>
            </w:tcBorders>
            <w:vAlign w:val="center"/>
          </w:tcPr>
          <w:p w14:paraId="0ECD2D7D">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研发人员 数量</w:t>
            </w:r>
          </w:p>
        </w:tc>
        <w:tc>
          <w:tcPr>
            <w:tcW w:w="1522" w:type="dxa"/>
            <w:gridSpan w:val="2"/>
            <w:vAlign w:val="center"/>
          </w:tcPr>
          <w:p w14:paraId="1AD98C4A">
            <w:pPr>
              <w:kinsoku/>
              <w:autoSpaceDE/>
              <w:autoSpaceDN/>
              <w:adjustRightInd/>
              <w:snapToGrid/>
              <w:jc w:val="both"/>
              <w:textAlignment w:val="auto"/>
              <w:rPr>
                <w:rFonts w:hint="eastAsia" w:ascii="宋体" w:hAnsi="宋体" w:eastAsia="宋体" w:cs="宋体"/>
                <w:sz w:val="24"/>
                <w:szCs w:val="24"/>
                <w:lang w:eastAsia="zh-CN"/>
              </w:rPr>
            </w:pPr>
          </w:p>
        </w:tc>
        <w:tc>
          <w:tcPr>
            <w:tcW w:w="3240" w:type="dxa"/>
            <w:gridSpan w:val="3"/>
            <w:vAlign w:val="center"/>
          </w:tcPr>
          <w:p w14:paraId="423D1CBB">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上年度研究开发经费投入</w:t>
            </w:r>
          </w:p>
          <w:p w14:paraId="665F5FC0">
            <w:pPr>
              <w:kinsoku/>
              <w:autoSpaceDE/>
              <w:autoSpaceDN/>
              <w:adjustRightInd/>
              <w:snapToGrid/>
              <w:jc w:val="center"/>
              <w:textAlignment w:val="auto"/>
              <w:rPr>
                <w:rFonts w:hint="eastAsia" w:ascii="宋体" w:hAnsi="宋体" w:eastAsia="宋体" w:cs="宋体"/>
                <w:sz w:val="24"/>
                <w:szCs w:val="24"/>
                <w:lang w:eastAsia="zh-CN"/>
              </w:rPr>
            </w:pPr>
            <w:r>
              <w:rPr>
                <w:rFonts w:hint="eastAsia" w:ascii="宋体" w:hAnsi="宋体" w:eastAsia="宋体" w:cs="宋体"/>
                <w:snapToGrid/>
                <w:sz w:val="24"/>
                <w:lang w:eastAsia="zh-CN"/>
              </w:rPr>
              <w:t>（万元）</w:t>
            </w:r>
          </w:p>
        </w:tc>
        <w:tc>
          <w:tcPr>
            <w:tcW w:w="2903" w:type="dxa"/>
            <w:gridSpan w:val="2"/>
            <w:tcBorders>
              <w:left w:val="single" w:color="auto" w:sz="4" w:space="0"/>
            </w:tcBorders>
            <w:vAlign w:val="center"/>
          </w:tcPr>
          <w:p w14:paraId="4716DE44">
            <w:pPr>
              <w:kinsoku/>
              <w:autoSpaceDE/>
              <w:autoSpaceDN/>
              <w:adjustRightInd/>
              <w:snapToGrid/>
              <w:jc w:val="both"/>
              <w:textAlignment w:val="auto"/>
              <w:rPr>
                <w:rFonts w:hint="eastAsia" w:ascii="宋体" w:hAnsi="宋体" w:eastAsia="宋体" w:cs="宋体"/>
                <w:sz w:val="24"/>
                <w:szCs w:val="24"/>
                <w:lang w:eastAsia="zh-CN"/>
              </w:rPr>
            </w:pPr>
          </w:p>
        </w:tc>
      </w:tr>
      <w:tr w14:paraId="508D5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804" w:hRule="atLeast"/>
        </w:trPr>
        <w:tc>
          <w:tcPr>
            <w:tcW w:w="849" w:type="dxa"/>
            <w:vMerge w:val="continue"/>
            <w:tcBorders>
              <w:left w:val="single" w:color="auto" w:sz="4" w:space="0"/>
              <w:right w:val="single" w:color="auto" w:sz="4" w:space="0"/>
            </w:tcBorders>
            <w:textDirection w:val="tbRlV"/>
          </w:tcPr>
          <w:p w14:paraId="6933E032">
            <w:pPr>
              <w:rPr>
                <w:rFonts w:hint="eastAsia" w:ascii="宋体" w:hAnsi="宋体" w:eastAsia="宋体" w:cs="宋体"/>
                <w:lang w:eastAsia="zh-CN"/>
              </w:rPr>
            </w:pPr>
          </w:p>
        </w:tc>
        <w:tc>
          <w:tcPr>
            <w:tcW w:w="6000" w:type="dxa"/>
            <w:gridSpan w:val="6"/>
            <w:tcBorders>
              <w:left w:val="single" w:color="auto" w:sz="4" w:space="0"/>
            </w:tcBorders>
            <w:vAlign w:val="center"/>
          </w:tcPr>
          <w:p w14:paraId="6D4F7029">
            <w:pPr>
              <w:kinsoku/>
              <w:autoSpaceDE/>
              <w:autoSpaceDN/>
              <w:adjustRightInd/>
              <w:snapToGrid/>
              <w:jc w:val="center"/>
              <w:textAlignment w:val="auto"/>
              <w:rPr>
                <w:rFonts w:hint="eastAsia" w:ascii="宋体" w:hAnsi="宋体" w:eastAsia="宋体" w:cs="宋体"/>
                <w:sz w:val="24"/>
                <w:szCs w:val="24"/>
                <w:lang w:eastAsia="zh-CN"/>
              </w:rPr>
            </w:pPr>
            <w:r>
              <w:rPr>
                <w:rFonts w:hint="eastAsia" w:ascii="宋体" w:hAnsi="宋体" w:eastAsia="宋体" w:cs="宋体"/>
                <w:snapToGrid/>
                <w:sz w:val="24"/>
                <w:lang w:eastAsia="zh-CN"/>
              </w:rPr>
              <w:t>上年度研究开发经费投入与主营业务收入的比（%）</w:t>
            </w:r>
          </w:p>
        </w:tc>
        <w:tc>
          <w:tcPr>
            <w:tcW w:w="2903" w:type="dxa"/>
            <w:gridSpan w:val="2"/>
            <w:tcBorders>
              <w:left w:val="single" w:color="auto" w:sz="4" w:space="0"/>
            </w:tcBorders>
            <w:vAlign w:val="center"/>
          </w:tcPr>
          <w:p w14:paraId="51628A11">
            <w:pPr>
              <w:kinsoku/>
              <w:autoSpaceDE/>
              <w:autoSpaceDN/>
              <w:adjustRightInd/>
              <w:snapToGrid/>
              <w:jc w:val="both"/>
              <w:textAlignment w:val="auto"/>
              <w:rPr>
                <w:rFonts w:hint="eastAsia" w:ascii="宋体" w:hAnsi="宋体" w:eastAsia="宋体" w:cs="宋体"/>
                <w:sz w:val="24"/>
                <w:szCs w:val="24"/>
                <w:lang w:eastAsia="zh-CN"/>
              </w:rPr>
            </w:pPr>
          </w:p>
        </w:tc>
      </w:tr>
      <w:tr w14:paraId="499D3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1181" w:hRule="atLeast"/>
        </w:trPr>
        <w:tc>
          <w:tcPr>
            <w:tcW w:w="849" w:type="dxa"/>
            <w:vMerge w:val="continue"/>
            <w:tcBorders>
              <w:left w:val="single" w:color="auto" w:sz="4" w:space="0"/>
              <w:right w:val="single" w:color="auto" w:sz="4" w:space="0"/>
            </w:tcBorders>
            <w:textDirection w:val="tbRlV"/>
          </w:tcPr>
          <w:p w14:paraId="5ADFF5D0">
            <w:pPr>
              <w:rPr>
                <w:rFonts w:hint="eastAsia" w:ascii="宋体" w:hAnsi="宋体" w:eastAsia="宋体" w:cs="宋体"/>
                <w:lang w:eastAsia="zh-CN"/>
              </w:rPr>
            </w:pPr>
          </w:p>
        </w:tc>
        <w:tc>
          <w:tcPr>
            <w:tcW w:w="1238" w:type="dxa"/>
            <w:tcBorders>
              <w:left w:val="single" w:color="auto" w:sz="4" w:space="0"/>
            </w:tcBorders>
            <w:vAlign w:val="center"/>
          </w:tcPr>
          <w:p w14:paraId="05822FDF">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获得发明 专利数量 （项）</w:t>
            </w:r>
          </w:p>
        </w:tc>
        <w:tc>
          <w:tcPr>
            <w:tcW w:w="1522" w:type="dxa"/>
            <w:gridSpan w:val="2"/>
            <w:vAlign w:val="center"/>
          </w:tcPr>
          <w:p w14:paraId="3E5FF415">
            <w:pPr>
              <w:kinsoku/>
              <w:autoSpaceDE/>
              <w:autoSpaceDN/>
              <w:adjustRightInd/>
              <w:snapToGrid/>
              <w:jc w:val="both"/>
              <w:textAlignment w:val="auto"/>
              <w:rPr>
                <w:rFonts w:hint="eastAsia" w:ascii="宋体" w:hAnsi="宋体" w:eastAsia="宋体" w:cs="宋体"/>
                <w:sz w:val="24"/>
                <w:szCs w:val="24"/>
                <w:lang w:eastAsia="zh-CN"/>
              </w:rPr>
            </w:pPr>
          </w:p>
        </w:tc>
        <w:tc>
          <w:tcPr>
            <w:tcW w:w="1891" w:type="dxa"/>
            <w:gridSpan w:val="2"/>
            <w:vAlign w:val="center"/>
          </w:tcPr>
          <w:p w14:paraId="434E06CA">
            <w:pPr>
              <w:kinsoku/>
              <w:autoSpaceDE/>
              <w:autoSpaceDN/>
              <w:adjustRightInd/>
              <w:snapToGrid/>
              <w:jc w:val="center"/>
              <w:textAlignment w:val="auto"/>
              <w:rPr>
                <w:rFonts w:hint="eastAsia" w:ascii="宋体" w:hAnsi="宋体" w:eastAsia="宋体" w:cs="宋体"/>
                <w:sz w:val="24"/>
                <w:szCs w:val="24"/>
                <w:lang w:eastAsia="zh-CN"/>
              </w:rPr>
            </w:pPr>
            <w:r>
              <w:rPr>
                <w:rFonts w:hint="eastAsia" w:ascii="宋体" w:hAnsi="宋体" w:eastAsia="宋体" w:cs="宋体"/>
                <w:snapToGrid/>
                <w:sz w:val="24"/>
                <w:lang w:eastAsia="zh-CN"/>
              </w:rPr>
              <w:t>获得国际发明专 利数量（项）</w:t>
            </w:r>
          </w:p>
        </w:tc>
        <w:tc>
          <w:tcPr>
            <w:tcW w:w="1349" w:type="dxa"/>
            <w:tcBorders>
              <w:left w:val="single" w:color="auto" w:sz="4" w:space="0"/>
            </w:tcBorders>
            <w:vAlign w:val="center"/>
          </w:tcPr>
          <w:p w14:paraId="7CF698D1">
            <w:pPr>
              <w:kinsoku/>
              <w:autoSpaceDE/>
              <w:autoSpaceDN/>
              <w:adjustRightInd/>
              <w:snapToGrid/>
              <w:jc w:val="both"/>
              <w:textAlignment w:val="auto"/>
              <w:rPr>
                <w:rFonts w:hint="eastAsia" w:ascii="宋体" w:hAnsi="宋体" w:eastAsia="宋体" w:cs="宋体"/>
                <w:sz w:val="24"/>
                <w:szCs w:val="24"/>
                <w:lang w:eastAsia="zh-CN"/>
              </w:rPr>
            </w:pPr>
          </w:p>
        </w:tc>
        <w:tc>
          <w:tcPr>
            <w:tcW w:w="1194" w:type="dxa"/>
            <w:tcBorders>
              <w:left w:val="single" w:color="auto" w:sz="4" w:space="0"/>
            </w:tcBorders>
            <w:vAlign w:val="center"/>
          </w:tcPr>
          <w:p w14:paraId="7B1D721F">
            <w:pPr>
              <w:kinsoku/>
              <w:autoSpaceDE/>
              <w:autoSpaceDN/>
              <w:adjustRightInd/>
              <w:snapToGrid/>
              <w:jc w:val="center"/>
              <w:textAlignment w:val="auto"/>
              <w:rPr>
                <w:rFonts w:hint="eastAsia" w:ascii="宋体" w:hAnsi="宋体" w:eastAsia="宋体" w:cs="宋体"/>
                <w:snapToGrid/>
                <w:sz w:val="24"/>
                <w:lang w:eastAsia="zh-CN"/>
              </w:rPr>
            </w:pPr>
            <w:r>
              <w:rPr>
                <w:rFonts w:hint="eastAsia" w:ascii="宋体" w:hAnsi="宋体" w:eastAsia="宋体" w:cs="宋体"/>
                <w:snapToGrid/>
                <w:sz w:val="24"/>
                <w:lang w:eastAsia="zh-CN"/>
              </w:rPr>
              <w:t>软件著作权</w:t>
            </w:r>
          </w:p>
          <w:p w14:paraId="7CEFF9CC">
            <w:pPr>
              <w:kinsoku/>
              <w:autoSpaceDE/>
              <w:autoSpaceDN/>
              <w:adjustRightInd/>
              <w:snapToGrid/>
              <w:jc w:val="center"/>
              <w:textAlignment w:val="auto"/>
              <w:rPr>
                <w:rFonts w:hint="eastAsia" w:ascii="宋体" w:hAnsi="宋体" w:eastAsia="宋体" w:cs="宋体"/>
                <w:sz w:val="24"/>
                <w:szCs w:val="24"/>
                <w:lang w:eastAsia="zh-CN"/>
              </w:rPr>
            </w:pPr>
            <w:r>
              <w:rPr>
                <w:rFonts w:hint="eastAsia" w:ascii="宋体" w:hAnsi="宋体" w:eastAsia="宋体" w:cs="宋体"/>
                <w:snapToGrid/>
                <w:sz w:val="24"/>
                <w:lang w:eastAsia="zh-CN"/>
              </w:rPr>
              <w:t>（项）</w:t>
            </w:r>
          </w:p>
        </w:tc>
        <w:tc>
          <w:tcPr>
            <w:tcW w:w="1709" w:type="dxa"/>
            <w:tcBorders>
              <w:left w:val="single" w:color="auto" w:sz="4" w:space="0"/>
            </w:tcBorders>
            <w:vAlign w:val="center"/>
          </w:tcPr>
          <w:p w14:paraId="4D74A029">
            <w:pPr>
              <w:jc w:val="both"/>
              <w:rPr>
                <w:rFonts w:hint="eastAsia" w:ascii="宋体" w:hAnsi="宋体" w:eastAsia="宋体" w:cs="宋体"/>
                <w:sz w:val="24"/>
                <w:szCs w:val="24"/>
                <w:lang w:eastAsia="zh-CN"/>
              </w:rPr>
            </w:pPr>
          </w:p>
        </w:tc>
      </w:tr>
      <w:tr w14:paraId="725A8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874" w:hRule="atLeast"/>
        </w:trPr>
        <w:tc>
          <w:tcPr>
            <w:tcW w:w="849" w:type="dxa"/>
            <w:vMerge w:val="continue"/>
            <w:tcBorders>
              <w:left w:val="single" w:color="auto" w:sz="4" w:space="0"/>
              <w:right w:val="single" w:color="auto" w:sz="4" w:space="0"/>
            </w:tcBorders>
            <w:textDirection w:val="tbRlV"/>
          </w:tcPr>
          <w:p w14:paraId="44470B99">
            <w:pPr>
              <w:rPr>
                <w:rFonts w:hint="eastAsia" w:ascii="宋体" w:hAnsi="宋体" w:eastAsia="宋体" w:cs="宋体"/>
                <w:lang w:eastAsia="zh-CN"/>
              </w:rPr>
            </w:pPr>
          </w:p>
        </w:tc>
        <w:tc>
          <w:tcPr>
            <w:tcW w:w="2760" w:type="dxa"/>
            <w:gridSpan w:val="3"/>
            <w:tcBorders>
              <w:left w:val="single" w:color="auto" w:sz="4" w:space="0"/>
            </w:tcBorders>
            <w:vAlign w:val="center"/>
          </w:tcPr>
          <w:p w14:paraId="35B3A6F4">
            <w:pPr>
              <w:kinsoku/>
              <w:autoSpaceDE/>
              <w:autoSpaceDN/>
              <w:adjustRightInd/>
              <w:snapToGrid/>
              <w:jc w:val="center"/>
              <w:textAlignment w:val="auto"/>
              <w:rPr>
                <w:rFonts w:hint="eastAsia" w:ascii="宋体" w:hAnsi="宋体" w:eastAsia="宋体" w:cs="宋体"/>
                <w:sz w:val="24"/>
                <w:szCs w:val="24"/>
                <w:lang w:eastAsia="zh-CN"/>
              </w:rPr>
            </w:pPr>
            <w:r>
              <w:rPr>
                <w:rFonts w:hint="eastAsia" w:ascii="宋体" w:hAnsi="宋体" w:eastAsia="宋体" w:cs="宋体"/>
                <w:snapToGrid/>
                <w:sz w:val="24"/>
                <w:lang w:eastAsia="zh-CN"/>
              </w:rPr>
              <w:t>制定国内标准（项）</w:t>
            </w:r>
          </w:p>
        </w:tc>
        <w:tc>
          <w:tcPr>
            <w:tcW w:w="1891" w:type="dxa"/>
            <w:gridSpan w:val="2"/>
            <w:vAlign w:val="center"/>
          </w:tcPr>
          <w:p w14:paraId="50182B86">
            <w:pPr>
              <w:kinsoku/>
              <w:autoSpaceDE/>
              <w:autoSpaceDN/>
              <w:adjustRightInd/>
              <w:snapToGrid/>
              <w:jc w:val="both"/>
              <w:textAlignment w:val="auto"/>
              <w:rPr>
                <w:rFonts w:hint="eastAsia" w:ascii="宋体" w:hAnsi="宋体" w:eastAsia="宋体" w:cs="宋体"/>
                <w:sz w:val="24"/>
                <w:szCs w:val="24"/>
                <w:lang w:eastAsia="zh-CN"/>
              </w:rPr>
            </w:pPr>
          </w:p>
        </w:tc>
        <w:tc>
          <w:tcPr>
            <w:tcW w:w="2543" w:type="dxa"/>
            <w:gridSpan w:val="2"/>
            <w:tcBorders>
              <w:left w:val="single" w:color="auto" w:sz="4" w:space="0"/>
            </w:tcBorders>
            <w:vAlign w:val="center"/>
          </w:tcPr>
          <w:p w14:paraId="1155872D">
            <w:pPr>
              <w:kinsoku/>
              <w:autoSpaceDE/>
              <w:autoSpaceDN/>
              <w:adjustRightInd/>
              <w:snapToGrid/>
              <w:jc w:val="center"/>
              <w:textAlignment w:val="auto"/>
              <w:rPr>
                <w:rFonts w:hint="eastAsia" w:ascii="宋体" w:hAnsi="宋体" w:eastAsia="宋体" w:cs="宋体"/>
                <w:sz w:val="24"/>
                <w:szCs w:val="24"/>
                <w:lang w:eastAsia="zh-CN"/>
              </w:rPr>
            </w:pPr>
            <w:r>
              <w:rPr>
                <w:rFonts w:hint="eastAsia" w:ascii="宋体" w:hAnsi="宋体" w:eastAsia="宋体" w:cs="宋体"/>
                <w:snapToGrid/>
                <w:sz w:val="24"/>
                <w:lang w:eastAsia="zh-CN"/>
              </w:rPr>
              <w:t>制定国际标准（项）</w:t>
            </w:r>
          </w:p>
        </w:tc>
        <w:tc>
          <w:tcPr>
            <w:tcW w:w="1709" w:type="dxa"/>
            <w:tcBorders>
              <w:left w:val="single" w:color="auto" w:sz="4" w:space="0"/>
            </w:tcBorders>
            <w:vAlign w:val="center"/>
          </w:tcPr>
          <w:p w14:paraId="4DBC7DCE">
            <w:pPr>
              <w:jc w:val="both"/>
              <w:rPr>
                <w:rFonts w:hint="eastAsia" w:ascii="宋体" w:hAnsi="宋体" w:eastAsia="宋体" w:cs="宋体"/>
                <w:sz w:val="24"/>
                <w:szCs w:val="24"/>
                <w:lang w:eastAsia="zh-CN"/>
              </w:rPr>
            </w:pPr>
          </w:p>
        </w:tc>
      </w:tr>
    </w:tbl>
    <w:p w14:paraId="46B1DEF2">
      <w:pPr>
        <w:spacing w:line="277" w:lineRule="auto"/>
      </w:pPr>
    </w:p>
    <w:p w14:paraId="49C907A8">
      <w:pPr>
        <w:pStyle w:val="3"/>
        <w:numPr>
          <w:ilvl w:val="0"/>
          <w:numId w:val="0"/>
        </w:numPr>
        <w:tabs>
          <w:tab w:val="left" w:pos="420"/>
        </w:tabs>
        <w:spacing w:before="366" w:line="190" w:lineRule="auto"/>
        <w:ind w:leftChars="0"/>
        <w:jc w:val="both"/>
        <w:outlineLvl w:val="1"/>
        <w:rPr>
          <w:rFonts w:hint="eastAsia" w:ascii="宋体" w:hAnsi="宋体" w:eastAsia="宋体" w:cs="宋体"/>
          <w:b/>
          <w:bCs/>
          <w:spacing w:val="-2"/>
          <w:sz w:val="24"/>
          <w:szCs w:val="24"/>
          <w:lang w:eastAsia="zh-CN"/>
        </w:rPr>
      </w:pPr>
      <w:r>
        <w:rPr>
          <w:rFonts w:hint="eastAsia" w:ascii="宋体" w:hAnsi="宋体" w:eastAsia="宋体" w:cs="宋体"/>
          <w:b/>
          <w:bCs/>
          <w:spacing w:val="-2"/>
          <w:sz w:val="24"/>
          <w:szCs w:val="24"/>
          <w:lang w:val="en-US" w:eastAsia="zh-CN"/>
        </w:rPr>
        <w:t>二、</w:t>
      </w:r>
      <w:r>
        <w:rPr>
          <w:rFonts w:hint="eastAsia" w:ascii="宋体" w:hAnsi="宋体" w:eastAsia="宋体" w:cs="宋体"/>
          <w:b/>
          <w:bCs/>
          <w:spacing w:val="-2"/>
          <w:sz w:val="24"/>
          <w:szCs w:val="24"/>
          <w:lang w:eastAsia="zh-CN"/>
        </w:rPr>
        <w:t>参与单位、团队的选择原因及其优势</w:t>
      </w:r>
    </w:p>
    <w:tbl>
      <w:tblPr>
        <w:tblStyle w:val="26"/>
        <w:tblW w:w="97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85" w:type="dxa"/>
          <w:bottom w:w="0" w:type="dxa"/>
          <w:right w:w="85" w:type="dxa"/>
        </w:tblCellMar>
      </w:tblPr>
      <w:tblGrid>
        <w:gridCol w:w="9758"/>
      </w:tblGrid>
      <w:tr w14:paraId="742C3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417" w:hRule="atLeast"/>
        </w:trPr>
        <w:tc>
          <w:tcPr>
            <w:tcW w:w="9758" w:type="dxa"/>
          </w:tcPr>
          <w:p w14:paraId="7E2E16D8">
            <w:pPr>
              <w:pStyle w:val="27"/>
              <w:spacing w:before="110" w:line="276" w:lineRule="auto"/>
              <w:ind w:left="56" w:right="159" w:firstLine="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（一）参与项目各方的合作协议签订情况，签署合作协议的合作方、主要合作内容、有效期限等。</w:t>
            </w:r>
          </w:p>
        </w:tc>
      </w:tr>
      <w:tr w14:paraId="406F7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3151" w:hRule="atLeast"/>
        </w:trPr>
        <w:tc>
          <w:tcPr>
            <w:tcW w:w="9758" w:type="dxa"/>
          </w:tcPr>
          <w:p w14:paraId="1AD61154">
            <w:pPr>
              <w:pStyle w:val="27"/>
              <w:spacing w:before="110" w:line="276" w:lineRule="auto"/>
              <w:ind w:left="56" w:right="159" w:firstLine="2"/>
              <w:jc w:val="both"/>
              <w:rPr>
                <w:rFonts w:hint="eastAsia" w:ascii="宋体" w:hAnsi="宋体" w:eastAsia="宋体" w:cs="宋体"/>
                <w:sz w:val="24"/>
                <w:szCs w:val="24"/>
                <w:lang w:eastAsia="zh-CN"/>
              </w:rPr>
            </w:pPr>
          </w:p>
        </w:tc>
      </w:tr>
      <w:tr w14:paraId="63DC2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413" w:hRule="atLeast"/>
        </w:trPr>
        <w:tc>
          <w:tcPr>
            <w:tcW w:w="9758" w:type="dxa"/>
          </w:tcPr>
          <w:p w14:paraId="1C6F5BC7">
            <w:pPr>
              <w:pStyle w:val="27"/>
              <w:spacing w:before="110" w:line="276" w:lineRule="auto"/>
              <w:ind w:left="56" w:right="159" w:firstLine="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（二）参与（合作）单位、团队的选择原因及其优势。</w:t>
            </w:r>
          </w:p>
        </w:tc>
      </w:tr>
      <w:tr w14:paraId="74D16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3152" w:hRule="atLeast"/>
        </w:trPr>
        <w:tc>
          <w:tcPr>
            <w:tcW w:w="9758" w:type="dxa"/>
          </w:tcPr>
          <w:p w14:paraId="42778F7A">
            <w:pPr>
              <w:pStyle w:val="27"/>
              <w:spacing w:before="110" w:line="276" w:lineRule="auto"/>
              <w:ind w:left="56" w:right="159" w:firstLine="2"/>
              <w:jc w:val="both"/>
              <w:rPr>
                <w:rFonts w:hint="eastAsia" w:ascii="宋体" w:hAnsi="宋体" w:eastAsia="宋体" w:cs="宋体"/>
                <w:sz w:val="24"/>
                <w:szCs w:val="24"/>
                <w:lang w:eastAsia="zh-CN"/>
              </w:rPr>
            </w:pPr>
          </w:p>
        </w:tc>
      </w:tr>
    </w:tbl>
    <w:p w14:paraId="7A2844AE">
      <w:pPr>
        <w:pStyle w:val="27"/>
        <w:numPr>
          <w:ilvl w:val="0"/>
          <w:numId w:val="0"/>
        </w:numPr>
        <w:spacing w:before="109" w:line="276" w:lineRule="auto"/>
        <w:ind w:leftChars="100" w:right="138" w:rightChars="0"/>
        <w:jc w:val="both"/>
        <w:rPr>
          <w:rFonts w:hint="eastAsia" w:ascii="宋体" w:hAnsi="宋体" w:eastAsia="宋体" w:cs="宋体"/>
          <w:b/>
          <w:bCs/>
          <w:spacing w:val="-2"/>
          <w:sz w:val="24"/>
          <w:szCs w:val="24"/>
          <w:lang w:eastAsia="zh-CN"/>
        </w:rPr>
      </w:pPr>
    </w:p>
    <w:p w14:paraId="3BA34033">
      <w:pPr>
        <w:pStyle w:val="27"/>
        <w:numPr>
          <w:ilvl w:val="0"/>
          <w:numId w:val="0"/>
        </w:numPr>
        <w:spacing w:before="109" w:line="276" w:lineRule="auto"/>
        <w:ind w:leftChars="100" w:right="138" w:rightChars="0"/>
        <w:jc w:val="both"/>
        <w:rPr>
          <w:rFonts w:hint="eastAsia" w:ascii="宋体" w:hAnsi="宋体" w:eastAsia="宋体" w:cs="宋体"/>
          <w:b/>
          <w:bCs/>
          <w:spacing w:val="-2"/>
          <w:sz w:val="24"/>
          <w:szCs w:val="24"/>
          <w:lang w:eastAsia="zh-CN"/>
        </w:rPr>
      </w:pPr>
    </w:p>
    <w:p w14:paraId="2347F990">
      <w:pPr>
        <w:pStyle w:val="27"/>
        <w:numPr>
          <w:ilvl w:val="0"/>
          <w:numId w:val="0"/>
        </w:numPr>
        <w:spacing w:before="109" w:line="276" w:lineRule="auto"/>
        <w:ind w:leftChars="100" w:right="138" w:rightChars="0"/>
        <w:jc w:val="both"/>
        <w:rPr>
          <w:rFonts w:hint="eastAsia" w:ascii="宋体" w:hAnsi="宋体" w:eastAsia="宋体" w:cs="宋体"/>
          <w:b/>
          <w:bCs/>
          <w:spacing w:val="-2"/>
          <w:sz w:val="24"/>
          <w:szCs w:val="24"/>
          <w:lang w:eastAsia="zh-CN"/>
        </w:rPr>
      </w:pPr>
    </w:p>
    <w:p w14:paraId="34E3D63B">
      <w:pPr>
        <w:pStyle w:val="27"/>
        <w:numPr>
          <w:ilvl w:val="0"/>
          <w:numId w:val="0"/>
        </w:numPr>
        <w:spacing w:before="109" w:line="276" w:lineRule="auto"/>
        <w:ind w:leftChars="100" w:right="138" w:rightChars="0"/>
        <w:jc w:val="both"/>
        <w:rPr>
          <w:rFonts w:hint="eastAsia" w:ascii="宋体" w:hAnsi="宋体" w:eastAsia="宋体" w:cs="宋体"/>
          <w:b/>
          <w:bCs/>
          <w:spacing w:val="-2"/>
          <w:sz w:val="24"/>
          <w:szCs w:val="24"/>
          <w:lang w:eastAsia="zh-CN"/>
        </w:rPr>
      </w:pPr>
    </w:p>
    <w:p w14:paraId="51B2D223">
      <w:pPr>
        <w:pStyle w:val="27"/>
        <w:numPr>
          <w:ilvl w:val="0"/>
          <w:numId w:val="0"/>
        </w:numPr>
        <w:spacing w:before="109" w:line="276" w:lineRule="auto"/>
        <w:ind w:leftChars="100" w:right="138" w:rightChars="0"/>
        <w:jc w:val="both"/>
        <w:rPr>
          <w:rFonts w:hint="eastAsia" w:ascii="宋体" w:hAnsi="宋体" w:eastAsia="宋体" w:cs="宋体"/>
          <w:b/>
          <w:bCs/>
          <w:spacing w:val="-2"/>
          <w:sz w:val="24"/>
          <w:szCs w:val="24"/>
          <w:lang w:eastAsia="zh-CN"/>
        </w:rPr>
      </w:pPr>
    </w:p>
    <w:p w14:paraId="70D517BA">
      <w:pPr>
        <w:pStyle w:val="27"/>
        <w:numPr>
          <w:ilvl w:val="0"/>
          <w:numId w:val="0"/>
        </w:numPr>
        <w:spacing w:before="109" w:line="276" w:lineRule="auto"/>
        <w:ind w:leftChars="100" w:right="138" w:rightChars="0"/>
        <w:jc w:val="both"/>
        <w:rPr>
          <w:rFonts w:hint="eastAsia" w:ascii="宋体" w:hAnsi="宋体" w:eastAsia="宋体" w:cs="宋体"/>
          <w:b/>
          <w:bCs/>
          <w:spacing w:val="-2"/>
          <w:sz w:val="24"/>
          <w:szCs w:val="24"/>
          <w:lang w:eastAsia="zh-CN"/>
        </w:rPr>
      </w:pPr>
    </w:p>
    <w:p w14:paraId="179D5730">
      <w:pPr>
        <w:pStyle w:val="27"/>
        <w:numPr>
          <w:ilvl w:val="0"/>
          <w:numId w:val="0"/>
        </w:numPr>
        <w:spacing w:before="109" w:line="276" w:lineRule="auto"/>
        <w:ind w:leftChars="100" w:right="138" w:rightChars="0"/>
        <w:jc w:val="both"/>
        <w:rPr>
          <w:rFonts w:hint="eastAsia" w:ascii="宋体" w:hAnsi="宋体" w:eastAsia="宋体" w:cs="宋体"/>
          <w:b/>
          <w:bCs/>
          <w:spacing w:val="-2"/>
          <w:sz w:val="24"/>
          <w:szCs w:val="24"/>
          <w:lang w:eastAsia="zh-CN"/>
        </w:rPr>
      </w:pPr>
    </w:p>
    <w:p w14:paraId="2B77DA75">
      <w:pPr>
        <w:pStyle w:val="27"/>
        <w:numPr>
          <w:ilvl w:val="0"/>
          <w:numId w:val="0"/>
        </w:numPr>
        <w:spacing w:before="109" w:line="276" w:lineRule="auto"/>
        <w:ind w:leftChars="100" w:right="138" w:rightChars="0"/>
        <w:jc w:val="both"/>
        <w:rPr>
          <w:rFonts w:hint="eastAsia" w:ascii="宋体" w:hAnsi="宋体" w:eastAsia="宋体" w:cs="宋体"/>
          <w:b/>
          <w:bCs/>
          <w:spacing w:val="-2"/>
          <w:sz w:val="24"/>
          <w:szCs w:val="24"/>
          <w:lang w:eastAsia="zh-CN"/>
        </w:rPr>
      </w:pPr>
    </w:p>
    <w:p w14:paraId="4CEA9D4C">
      <w:pPr>
        <w:pStyle w:val="27"/>
        <w:numPr>
          <w:ilvl w:val="0"/>
          <w:numId w:val="0"/>
        </w:numPr>
        <w:spacing w:before="109" w:line="276" w:lineRule="auto"/>
        <w:ind w:leftChars="100" w:right="138" w:rightChars="0"/>
        <w:jc w:val="both"/>
        <w:rPr>
          <w:rFonts w:hint="eastAsia" w:ascii="宋体" w:hAnsi="宋体" w:eastAsia="宋体" w:cs="宋体"/>
          <w:b/>
          <w:bCs/>
          <w:spacing w:val="-2"/>
          <w:sz w:val="24"/>
          <w:szCs w:val="24"/>
          <w:lang w:eastAsia="zh-CN"/>
        </w:rPr>
      </w:pPr>
    </w:p>
    <w:p w14:paraId="7AD6639D">
      <w:pPr>
        <w:pStyle w:val="3"/>
        <w:numPr>
          <w:ilvl w:val="0"/>
          <w:numId w:val="0"/>
        </w:numPr>
        <w:tabs>
          <w:tab w:val="left" w:pos="420"/>
        </w:tabs>
        <w:spacing w:before="366" w:line="190" w:lineRule="auto"/>
        <w:ind w:leftChars="0"/>
        <w:jc w:val="both"/>
        <w:outlineLvl w:val="1"/>
        <w:rPr>
          <w:rFonts w:hint="eastAsia" w:ascii="宋体" w:hAnsi="宋体" w:eastAsia="宋体" w:cs="宋体"/>
          <w:b/>
          <w:bCs/>
          <w:spacing w:val="-2"/>
          <w:sz w:val="24"/>
          <w:szCs w:val="24"/>
          <w:lang w:eastAsia="zh-CN"/>
        </w:rPr>
      </w:pPr>
      <w:r>
        <w:rPr>
          <w:rFonts w:hint="eastAsia" w:ascii="宋体" w:hAnsi="宋体" w:eastAsia="宋体" w:cs="宋体"/>
          <w:b/>
          <w:bCs/>
          <w:spacing w:val="-2"/>
          <w:sz w:val="24"/>
          <w:szCs w:val="24"/>
          <w:lang w:val="en-US" w:eastAsia="zh-CN"/>
        </w:rPr>
        <w:t>三、</w:t>
      </w:r>
      <w:r>
        <w:rPr>
          <w:rFonts w:hint="eastAsia" w:ascii="宋体" w:hAnsi="宋体" w:eastAsia="宋体" w:cs="宋体"/>
          <w:b/>
          <w:bCs/>
          <w:spacing w:val="-2"/>
          <w:sz w:val="24"/>
          <w:szCs w:val="24"/>
          <w:lang w:eastAsia="zh-CN"/>
        </w:rPr>
        <w:t xml:space="preserve"> 相关的国际、国内合作与交流（说明申报团队现有的国际、国内科技合作交流基础和渠道、主要合作对象、合作领域、合作方式和合作成果等内容，限1000字以内。）</w:t>
      </w:r>
    </w:p>
    <w:tbl>
      <w:tblPr>
        <w:tblStyle w:val="26"/>
        <w:tblW w:w="97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85" w:type="dxa"/>
          <w:bottom w:w="0" w:type="dxa"/>
          <w:right w:w="85" w:type="dxa"/>
        </w:tblCellMar>
      </w:tblPr>
      <w:tblGrid>
        <w:gridCol w:w="9758"/>
      </w:tblGrid>
      <w:tr w14:paraId="411DC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4074" w:hRule="atLeast"/>
        </w:trPr>
        <w:tc>
          <w:tcPr>
            <w:tcW w:w="9758" w:type="dxa"/>
          </w:tcPr>
          <w:p w14:paraId="1FB87FCC">
            <w:pPr>
              <w:pStyle w:val="27"/>
              <w:spacing w:before="110" w:line="276" w:lineRule="auto"/>
              <w:ind w:left="56" w:right="159" w:firstLine="2"/>
              <w:jc w:val="both"/>
              <w:rPr>
                <w:rFonts w:hint="eastAsia" w:ascii="宋体" w:hAnsi="宋体" w:eastAsia="宋体" w:cs="宋体"/>
                <w:sz w:val="24"/>
                <w:szCs w:val="24"/>
                <w:lang w:eastAsia="zh-CN"/>
              </w:rPr>
            </w:pPr>
          </w:p>
        </w:tc>
      </w:tr>
    </w:tbl>
    <w:p w14:paraId="44DB0C0B">
      <w:pPr>
        <w:pStyle w:val="3"/>
        <w:numPr>
          <w:ilvl w:val="0"/>
          <w:numId w:val="0"/>
        </w:numPr>
        <w:tabs>
          <w:tab w:val="left" w:pos="420"/>
        </w:tabs>
        <w:spacing w:before="366" w:line="190" w:lineRule="auto"/>
        <w:ind w:leftChars="0"/>
        <w:jc w:val="both"/>
        <w:outlineLvl w:val="1"/>
        <w:rPr>
          <w:rFonts w:hint="eastAsia" w:ascii="宋体" w:hAnsi="宋体" w:eastAsia="宋体" w:cs="宋体"/>
          <w:b/>
          <w:bCs/>
          <w:spacing w:val="-2"/>
          <w:sz w:val="24"/>
          <w:szCs w:val="24"/>
          <w:lang w:eastAsia="zh-CN"/>
        </w:rPr>
      </w:pPr>
      <w:r>
        <w:rPr>
          <w:rFonts w:hint="eastAsia" w:ascii="宋体" w:hAnsi="宋体" w:eastAsia="宋体" w:cs="宋体"/>
          <w:b/>
          <w:bCs/>
          <w:spacing w:val="-2"/>
          <w:sz w:val="24"/>
          <w:szCs w:val="24"/>
          <w:lang w:val="en-US" w:eastAsia="zh-CN"/>
        </w:rPr>
        <w:t>四、</w:t>
      </w:r>
      <w:r>
        <w:rPr>
          <w:rFonts w:hint="eastAsia" w:ascii="宋体" w:hAnsi="宋体" w:eastAsia="宋体" w:cs="宋体"/>
          <w:b/>
          <w:bCs/>
          <w:spacing w:val="-2"/>
          <w:sz w:val="24"/>
          <w:szCs w:val="24"/>
          <w:lang w:eastAsia="zh-CN"/>
        </w:rPr>
        <w:t>主要创新点</w:t>
      </w:r>
    </w:p>
    <w:tbl>
      <w:tblPr>
        <w:tblStyle w:val="26"/>
        <w:tblW w:w="97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85" w:type="dxa"/>
          <w:bottom w:w="0" w:type="dxa"/>
          <w:right w:w="85" w:type="dxa"/>
        </w:tblCellMar>
      </w:tblPr>
      <w:tblGrid>
        <w:gridCol w:w="9752"/>
      </w:tblGrid>
      <w:tr w14:paraId="096FF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23" w:hRule="atLeast"/>
        </w:trPr>
        <w:tc>
          <w:tcPr>
            <w:tcW w:w="9752" w:type="dxa"/>
            <w:vAlign w:val="top"/>
          </w:tcPr>
          <w:p w14:paraId="09BB3E13">
            <w:pPr>
              <w:pStyle w:val="27"/>
              <w:spacing w:before="110" w:line="276" w:lineRule="auto"/>
              <w:ind w:left="56" w:right="159" w:firstLine="2"/>
              <w:jc w:val="both"/>
              <w:rPr>
                <w:rFonts w:hint="eastAsia" w:ascii="宋体" w:hAnsi="宋体" w:eastAsia="宋体" w:cs="宋体"/>
                <w:sz w:val="24"/>
                <w:szCs w:val="24"/>
                <w:lang w:eastAsia="zh-CN"/>
              </w:rPr>
            </w:pPr>
            <w:r>
              <w:rPr>
                <w:rFonts w:hint="eastAsia" w:ascii="宋体" w:hAnsi="宋体" w:cs="宋体"/>
                <w:sz w:val="24"/>
              </w:rPr>
              <w:t>围绕基础前沿、共性关键技术或应用示范等层面，简述项目的主要创新点。每项创新点的描述限500字以内。</w:t>
            </w:r>
          </w:p>
        </w:tc>
      </w:tr>
      <w:tr w14:paraId="52CBA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5142" w:hRule="atLeast"/>
        </w:trPr>
        <w:tc>
          <w:tcPr>
            <w:tcW w:w="9752" w:type="dxa"/>
            <w:vAlign w:val="top"/>
          </w:tcPr>
          <w:p w14:paraId="1E842932">
            <w:pPr>
              <w:pStyle w:val="27"/>
              <w:spacing w:before="110" w:line="276" w:lineRule="auto"/>
              <w:ind w:left="56" w:right="159" w:firstLine="2"/>
              <w:jc w:val="both"/>
              <w:rPr>
                <w:rFonts w:hint="default" w:ascii="宋体" w:hAnsi="宋体" w:eastAsia="宋体" w:cs="宋体"/>
                <w:sz w:val="24"/>
                <w:szCs w:val="24"/>
                <w:lang w:val="en-US" w:eastAsia="zh-CN"/>
              </w:rPr>
            </w:pPr>
          </w:p>
        </w:tc>
      </w:tr>
    </w:tbl>
    <w:p w14:paraId="5380F98A">
      <w:pPr>
        <w:spacing w:line="77" w:lineRule="auto"/>
        <w:rPr>
          <w:sz w:val="2"/>
        </w:rPr>
      </w:pPr>
    </w:p>
    <w:p w14:paraId="7A58EA6C">
      <w:pPr>
        <w:rPr>
          <w:lang w:eastAsia="zh-CN"/>
        </w:rPr>
      </w:pPr>
    </w:p>
    <w:p w14:paraId="229B96CB">
      <w:pPr>
        <w:rPr>
          <w:lang w:eastAsia="zh-CN"/>
        </w:rPr>
        <w:sectPr>
          <w:footerReference r:id="rId14" w:type="default"/>
          <w:pgSz w:w="11906" w:h="16838"/>
          <w:pgMar w:top="629" w:right="1074" w:bottom="629" w:left="1074" w:header="437" w:footer="182" w:gutter="0"/>
          <w:cols w:space="720" w:num="1"/>
        </w:sectPr>
      </w:pPr>
    </w:p>
    <w:p w14:paraId="6F3FF34D">
      <w:pPr>
        <w:pStyle w:val="4"/>
        <w:numPr>
          <w:ilvl w:val="0"/>
          <w:numId w:val="0"/>
        </w:numPr>
        <w:ind w:leftChars="0"/>
        <w:rPr>
          <w:rFonts w:hint="eastAsia"/>
          <w:b/>
          <w:color w:val="000000" w:themeColor="text1"/>
          <w:sz w:val="28"/>
          <w:szCs w:val="28"/>
          <w:lang w:eastAsia="zh-CN"/>
          <w14:textFill>
            <w14:solidFill>
              <w14:schemeClr w14:val="tx1"/>
            </w14:solidFill>
          </w14:textFill>
        </w:rPr>
      </w:pPr>
    </w:p>
    <w:p w14:paraId="4DE74C7A">
      <w:pPr>
        <w:pStyle w:val="3"/>
        <w:numPr>
          <w:ilvl w:val="0"/>
          <w:numId w:val="0"/>
        </w:numPr>
        <w:tabs>
          <w:tab w:val="left" w:pos="420"/>
        </w:tabs>
        <w:spacing w:before="366" w:line="190" w:lineRule="auto"/>
        <w:ind w:leftChars="0"/>
        <w:jc w:val="both"/>
        <w:outlineLvl w:val="1"/>
        <w:rPr>
          <w:rFonts w:hint="eastAsia" w:ascii="宋体" w:hAnsi="宋体" w:eastAsia="宋体" w:cs="宋体"/>
          <w:b/>
          <w:bCs/>
          <w:spacing w:val="-2"/>
          <w:sz w:val="24"/>
          <w:szCs w:val="24"/>
          <w:lang w:val="en-US" w:eastAsia="zh-CN"/>
        </w:rPr>
      </w:pPr>
      <w:bookmarkStart w:id="5" w:name="OLE_LINK3"/>
      <w:r>
        <w:rPr>
          <w:rFonts w:hint="eastAsia" w:ascii="宋体" w:hAnsi="宋体" w:eastAsia="宋体" w:cs="宋体"/>
          <w:b/>
          <w:bCs/>
          <w:spacing w:val="-2"/>
          <w:sz w:val="24"/>
          <w:szCs w:val="24"/>
          <w:lang w:val="en-US" w:eastAsia="zh-CN"/>
        </w:rPr>
        <w:t>五、预期经济社会效益</w:t>
      </w:r>
    </w:p>
    <w:bookmarkEnd w:id="5"/>
    <w:tbl>
      <w:tblPr>
        <w:tblStyle w:val="26"/>
        <w:tblW w:w="97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85" w:type="dxa"/>
          <w:bottom w:w="0" w:type="dxa"/>
          <w:right w:w="85" w:type="dxa"/>
        </w:tblCellMar>
      </w:tblPr>
      <w:tblGrid>
        <w:gridCol w:w="9752"/>
      </w:tblGrid>
      <w:tr w14:paraId="3A81A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23" w:hRule="atLeast"/>
        </w:trPr>
        <w:tc>
          <w:tcPr>
            <w:tcW w:w="9752" w:type="dxa"/>
            <w:vAlign w:val="top"/>
          </w:tcPr>
          <w:p w14:paraId="5A821033">
            <w:pPr>
              <w:pStyle w:val="27"/>
              <w:spacing w:before="110" w:line="276" w:lineRule="auto"/>
              <w:ind w:left="56" w:right="159" w:firstLine="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项目的科学、技术、产业预期指标及科学价值、社会、经济、生态效益。限1500字以内。</w:t>
            </w:r>
          </w:p>
        </w:tc>
      </w:tr>
      <w:tr w14:paraId="46AAA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5142" w:hRule="atLeast"/>
        </w:trPr>
        <w:tc>
          <w:tcPr>
            <w:tcW w:w="9752" w:type="dxa"/>
          </w:tcPr>
          <w:p w14:paraId="30ACDDE6">
            <w:pPr>
              <w:pStyle w:val="27"/>
              <w:spacing w:before="110" w:line="276" w:lineRule="auto"/>
              <w:ind w:left="56" w:right="159" w:firstLine="2"/>
              <w:jc w:val="both"/>
              <w:rPr>
                <w:rFonts w:hint="default" w:ascii="宋体" w:hAnsi="宋体" w:eastAsia="宋体" w:cs="宋体"/>
                <w:sz w:val="24"/>
                <w:szCs w:val="24"/>
                <w:lang w:val="en-US" w:eastAsia="zh-CN"/>
              </w:rPr>
            </w:pPr>
          </w:p>
        </w:tc>
      </w:tr>
    </w:tbl>
    <w:p w14:paraId="1E4AB5DE">
      <w:pPr>
        <w:rPr>
          <w:lang w:eastAsia="zh-CN"/>
        </w:rPr>
        <w:sectPr>
          <w:pgSz w:w="11906" w:h="16838"/>
          <w:pgMar w:top="632" w:right="1074" w:bottom="629" w:left="1074" w:header="436" w:footer="182" w:gutter="0"/>
          <w:cols w:space="720" w:num="1"/>
        </w:sectPr>
      </w:pPr>
    </w:p>
    <w:p w14:paraId="1C0273EB">
      <w:pPr>
        <w:pStyle w:val="4"/>
        <w:numPr>
          <w:ilvl w:val="0"/>
          <w:numId w:val="0"/>
        </w:numPr>
        <w:ind w:leftChars="0"/>
        <w:rPr>
          <w:rFonts w:hint="eastAsia"/>
          <w:b/>
          <w:color w:val="000000" w:themeColor="text1"/>
          <w:sz w:val="28"/>
          <w:szCs w:val="28"/>
          <w:lang w:eastAsia="zh-CN"/>
          <w14:textFill>
            <w14:solidFill>
              <w14:schemeClr w14:val="tx1"/>
            </w14:solidFill>
          </w14:textFill>
        </w:rPr>
      </w:pPr>
    </w:p>
    <w:p w14:paraId="514F4D29">
      <w:pPr>
        <w:pStyle w:val="3"/>
        <w:numPr>
          <w:ilvl w:val="0"/>
          <w:numId w:val="1"/>
        </w:numPr>
        <w:spacing w:before="366" w:line="190" w:lineRule="auto"/>
        <w:ind w:left="0" w:leftChars="0" w:firstLine="0" w:firstLineChars="0"/>
        <w:jc w:val="center"/>
        <w:outlineLvl w:val="0"/>
        <w:rPr>
          <w:rFonts w:hint="eastAsia" w:ascii="宋体" w:hAnsi="宋体" w:eastAsia="宋体" w:cs="宋体"/>
          <w:b/>
          <w:bCs/>
          <w:spacing w:val="-4"/>
          <w:sz w:val="30"/>
          <w:szCs w:val="30"/>
          <w:lang w:val="en-US" w:eastAsia="zh-CN"/>
        </w:rPr>
      </w:pPr>
      <w:r>
        <w:rPr>
          <w:rFonts w:hint="eastAsia" w:ascii="宋体" w:hAnsi="宋体" w:eastAsia="宋体" w:cs="宋体"/>
          <w:b/>
          <w:bCs/>
          <w:spacing w:val="-4"/>
          <w:sz w:val="30"/>
          <w:szCs w:val="30"/>
          <w:lang w:val="en-US" w:eastAsia="zh-CN"/>
        </w:rPr>
        <w:t>项目年度计划</w:t>
      </w:r>
    </w:p>
    <w:p w14:paraId="339092BE">
      <w:pPr>
        <w:pStyle w:val="4"/>
        <w:numPr>
          <w:ilvl w:val="0"/>
          <w:numId w:val="0"/>
        </w:numPr>
        <w:ind w:leftChars="0"/>
        <w:jc w:val="center"/>
        <w:rPr>
          <w:rFonts w:hint="default"/>
          <w:b/>
          <w:color w:val="000000" w:themeColor="text1"/>
          <w:sz w:val="28"/>
          <w:szCs w:val="28"/>
          <w:lang w:val="en-US" w:eastAsia="zh-CN"/>
          <w14:textFill>
            <w14:solidFill>
              <w14:schemeClr w14:val="tx1"/>
            </w14:solidFill>
          </w14:textFill>
        </w:rPr>
      </w:pPr>
    </w:p>
    <w:tbl>
      <w:tblPr>
        <w:tblStyle w:val="13"/>
        <w:tblW w:w="9687" w:type="dxa"/>
        <w:tblInd w:w="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1547"/>
        <w:gridCol w:w="1684"/>
        <w:gridCol w:w="1452"/>
        <w:gridCol w:w="1620"/>
        <w:gridCol w:w="1728"/>
        <w:gridCol w:w="1656"/>
      </w:tblGrid>
      <w:tr w14:paraId="6C555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67" w:hRule="atLeast"/>
        </w:trPr>
        <w:tc>
          <w:tcPr>
            <w:tcW w:w="1547" w:type="dxa"/>
            <w:vAlign w:val="center"/>
          </w:tcPr>
          <w:p w14:paraId="3FBC42A3">
            <w:pPr>
              <w:kinsoku/>
              <w:autoSpaceDE/>
              <w:autoSpaceDN/>
              <w:adjustRightInd/>
              <w:snapToGrid/>
              <w:jc w:val="center"/>
              <w:textAlignment w:val="auto"/>
              <w:rPr>
                <w:rFonts w:hint="default" w:ascii="宋体" w:hAnsi="宋体" w:eastAsia="宋体" w:cs="宋体"/>
                <w:snapToGrid/>
                <w:sz w:val="24"/>
                <w:lang w:val="en-US" w:eastAsia="zh-CN"/>
              </w:rPr>
            </w:pPr>
            <w:r>
              <w:rPr>
                <w:rFonts w:hint="eastAsia" w:cs="宋体"/>
                <w:snapToGrid/>
                <w:sz w:val="24"/>
                <w:lang w:val="en-US" w:eastAsia="zh-CN"/>
              </w:rPr>
              <w:t>开始时间-结束时间</w:t>
            </w:r>
          </w:p>
        </w:tc>
        <w:tc>
          <w:tcPr>
            <w:tcW w:w="1684" w:type="dxa"/>
            <w:vAlign w:val="center"/>
          </w:tcPr>
          <w:p w14:paraId="06489E42">
            <w:pPr>
              <w:kinsoku/>
              <w:autoSpaceDE/>
              <w:autoSpaceDN/>
              <w:adjustRightInd/>
              <w:snapToGrid/>
              <w:jc w:val="center"/>
              <w:textAlignment w:val="auto"/>
              <w:rPr>
                <w:rFonts w:hint="default" w:ascii="宋体" w:hAnsi="宋体" w:eastAsia="宋体" w:cs="宋体"/>
                <w:snapToGrid/>
                <w:sz w:val="24"/>
                <w:lang w:val="en-US" w:eastAsia="zh-CN"/>
              </w:rPr>
            </w:pPr>
            <w:r>
              <w:rPr>
                <w:rFonts w:hint="eastAsia" w:ascii="宋体" w:hAnsi="宋体" w:eastAsia="宋体" w:cs="宋体"/>
                <w:snapToGrid/>
                <w:sz w:val="24"/>
                <w:lang w:val="en-US" w:eastAsia="zh-CN"/>
              </w:rPr>
              <w:t>任务</w:t>
            </w:r>
          </w:p>
        </w:tc>
        <w:tc>
          <w:tcPr>
            <w:tcW w:w="1452" w:type="dxa"/>
            <w:vAlign w:val="center"/>
          </w:tcPr>
          <w:p w14:paraId="50CBFE5A">
            <w:pPr>
              <w:kinsoku/>
              <w:autoSpaceDE/>
              <w:autoSpaceDN/>
              <w:adjustRightInd/>
              <w:snapToGrid/>
              <w:jc w:val="center"/>
              <w:textAlignment w:val="auto"/>
              <w:rPr>
                <w:rFonts w:hint="default" w:ascii="宋体" w:hAnsi="宋体" w:eastAsia="宋体" w:cs="宋体"/>
                <w:snapToGrid/>
                <w:sz w:val="24"/>
                <w:lang w:val="en-US" w:eastAsia="zh-CN"/>
              </w:rPr>
            </w:pPr>
            <w:r>
              <w:rPr>
                <w:rFonts w:hint="eastAsia" w:ascii="宋体" w:hAnsi="宋体" w:eastAsia="宋体" w:cs="宋体"/>
                <w:snapToGrid/>
                <w:sz w:val="24"/>
                <w:lang w:val="en-US" w:eastAsia="zh-CN"/>
              </w:rPr>
              <w:t>考核指标</w:t>
            </w:r>
          </w:p>
        </w:tc>
        <w:tc>
          <w:tcPr>
            <w:tcW w:w="1620" w:type="dxa"/>
            <w:vAlign w:val="center"/>
          </w:tcPr>
          <w:p w14:paraId="7B2F46AD">
            <w:pPr>
              <w:kinsoku/>
              <w:autoSpaceDE/>
              <w:autoSpaceDN/>
              <w:adjustRightInd/>
              <w:snapToGrid/>
              <w:jc w:val="center"/>
              <w:textAlignment w:val="auto"/>
              <w:rPr>
                <w:rFonts w:hint="default" w:ascii="宋体" w:hAnsi="宋体" w:eastAsia="宋体" w:cs="宋体"/>
                <w:snapToGrid/>
                <w:sz w:val="24"/>
                <w:lang w:val="en-US" w:eastAsia="zh-CN"/>
              </w:rPr>
            </w:pPr>
            <w:r>
              <w:rPr>
                <w:rFonts w:hint="eastAsia" w:ascii="宋体" w:hAnsi="宋体" w:eastAsia="宋体" w:cs="宋体"/>
                <w:snapToGrid/>
                <w:sz w:val="24"/>
                <w:lang w:val="en-US" w:eastAsia="zh-CN"/>
              </w:rPr>
              <w:t>成果形式</w:t>
            </w:r>
          </w:p>
        </w:tc>
        <w:tc>
          <w:tcPr>
            <w:tcW w:w="1728" w:type="dxa"/>
            <w:vAlign w:val="center"/>
          </w:tcPr>
          <w:p w14:paraId="78EB9934">
            <w:pPr>
              <w:kinsoku/>
              <w:autoSpaceDE/>
              <w:autoSpaceDN/>
              <w:adjustRightInd/>
              <w:snapToGrid/>
              <w:jc w:val="center"/>
              <w:textAlignment w:val="auto"/>
              <w:rPr>
                <w:rFonts w:hint="default" w:ascii="宋体" w:hAnsi="宋体" w:eastAsia="宋体" w:cs="宋体"/>
                <w:snapToGrid/>
                <w:sz w:val="24"/>
                <w:lang w:val="en-US" w:eastAsia="zh-CN"/>
              </w:rPr>
            </w:pPr>
            <w:r>
              <w:rPr>
                <w:rFonts w:hint="eastAsia" w:ascii="宋体" w:hAnsi="宋体" w:eastAsia="宋体" w:cs="宋体"/>
                <w:snapToGrid/>
                <w:sz w:val="24"/>
                <w:lang w:val="en-US" w:eastAsia="zh-CN"/>
              </w:rPr>
              <w:t>经费支出计划-省财政科技专项资经费</w:t>
            </w:r>
          </w:p>
        </w:tc>
        <w:tc>
          <w:tcPr>
            <w:tcW w:w="1656" w:type="dxa"/>
            <w:vAlign w:val="center"/>
          </w:tcPr>
          <w:p w14:paraId="4AB346D0">
            <w:pPr>
              <w:kinsoku/>
              <w:autoSpaceDE/>
              <w:autoSpaceDN/>
              <w:adjustRightInd/>
              <w:snapToGrid/>
              <w:jc w:val="center"/>
              <w:textAlignment w:val="auto"/>
              <w:rPr>
                <w:rFonts w:hint="default" w:ascii="宋体" w:hAnsi="宋体" w:eastAsia="宋体" w:cs="宋体"/>
                <w:snapToGrid/>
                <w:sz w:val="24"/>
                <w:lang w:val="en-US" w:eastAsia="zh-CN"/>
              </w:rPr>
            </w:pPr>
            <w:r>
              <w:rPr>
                <w:rFonts w:hint="eastAsia" w:ascii="宋体" w:hAnsi="宋体" w:eastAsia="宋体" w:cs="宋体"/>
                <w:snapToGrid/>
                <w:sz w:val="24"/>
                <w:lang w:val="en-US" w:eastAsia="zh-CN"/>
              </w:rPr>
              <w:t>经费支出计划-其他来源经费</w:t>
            </w:r>
          </w:p>
        </w:tc>
      </w:tr>
      <w:tr w14:paraId="38E9E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67" w:hRule="atLeast"/>
        </w:trPr>
        <w:tc>
          <w:tcPr>
            <w:tcW w:w="1547" w:type="dxa"/>
            <w:vAlign w:val="center"/>
          </w:tcPr>
          <w:p w14:paraId="0B9D8E8C">
            <w:pPr>
              <w:kinsoku/>
              <w:autoSpaceDE/>
              <w:autoSpaceDN/>
              <w:adjustRightInd/>
              <w:snapToGrid/>
              <w:jc w:val="center"/>
              <w:textAlignment w:val="auto"/>
              <w:rPr>
                <w:rFonts w:hint="eastAsia" w:ascii="宋体" w:hAnsi="宋体" w:eastAsia="宋体" w:cs="宋体"/>
                <w:snapToGrid/>
                <w:sz w:val="24"/>
                <w:lang w:eastAsia="zh-CN"/>
              </w:rPr>
            </w:pPr>
          </w:p>
        </w:tc>
        <w:tc>
          <w:tcPr>
            <w:tcW w:w="1684" w:type="dxa"/>
            <w:vAlign w:val="center"/>
          </w:tcPr>
          <w:p w14:paraId="0A0A16CA">
            <w:pPr>
              <w:kinsoku/>
              <w:autoSpaceDE/>
              <w:autoSpaceDN/>
              <w:adjustRightInd/>
              <w:snapToGrid/>
              <w:jc w:val="center"/>
              <w:textAlignment w:val="auto"/>
              <w:rPr>
                <w:rFonts w:hint="eastAsia" w:ascii="宋体" w:hAnsi="宋体" w:eastAsia="宋体" w:cs="宋体"/>
                <w:snapToGrid/>
                <w:sz w:val="24"/>
                <w:lang w:eastAsia="zh-CN"/>
              </w:rPr>
            </w:pPr>
          </w:p>
        </w:tc>
        <w:tc>
          <w:tcPr>
            <w:tcW w:w="1452" w:type="dxa"/>
            <w:vAlign w:val="center"/>
          </w:tcPr>
          <w:p w14:paraId="3E7CECA3">
            <w:pPr>
              <w:kinsoku/>
              <w:autoSpaceDE/>
              <w:autoSpaceDN/>
              <w:adjustRightInd/>
              <w:snapToGrid/>
              <w:jc w:val="center"/>
              <w:textAlignment w:val="auto"/>
              <w:rPr>
                <w:rFonts w:hint="eastAsia" w:ascii="宋体" w:hAnsi="宋体" w:eastAsia="宋体" w:cs="宋体"/>
                <w:snapToGrid/>
                <w:sz w:val="24"/>
                <w:lang w:eastAsia="zh-CN"/>
              </w:rPr>
            </w:pPr>
          </w:p>
        </w:tc>
        <w:tc>
          <w:tcPr>
            <w:tcW w:w="1620" w:type="dxa"/>
            <w:vAlign w:val="center"/>
          </w:tcPr>
          <w:p w14:paraId="1642F019">
            <w:pPr>
              <w:kinsoku/>
              <w:autoSpaceDE/>
              <w:autoSpaceDN/>
              <w:adjustRightInd/>
              <w:snapToGrid/>
              <w:jc w:val="center"/>
              <w:textAlignment w:val="auto"/>
              <w:rPr>
                <w:rFonts w:hint="eastAsia" w:ascii="宋体" w:hAnsi="宋体" w:eastAsia="宋体" w:cs="宋体"/>
                <w:snapToGrid/>
                <w:sz w:val="24"/>
                <w:lang w:eastAsia="zh-CN"/>
              </w:rPr>
            </w:pPr>
          </w:p>
        </w:tc>
        <w:tc>
          <w:tcPr>
            <w:tcW w:w="1728" w:type="dxa"/>
            <w:vAlign w:val="center"/>
          </w:tcPr>
          <w:p w14:paraId="48F0F29C">
            <w:pPr>
              <w:kinsoku/>
              <w:autoSpaceDE/>
              <w:autoSpaceDN/>
              <w:adjustRightInd/>
              <w:snapToGrid/>
              <w:jc w:val="center"/>
              <w:textAlignment w:val="auto"/>
              <w:rPr>
                <w:rFonts w:hint="eastAsia" w:ascii="宋体" w:hAnsi="宋体" w:eastAsia="宋体" w:cs="宋体"/>
                <w:snapToGrid/>
                <w:sz w:val="24"/>
                <w:lang w:eastAsia="zh-CN"/>
              </w:rPr>
            </w:pPr>
          </w:p>
        </w:tc>
        <w:tc>
          <w:tcPr>
            <w:tcW w:w="1656" w:type="dxa"/>
            <w:vAlign w:val="center"/>
          </w:tcPr>
          <w:p w14:paraId="4E5F59AC">
            <w:pPr>
              <w:kinsoku/>
              <w:autoSpaceDE/>
              <w:autoSpaceDN/>
              <w:adjustRightInd/>
              <w:snapToGrid/>
              <w:jc w:val="center"/>
              <w:textAlignment w:val="auto"/>
              <w:rPr>
                <w:rFonts w:hint="eastAsia" w:ascii="宋体" w:hAnsi="宋体" w:eastAsia="宋体" w:cs="宋体"/>
                <w:snapToGrid/>
                <w:sz w:val="24"/>
                <w:lang w:eastAsia="zh-CN"/>
              </w:rPr>
            </w:pPr>
          </w:p>
        </w:tc>
      </w:tr>
    </w:tbl>
    <w:p w14:paraId="6A54F155">
      <w:pPr>
        <w:rPr>
          <w:rFonts w:eastAsiaTheme="minorEastAsia"/>
          <w:lang w:eastAsia="zh-CN"/>
        </w:rPr>
      </w:pPr>
    </w:p>
    <w:p w14:paraId="55010C58">
      <w:pPr>
        <w:rPr>
          <w:rFonts w:eastAsiaTheme="minorEastAsia"/>
          <w:lang w:eastAsia="zh-CN"/>
        </w:rPr>
        <w:sectPr>
          <w:footerReference r:id="rId15" w:type="default"/>
          <w:pgSz w:w="11906" w:h="16838"/>
          <w:pgMar w:top="632" w:right="1074" w:bottom="629" w:left="1074" w:header="436" w:footer="182" w:gutter="0"/>
          <w:cols w:space="720" w:num="1"/>
        </w:sectPr>
      </w:pPr>
    </w:p>
    <w:p w14:paraId="6FEAE702">
      <w:pPr>
        <w:pStyle w:val="4"/>
        <w:numPr>
          <w:ilvl w:val="0"/>
          <w:numId w:val="0"/>
        </w:numPr>
        <w:ind w:leftChars="0"/>
        <w:rPr>
          <w:rFonts w:hint="default"/>
          <w:b/>
          <w:color w:val="000000" w:themeColor="text1"/>
          <w:sz w:val="28"/>
          <w:szCs w:val="28"/>
          <w:lang w:val="en-US" w:eastAsia="zh-CN"/>
          <w14:textFill>
            <w14:solidFill>
              <w14:schemeClr w14:val="tx1"/>
            </w14:solidFill>
          </w14:textFill>
        </w:rPr>
      </w:pPr>
    </w:p>
    <w:p w14:paraId="1E3E93D6">
      <w:pPr>
        <w:pStyle w:val="3"/>
        <w:numPr>
          <w:ilvl w:val="0"/>
          <w:numId w:val="1"/>
        </w:numPr>
        <w:spacing w:before="366" w:line="190" w:lineRule="auto"/>
        <w:ind w:left="0" w:leftChars="0" w:firstLine="0" w:firstLineChars="0"/>
        <w:jc w:val="center"/>
        <w:outlineLvl w:val="0"/>
        <w:rPr>
          <w:rFonts w:hint="eastAsia" w:ascii="宋体" w:hAnsi="宋体" w:eastAsia="宋体" w:cs="宋体"/>
          <w:b/>
          <w:bCs/>
          <w:spacing w:val="-4"/>
          <w:sz w:val="30"/>
          <w:szCs w:val="30"/>
          <w:lang w:val="en-US" w:eastAsia="zh-CN"/>
        </w:rPr>
      </w:pPr>
      <w:r>
        <w:rPr>
          <w:rFonts w:hint="eastAsia" w:ascii="宋体" w:hAnsi="宋体" w:eastAsia="宋体" w:cs="宋体"/>
          <w:b/>
          <w:bCs/>
          <w:spacing w:val="-4"/>
          <w:sz w:val="30"/>
          <w:szCs w:val="30"/>
          <w:lang w:val="en-US" w:eastAsia="zh-CN"/>
        </w:rPr>
        <w:t>项目组织实施、保障措施及风险分析</w:t>
      </w:r>
    </w:p>
    <w:p w14:paraId="7A5C1E46">
      <w:pPr>
        <w:pStyle w:val="4"/>
        <w:numPr>
          <w:ilvl w:val="0"/>
          <w:numId w:val="0"/>
        </w:numPr>
        <w:jc w:val="both"/>
        <w:rPr>
          <w:rFonts w:hint="default" w:ascii="黑体" w:hAnsi="黑体" w:eastAsia="黑体" w:cs="黑体"/>
          <w:b/>
          <w:sz w:val="28"/>
          <w:szCs w:val="28"/>
          <w:lang w:val="en-US" w:eastAsia="zh-CN"/>
        </w:rPr>
      </w:pPr>
    </w:p>
    <w:p w14:paraId="2B310C44">
      <w:pPr>
        <w:pStyle w:val="3"/>
        <w:numPr>
          <w:ilvl w:val="0"/>
          <w:numId w:val="0"/>
        </w:numPr>
        <w:tabs>
          <w:tab w:val="left" w:pos="420"/>
        </w:tabs>
        <w:spacing w:before="366" w:line="190" w:lineRule="auto"/>
        <w:ind w:leftChars="0"/>
        <w:jc w:val="both"/>
        <w:outlineLvl w:val="1"/>
        <w:rPr>
          <w:rFonts w:hint="eastAsia" w:ascii="宋体" w:hAnsi="宋体" w:eastAsia="宋体" w:cs="宋体"/>
          <w:b/>
          <w:bCs/>
          <w:spacing w:val="-2"/>
          <w:sz w:val="24"/>
          <w:szCs w:val="24"/>
          <w:lang w:eastAsia="zh-CN"/>
        </w:rPr>
      </w:pPr>
      <w:r>
        <w:rPr>
          <w:rFonts w:hint="eastAsia" w:ascii="宋体" w:hAnsi="宋体" w:eastAsia="宋体" w:cs="宋体"/>
          <w:b/>
          <w:bCs/>
          <w:spacing w:val="-2"/>
          <w:sz w:val="24"/>
          <w:szCs w:val="24"/>
          <w:lang w:val="en-US" w:eastAsia="zh-CN"/>
        </w:rPr>
        <w:t>一、</w:t>
      </w:r>
      <w:r>
        <w:rPr>
          <w:rFonts w:hint="eastAsia" w:ascii="宋体" w:hAnsi="宋体" w:eastAsia="宋体" w:cs="宋体"/>
          <w:b/>
          <w:bCs/>
          <w:spacing w:val="-2"/>
          <w:sz w:val="24"/>
          <w:szCs w:val="24"/>
          <w:lang w:eastAsia="zh-CN"/>
        </w:rPr>
        <w:t>项目组织实施机制（包括项目的内部组织管理方式、协调机制等。）</w:t>
      </w:r>
    </w:p>
    <w:tbl>
      <w:tblPr>
        <w:tblStyle w:val="26"/>
        <w:tblW w:w="10087"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85" w:type="dxa"/>
          <w:bottom w:w="0" w:type="dxa"/>
          <w:right w:w="85" w:type="dxa"/>
        </w:tblCellMar>
      </w:tblPr>
      <w:tblGrid>
        <w:gridCol w:w="10087"/>
      </w:tblGrid>
      <w:tr w14:paraId="3F25721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85" w:type="dxa"/>
            <w:bottom w:w="0" w:type="dxa"/>
            <w:right w:w="85" w:type="dxa"/>
          </w:tblCellMar>
        </w:tblPrEx>
        <w:trPr>
          <w:trHeight w:val="6151" w:hRule="atLeast"/>
        </w:trPr>
        <w:tc>
          <w:tcPr>
            <w:tcW w:w="10087" w:type="dxa"/>
            <w:vAlign w:val="top"/>
          </w:tcPr>
          <w:p w14:paraId="18B998D6">
            <w:pPr>
              <w:pStyle w:val="27"/>
              <w:spacing w:before="109" w:line="276" w:lineRule="auto"/>
              <w:ind w:left="55" w:right="138" w:firstLine="2"/>
              <w:jc w:val="both"/>
              <w:rPr>
                <w:rFonts w:hint="eastAsia" w:ascii="宋体" w:hAnsi="宋体" w:eastAsia="宋体" w:cs="宋体"/>
                <w:spacing w:val="-2"/>
                <w:sz w:val="24"/>
                <w:szCs w:val="24"/>
                <w:lang w:eastAsia="zh-CN"/>
              </w:rPr>
            </w:pPr>
          </w:p>
        </w:tc>
      </w:tr>
    </w:tbl>
    <w:p w14:paraId="39EB49B4">
      <w:pPr>
        <w:pStyle w:val="3"/>
        <w:numPr>
          <w:ilvl w:val="0"/>
          <w:numId w:val="0"/>
        </w:numPr>
        <w:tabs>
          <w:tab w:val="left" w:pos="420"/>
        </w:tabs>
        <w:spacing w:before="366" w:line="190" w:lineRule="auto"/>
        <w:ind w:leftChars="0"/>
        <w:jc w:val="both"/>
        <w:outlineLvl w:val="1"/>
        <w:rPr>
          <w:rFonts w:hint="eastAsia" w:ascii="宋体" w:hAnsi="宋体" w:eastAsia="宋体" w:cs="宋体"/>
          <w:b/>
          <w:bCs/>
          <w:spacing w:val="-2"/>
          <w:sz w:val="24"/>
          <w:szCs w:val="24"/>
          <w:lang w:eastAsia="zh-CN"/>
        </w:rPr>
      </w:pPr>
      <w:r>
        <w:rPr>
          <w:rFonts w:hint="eastAsia" w:ascii="宋体" w:hAnsi="宋体" w:eastAsia="宋体" w:cs="宋体"/>
          <w:b/>
          <w:bCs/>
          <w:spacing w:val="-2"/>
          <w:sz w:val="24"/>
          <w:szCs w:val="24"/>
          <w:lang w:eastAsia="zh-CN"/>
        </w:rPr>
        <w:t>二、保障措施（项目实施的政策、组织和资源支撑条件。）</w:t>
      </w:r>
    </w:p>
    <w:tbl>
      <w:tblPr>
        <w:tblStyle w:val="26"/>
        <w:tblW w:w="10095"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85" w:type="dxa"/>
          <w:bottom w:w="0" w:type="dxa"/>
          <w:right w:w="85" w:type="dxa"/>
        </w:tblCellMar>
      </w:tblPr>
      <w:tblGrid>
        <w:gridCol w:w="10095"/>
      </w:tblGrid>
      <w:tr w14:paraId="369425B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85" w:type="dxa"/>
            <w:bottom w:w="0" w:type="dxa"/>
            <w:right w:w="85" w:type="dxa"/>
          </w:tblCellMar>
        </w:tblPrEx>
        <w:trPr>
          <w:trHeight w:val="6151" w:hRule="atLeast"/>
        </w:trPr>
        <w:tc>
          <w:tcPr>
            <w:tcW w:w="10095" w:type="dxa"/>
          </w:tcPr>
          <w:p w14:paraId="515C9C33">
            <w:pPr>
              <w:pStyle w:val="27"/>
              <w:spacing w:before="109" w:line="276" w:lineRule="auto"/>
              <w:ind w:left="55" w:right="138" w:firstLine="2"/>
              <w:jc w:val="both"/>
              <w:rPr>
                <w:rFonts w:hint="eastAsia" w:ascii="宋体" w:hAnsi="宋体" w:eastAsia="宋体" w:cs="宋体"/>
                <w:spacing w:val="-2"/>
                <w:sz w:val="24"/>
                <w:szCs w:val="24"/>
                <w:lang w:eastAsia="zh-CN"/>
              </w:rPr>
            </w:pPr>
          </w:p>
        </w:tc>
      </w:tr>
    </w:tbl>
    <w:p w14:paraId="43799228">
      <w:pPr>
        <w:sectPr>
          <w:pgSz w:w="11906" w:h="16838"/>
          <w:pgMar w:top="632" w:right="1074" w:bottom="629" w:left="1074" w:header="436" w:footer="182" w:gutter="0"/>
          <w:cols w:space="720" w:num="1"/>
        </w:sectPr>
      </w:pPr>
    </w:p>
    <w:p w14:paraId="70026A2F">
      <w:pPr>
        <w:pStyle w:val="3"/>
        <w:numPr>
          <w:ilvl w:val="0"/>
          <w:numId w:val="0"/>
        </w:numPr>
        <w:tabs>
          <w:tab w:val="left" w:pos="420"/>
        </w:tabs>
        <w:spacing w:before="366" w:line="190" w:lineRule="auto"/>
        <w:ind w:leftChars="0"/>
        <w:jc w:val="both"/>
        <w:outlineLvl w:val="1"/>
        <w:rPr>
          <w:rFonts w:hint="eastAsia" w:ascii="宋体" w:hAnsi="宋体" w:eastAsia="宋体" w:cs="宋体"/>
          <w:b/>
          <w:bCs/>
          <w:spacing w:val="-2"/>
          <w:sz w:val="24"/>
          <w:szCs w:val="24"/>
          <w:lang w:eastAsia="zh-CN"/>
        </w:rPr>
      </w:pPr>
      <w:r>
        <w:rPr>
          <w:rFonts w:hint="eastAsia" w:ascii="宋体" w:hAnsi="宋体" w:eastAsia="宋体" w:cs="宋体"/>
          <w:b/>
          <w:bCs/>
          <w:spacing w:val="-2"/>
          <w:sz w:val="24"/>
          <w:szCs w:val="24"/>
          <w:lang w:eastAsia="zh-CN"/>
        </w:rPr>
        <w:t>三、知识产权对策、成果管理及合作权益分配</w:t>
      </w:r>
    </w:p>
    <w:tbl>
      <w:tblPr>
        <w:tblStyle w:val="26"/>
        <w:tblW w:w="10092" w:type="dxa"/>
        <w:tblInd w:w="-338"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85" w:type="dxa"/>
          <w:bottom w:w="0" w:type="dxa"/>
          <w:right w:w="85" w:type="dxa"/>
        </w:tblCellMar>
      </w:tblPr>
      <w:tblGrid>
        <w:gridCol w:w="10092"/>
      </w:tblGrid>
      <w:tr w14:paraId="1DD9817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85" w:type="dxa"/>
            <w:bottom w:w="0" w:type="dxa"/>
            <w:right w:w="85" w:type="dxa"/>
          </w:tblCellMar>
        </w:tblPrEx>
        <w:trPr>
          <w:trHeight w:val="5102" w:hRule="atLeast"/>
        </w:trPr>
        <w:tc>
          <w:tcPr>
            <w:tcW w:w="10092" w:type="dxa"/>
            <w:vAlign w:val="top"/>
          </w:tcPr>
          <w:p w14:paraId="5683CAD9">
            <w:pPr>
              <w:pStyle w:val="27"/>
              <w:spacing w:before="109" w:line="276" w:lineRule="auto"/>
              <w:ind w:left="55" w:right="138" w:firstLine="2"/>
              <w:jc w:val="left"/>
              <w:rPr>
                <w:rFonts w:hint="eastAsia" w:ascii="宋体" w:hAnsi="宋体" w:eastAsia="宋体" w:cs="宋体"/>
                <w:spacing w:val="-2"/>
                <w:sz w:val="24"/>
                <w:szCs w:val="24"/>
                <w:lang w:eastAsia="zh-CN"/>
              </w:rPr>
            </w:pPr>
          </w:p>
        </w:tc>
      </w:tr>
    </w:tbl>
    <w:p w14:paraId="291E331F">
      <w:pPr>
        <w:pStyle w:val="3"/>
        <w:numPr>
          <w:ilvl w:val="0"/>
          <w:numId w:val="0"/>
        </w:numPr>
        <w:tabs>
          <w:tab w:val="left" w:pos="420"/>
        </w:tabs>
        <w:spacing w:before="366" w:line="190" w:lineRule="auto"/>
        <w:ind w:leftChars="0"/>
        <w:jc w:val="both"/>
        <w:outlineLvl w:val="1"/>
        <w:rPr>
          <w:rFonts w:hint="eastAsia" w:ascii="宋体" w:hAnsi="宋体" w:cs="宋体"/>
          <w:sz w:val="28"/>
          <w:szCs w:val="28"/>
        </w:rPr>
      </w:pPr>
      <w:r>
        <w:rPr>
          <w:rFonts w:hint="eastAsia" w:ascii="宋体" w:hAnsi="宋体" w:eastAsia="宋体" w:cs="宋体"/>
          <w:b/>
          <w:bCs/>
          <w:spacing w:val="-2"/>
          <w:sz w:val="24"/>
          <w:szCs w:val="24"/>
          <w:lang w:eastAsia="zh-CN"/>
        </w:rPr>
        <w:t>四、风险分析及对策</w:t>
      </w:r>
    </w:p>
    <w:tbl>
      <w:tblPr>
        <w:tblStyle w:val="26"/>
        <w:tblW w:w="10075" w:type="dxa"/>
        <w:tblInd w:w="-329"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85" w:type="dxa"/>
          <w:bottom w:w="0" w:type="dxa"/>
          <w:right w:w="85" w:type="dxa"/>
        </w:tblCellMar>
      </w:tblPr>
      <w:tblGrid>
        <w:gridCol w:w="10075"/>
      </w:tblGrid>
      <w:tr w14:paraId="36A99AB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85" w:type="dxa"/>
            <w:bottom w:w="0" w:type="dxa"/>
            <w:right w:w="85" w:type="dxa"/>
          </w:tblCellMar>
        </w:tblPrEx>
        <w:trPr>
          <w:trHeight w:val="5102" w:hRule="atLeast"/>
        </w:trPr>
        <w:tc>
          <w:tcPr>
            <w:tcW w:w="10075" w:type="dxa"/>
            <w:vAlign w:val="top"/>
          </w:tcPr>
          <w:p w14:paraId="27076978">
            <w:pPr>
              <w:pStyle w:val="27"/>
              <w:spacing w:before="109" w:line="276" w:lineRule="auto"/>
              <w:ind w:left="55" w:right="138" w:firstLine="2"/>
              <w:jc w:val="left"/>
              <w:rPr>
                <w:rFonts w:hint="eastAsia" w:ascii="宋体" w:hAnsi="宋体" w:eastAsia="宋体" w:cs="宋体"/>
                <w:spacing w:val="-2"/>
                <w:sz w:val="24"/>
                <w:szCs w:val="24"/>
                <w:lang w:eastAsia="zh-CN"/>
              </w:rPr>
            </w:pPr>
          </w:p>
        </w:tc>
      </w:tr>
    </w:tbl>
    <w:p w14:paraId="276A64BC">
      <w:pPr>
        <w:spacing w:line="360" w:lineRule="auto"/>
        <w:ind w:firstLine="480" w:firstLineChars="200"/>
        <w:jc w:val="left"/>
        <w:rPr>
          <w:rFonts w:hint="eastAsia" w:ascii="宋体" w:hAnsi="宋体" w:cs="宋体"/>
          <w:sz w:val="24"/>
        </w:rPr>
      </w:pPr>
    </w:p>
    <w:p w14:paraId="58D3CBF1">
      <w:pPr>
        <w:pStyle w:val="3"/>
        <w:rPr>
          <w:rFonts w:hint="eastAsia" w:ascii="宋体" w:hAnsi="宋体" w:cs="宋体"/>
          <w:sz w:val="24"/>
        </w:rPr>
      </w:pPr>
    </w:p>
    <w:p w14:paraId="055051F3">
      <w:pPr>
        <w:pStyle w:val="3"/>
        <w:rPr>
          <w:rFonts w:hint="eastAsia" w:ascii="宋体" w:hAnsi="宋体" w:cs="宋体"/>
          <w:sz w:val="24"/>
        </w:rPr>
      </w:pPr>
    </w:p>
    <w:p w14:paraId="05EA3B1E">
      <w:pPr>
        <w:jc w:val="both"/>
        <w:rPr>
          <w:rFonts w:hint="eastAsia" w:ascii="宋体" w:hAnsi="宋体" w:eastAsia="宋体" w:cs="宋体"/>
          <w:b/>
          <w:bCs/>
          <w:spacing w:val="-4"/>
          <w:sz w:val="30"/>
          <w:szCs w:val="30"/>
          <w:lang w:val="en-US" w:eastAsia="zh-CN" w:bidi="ar-SA"/>
        </w:rPr>
      </w:pPr>
    </w:p>
    <w:p w14:paraId="60F22EDE">
      <w:pPr>
        <w:jc w:val="both"/>
        <w:rPr>
          <w:rFonts w:hint="eastAsia" w:ascii="宋体" w:hAnsi="宋体" w:eastAsia="宋体" w:cs="宋体"/>
          <w:b/>
          <w:bCs/>
          <w:spacing w:val="-4"/>
          <w:sz w:val="30"/>
          <w:szCs w:val="30"/>
          <w:lang w:val="en-US" w:eastAsia="zh-CN" w:bidi="ar-SA"/>
        </w:rPr>
      </w:pPr>
    </w:p>
    <w:p w14:paraId="5D90492D">
      <w:pPr>
        <w:ind w:firstLine="586" w:firstLineChars="200"/>
        <w:jc w:val="center"/>
        <w:rPr>
          <w:rFonts w:hint="eastAsia" w:ascii="宋体" w:hAnsi="宋体" w:eastAsia="宋体" w:cs="宋体"/>
          <w:b/>
          <w:bCs/>
          <w:spacing w:val="-4"/>
          <w:sz w:val="30"/>
          <w:szCs w:val="30"/>
          <w:lang w:val="en-US" w:eastAsia="zh-CN" w:bidi="ar-SA"/>
        </w:rPr>
      </w:pPr>
    </w:p>
    <w:p w14:paraId="4F2C4507">
      <w:pPr>
        <w:pStyle w:val="3"/>
        <w:numPr>
          <w:ilvl w:val="0"/>
          <w:numId w:val="1"/>
        </w:numPr>
        <w:spacing w:before="366" w:line="190" w:lineRule="auto"/>
        <w:ind w:left="0" w:leftChars="0" w:firstLine="0" w:firstLineChars="0"/>
        <w:jc w:val="center"/>
        <w:outlineLvl w:val="0"/>
        <w:rPr>
          <w:rFonts w:hint="eastAsia" w:ascii="宋体" w:hAnsi="宋体" w:eastAsia="宋体" w:cs="宋体"/>
          <w:b/>
          <w:bCs/>
          <w:spacing w:val="-4"/>
          <w:sz w:val="30"/>
          <w:szCs w:val="30"/>
          <w:lang w:val="en-US" w:eastAsia="zh-CN"/>
        </w:rPr>
      </w:pPr>
      <w:r>
        <w:rPr>
          <w:rFonts w:hint="eastAsia" w:ascii="宋体" w:hAnsi="宋体" w:eastAsia="宋体" w:cs="宋体"/>
          <w:b/>
          <w:bCs/>
          <w:spacing w:val="-4"/>
          <w:sz w:val="30"/>
          <w:szCs w:val="30"/>
          <w:lang w:val="en-US" w:eastAsia="zh-CN"/>
        </w:rPr>
        <w:t>项目绩效目标</w:t>
      </w:r>
    </w:p>
    <w:tbl>
      <w:tblPr>
        <w:tblStyle w:val="12"/>
        <w:tblpPr w:leftFromText="180" w:rightFromText="180" w:vertAnchor="text" w:horzAnchor="page" w:tblpX="1104" w:tblpY="633"/>
        <w:tblOverlap w:val="never"/>
        <w:tblW w:w="941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80"/>
        <w:gridCol w:w="895"/>
        <w:gridCol w:w="2432"/>
        <w:gridCol w:w="1737"/>
        <w:gridCol w:w="1737"/>
        <w:gridCol w:w="1737"/>
      </w:tblGrid>
      <w:tr w14:paraId="14742F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blHeader/>
        </w:trPr>
        <w:tc>
          <w:tcPr>
            <w:tcW w:w="880" w:type="dxa"/>
            <w:noWrap w:val="0"/>
            <w:vAlign w:val="center"/>
          </w:tcPr>
          <w:p w14:paraId="3927365F">
            <w:pPr>
              <w:widowControl/>
              <w:jc w:val="center"/>
              <w:rPr>
                <w:rFonts w:cs="宋体"/>
                <w:szCs w:val="21"/>
              </w:rPr>
            </w:pPr>
            <w:r>
              <w:rPr>
                <w:rFonts w:hint="eastAsia" w:cs="宋体"/>
                <w:szCs w:val="21"/>
              </w:rPr>
              <w:t>一级指标类别</w:t>
            </w:r>
          </w:p>
        </w:tc>
        <w:tc>
          <w:tcPr>
            <w:tcW w:w="895" w:type="dxa"/>
            <w:noWrap w:val="0"/>
            <w:vAlign w:val="center"/>
          </w:tcPr>
          <w:p w14:paraId="3A28E61E">
            <w:pPr>
              <w:widowControl/>
              <w:jc w:val="center"/>
              <w:rPr>
                <w:rFonts w:cs="宋体"/>
                <w:szCs w:val="21"/>
              </w:rPr>
            </w:pPr>
            <w:r>
              <w:rPr>
                <w:rFonts w:hint="eastAsia" w:cs="宋体"/>
                <w:szCs w:val="21"/>
              </w:rPr>
              <w:t>二级指标类别</w:t>
            </w:r>
          </w:p>
        </w:tc>
        <w:tc>
          <w:tcPr>
            <w:tcW w:w="2432" w:type="dxa"/>
            <w:noWrap/>
            <w:vAlign w:val="center"/>
          </w:tcPr>
          <w:p w14:paraId="1661737F">
            <w:pPr>
              <w:widowControl/>
              <w:jc w:val="center"/>
              <w:rPr>
                <w:rFonts w:hint="eastAsia" w:cs="宋体"/>
                <w:szCs w:val="21"/>
              </w:rPr>
            </w:pPr>
            <w:r>
              <w:rPr>
                <w:rFonts w:hint="eastAsia" w:cs="宋体"/>
                <w:szCs w:val="21"/>
              </w:rPr>
              <w:t>明细指标</w:t>
            </w:r>
          </w:p>
        </w:tc>
        <w:tc>
          <w:tcPr>
            <w:tcW w:w="1737" w:type="dxa"/>
            <w:noWrap w:val="0"/>
            <w:vAlign w:val="center"/>
          </w:tcPr>
          <w:p w14:paraId="047B77D5">
            <w:pPr>
              <w:widowControl/>
              <w:jc w:val="center"/>
              <w:rPr>
                <w:rFonts w:cs="宋体"/>
                <w:szCs w:val="21"/>
              </w:rPr>
            </w:pPr>
            <w:r>
              <w:rPr>
                <w:rFonts w:hint="eastAsia" w:cs="宋体"/>
                <w:szCs w:val="21"/>
                <w:lang w:val="en-US" w:eastAsia="zh-CN"/>
              </w:rPr>
              <w:t>总</w:t>
            </w:r>
            <w:r>
              <w:rPr>
                <w:rFonts w:hint="eastAsia" w:cs="宋体"/>
                <w:szCs w:val="21"/>
              </w:rPr>
              <w:t>指标值</w:t>
            </w:r>
          </w:p>
        </w:tc>
        <w:tc>
          <w:tcPr>
            <w:tcW w:w="1737" w:type="dxa"/>
            <w:noWrap w:val="0"/>
            <w:vAlign w:val="center"/>
          </w:tcPr>
          <w:p w14:paraId="3A920CBF">
            <w:pPr>
              <w:widowControl/>
              <w:jc w:val="center"/>
              <w:rPr>
                <w:rFonts w:hint="default" w:cs="宋体"/>
                <w:szCs w:val="21"/>
                <w:lang w:val="en-US" w:eastAsia="zh-CN"/>
              </w:rPr>
            </w:pPr>
            <w:r>
              <w:rPr>
                <w:rFonts w:hint="eastAsia" w:cs="宋体"/>
                <w:szCs w:val="21"/>
                <w:lang w:val="en-US" w:eastAsia="zh-CN"/>
              </w:rPr>
              <w:t>首年指标值</w:t>
            </w:r>
          </w:p>
        </w:tc>
        <w:tc>
          <w:tcPr>
            <w:tcW w:w="1737" w:type="dxa"/>
            <w:noWrap w:val="0"/>
            <w:vAlign w:val="center"/>
          </w:tcPr>
          <w:p w14:paraId="487DA252">
            <w:pPr>
              <w:widowControl/>
              <w:jc w:val="center"/>
              <w:rPr>
                <w:rFonts w:hint="default" w:cs="宋体"/>
                <w:szCs w:val="21"/>
                <w:lang w:val="en-US" w:eastAsia="zh-CN"/>
              </w:rPr>
            </w:pPr>
            <w:r>
              <w:rPr>
                <w:rFonts w:hint="eastAsia" w:cs="宋体"/>
                <w:szCs w:val="21"/>
                <w:lang w:val="en-US" w:eastAsia="zh-CN"/>
              </w:rPr>
              <w:t>中期指标值</w:t>
            </w:r>
          </w:p>
        </w:tc>
      </w:tr>
      <w:tr w14:paraId="7FCF0B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restart"/>
            <w:noWrap w:val="0"/>
            <w:vAlign w:val="center"/>
          </w:tcPr>
          <w:p w14:paraId="144DF9D0">
            <w:pPr>
              <w:jc w:val="center"/>
              <w:rPr>
                <w:rFonts w:cs="宋体"/>
                <w:szCs w:val="21"/>
              </w:rPr>
            </w:pPr>
            <w:r>
              <w:rPr>
                <w:rFonts w:hint="eastAsia" w:cs="宋体"/>
                <w:szCs w:val="21"/>
              </w:rPr>
              <w:t>产出类指标</w:t>
            </w:r>
          </w:p>
        </w:tc>
        <w:tc>
          <w:tcPr>
            <w:tcW w:w="895" w:type="dxa"/>
            <w:vMerge w:val="restart"/>
            <w:noWrap w:val="0"/>
            <w:vAlign w:val="center"/>
          </w:tcPr>
          <w:p w14:paraId="263B1CEB">
            <w:pPr>
              <w:jc w:val="center"/>
              <w:rPr>
                <w:rFonts w:cs="宋体"/>
                <w:szCs w:val="21"/>
              </w:rPr>
            </w:pPr>
            <w:r>
              <w:rPr>
                <w:rFonts w:hint="eastAsia" w:cs="宋体"/>
                <w:szCs w:val="21"/>
              </w:rPr>
              <w:t>知识产权</w:t>
            </w:r>
          </w:p>
        </w:tc>
        <w:tc>
          <w:tcPr>
            <w:tcW w:w="2432" w:type="dxa"/>
            <w:noWrap w:val="0"/>
            <w:vAlign w:val="center"/>
          </w:tcPr>
          <w:p w14:paraId="25042DE2">
            <w:pPr>
              <w:widowControl/>
              <w:jc w:val="left"/>
              <w:rPr>
                <w:rFonts w:hint="eastAsia" w:cs="宋体"/>
                <w:szCs w:val="21"/>
              </w:rPr>
            </w:pPr>
            <w:r>
              <w:rPr>
                <w:rFonts w:hint="eastAsia"/>
                <w:szCs w:val="21"/>
              </w:rPr>
              <w:t>1、专利申请数（项）</w:t>
            </w:r>
          </w:p>
        </w:tc>
        <w:tc>
          <w:tcPr>
            <w:tcW w:w="1737" w:type="dxa"/>
            <w:noWrap w:val="0"/>
            <w:vAlign w:val="top"/>
          </w:tcPr>
          <w:p w14:paraId="0E956F8A">
            <w:pPr>
              <w:widowControl/>
              <w:jc w:val="center"/>
              <w:rPr>
                <w:rFonts w:hint="default" w:eastAsia="宋体" w:cs="宋体"/>
                <w:szCs w:val="21"/>
                <w:lang w:val="en-US" w:eastAsia="zh-CN"/>
              </w:rPr>
            </w:pPr>
          </w:p>
        </w:tc>
        <w:tc>
          <w:tcPr>
            <w:tcW w:w="1737" w:type="dxa"/>
            <w:noWrap w:val="0"/>
            <w:vAlign w:val="top"/>
          </w:tcPr>
          <w:p w14:paraId="7E6EC6DE">
            <w:pPr>
              <w:widowControl/>
              <w:jc w:val="center"/>
              <w:rPr>
                <w:rFonts w:hint="default" w:cs="宋体"/>
                <w:szCs w:val="21"/>
                <w:lang w:val="en-US" w:eastAsia="zh-CN"/>
              </w:rPr>
            </w:pPr>
          </w:p>
        </w:tc>
        <w:tc>
          <w:tcPr>
            <w:tcW w:w="1737" w:type="dxa"/>
            <w:noWrap w:val="0"/>
            <w:vAlign w:val="top"/>
          </w:tcPr>
          <w:p w14:paraId="07D89A52">
            <w:pPr>
              <w:widowControl/>
              <w:jc w:val="center"/>
              <w:rPr>
                <w:rFonts w:hint="default" w:cs="宋体"/>
                <w:szCs w:val="21"/>
                <w:lang w:val="en-US" w:eastAsia="zh-CN"/>
              </w:rPr>
            </w:pPr>
          </w:p>
        </w:tc>
      </w:tr>
      <w:tr w14:paraId="4E9BAA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722D44D8">
            <w:pPr>
              <w:widowControl/>
              <w:jc w:val="center"/>
              <w:rPr>
                <w:rFonts w:cs="宋体"/>
                <w:szCs w:val="21"/>
              </w:rPr>
            </w:pPr>
          </w:p>
        </w:tc>
        <w:tc>
          <w:tcPr>
            <w:tcW w:w="895" w:type="dxa"/>
            <w:vMerge w:val="continue"/>
            <w:noWrap w:val="0"/>
            <w:vAlign w:val="center"/>
          </w:tcPr>
          <w:p w14:paraId="6161CAB6">
            <w:pPr>
              <w:widowControl/>
              <w:jc w:val="center"/>
              <w:rPr>
                <w:rFonts w:cs="宋体"/>
                <w:szCs w:val="21"/>
              </w:rPr>
            </w:pPr>
          </w:p>
        </w:tc>
        <w:tc>
          <w:tcPr>
            <w:tcW w:w="2432" w:type="dxa"/>
            <w:noWrap w:val="0"/>
            <w:vAlign w:val="center"/>
          </w:tcPr>
          <w:p w14:paraId="44B774EA">
            <w:pPr>
              <w:widowControl/>
              <w:jc w:val="left"/>
              <w:rPr>
                <w:rFonts w:cs="宋体"/>
                <w:szCs w:val="21"/>
              </w:rPr>
            </w:pPr>
            <w:r>
              <w:rPr>
                <w:rFonts w:hint="eastAsia"/>
                <w:szCs w:val="21"/>
              </w:rPr>
              <w:t>（1）申请发明专利</w:t>
            </w:r>
          </w:p>
        </w:tc>
        <w:tc>
          <w:tcPr>
            <w:tcW w:w="1737" w:type="dxa"/>
            <w:noWrap w:val="0"/>
            <w:vAlign w:val="top"/>
          </w:tcPr>
          <w:p w14:paraId="534FD1A8">
            <w:pPr>
              <w:widowControl/>
              <w:jc w:val="center"/>
              <w:rPr>
                <w:rFonts w:hint="default" w:eastAsia="宋体" w:cs="宋体"/>
                <w:szCs w:val="21"/>
                <w:lang w:val="en-US" w:eastAsia="zh-CN"/>
              </w:rPr>
            </w:pPr>
          </w:p>
        </w:tc>
        <w:tc>
          <w:tcPr>
            <w:tcW w:w="1737" w:type="dxa"/>
            <w:noWrap w:val="0"/>
            <w:vAlign w:val="top"/>
          </w:tcPr>
          <w:p w14:paraId="4323E736">
            <w:pPr>
              <w:widowControl/>
              <w:jc w:val="center"/>
              <w:rPr>
                <w:rFonts w:hint="eastAsia" w:cs="宋体"/>
                <w:szCs w:val="21"/>
                <w:lang w:val="en-US" w:eastAsia="zh-CN"/>
              </w:rPr>
            </w:pPr>
          </w:p>
        </w:tc>
        <w:tc>
          <w:tcPr>
            <w:tcW w:w="1737" w:type="dxa"/>
            <w:noWrap w:val="0"/>
            <w:vAlign w:val="top"/>
          </w:tcPr>
          <w:p w14:paraId="17830F40">
            <w:pPr>
              <w:widowControl/>
              <w:jc w:val="center"/>
              <w:rPr>
                <w:rFonts w:hint="eastAsia" w:cs="宋体"/>
                <w:szCs w:val="21"/>
                <w:lang w:val="en-US" w:eastAsia="zh-CN"/>
              </w:rPr>
            </w:pPr>
          </w:p>
        </w:tc>
      </w:tr>
      <w:tr w14:paraId="4C02B2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7F405BCD">
            <w:pPr>
              <w:widowControl/>
              <w:jc w:val="center"/>
              <w:rPr>
                <w:rFonts w:hint="eastAsia" w:cs="宋体"/>
                <w:szCs w:val="21"/>
              </w:rPr>
            </w:pPr>
          </w:p>
        </w:tc>
        <w:tc>
          <w:tcPr>
            <w:tcW w:w="895" w:type="dxa"/>
            <w:vMerge w:val="continue"/>
            <w:noWrap w:val="0"/>
            <w:vAlign w:val="center"/>
          </w:tcPr>
          <w:p w14:paraId="5B19EFE4">
            <w:pPr>
              <w:widowControl/>
              <w:jc w:val="center"/>
              <w:rPr>
                <w:rFonts w:hint="eastAsia" w:cs="宋体"/>
                <w:szCs w:val="21"/>
              </w:rPr>
            </w:pPr>
          </w:p>
        </w:tc>
        <w:tc>
          <w:tcPr>
            <w:tcW w:w="2432" w:type="dxa"/>
            <w:noWrap w:val="0"/>
            <w:vAlign w:val="center"/>
          </w:tcPr>
          <w:p w14:paraId="3F9427A4">
            <w:pPr>
              <w:widowControl/>
              <w:jc w:val="left"/>
              <w:rPr>
                <w:rFonts w:cs="宋体"/>
                <w:szCs w:val="21"/>
              </w:rPr>
            </w:pPr>
            <w:r>
              <w:rPr>
                <w:rFonts w:hint="eastAsia"/>
                <w:szCs w:val="21"/>
              </w:rPr>
              <w:t>（2）实用新型</w:t>
            </w:r>
          </w:p>
        </w:tc>
        <w:tc>
          <w:tcPr>
            <w:tcW w:w="1737" w:type="dxa"/>
            <w:noWrap w:val="0"/>
            <w:vAlign w:val="top"/>
          </w:tcPr>
          <w:p w14:paraId="7F6BA37C">
            <w:pPr>
              <w:widowControl/>
              <w:jc w:val="center"/>
              <w:rPr>
                <w:rFonts w:hint="default" w:eastAsia="宋体" w:cs="宋体"/>
                <w:szCs w:val="21"/>
                <w:lang w:val="en-US" w:eastAsia="zh-CN"/>
              </w:rPr>
            </w:pPr>
          </w:p>
        </w:tc>
        <w:tc>
          <w:tcPr>
            <w:tcW w:w="1737" w:type="dxa"/>
            <w:noWrap w:val="0"/>
            <w:vAlign w:val="top"/>
          </w:tcPr>
          <w:p w14:paraId="7D1BD0DE">
            <w:pPr>
              <w:widowControl/>
              <w:jc w:val="center"/>
              <w:rPr>
                <w:rFonts w:hint="default" w:cs="宋体"/>
                <w:szCs w:val="21"/>
                <w:lang w:val="en-US" w:eastAsia="zh-CN"/>
              </w:rPr>
            </w:pPr>
          </w:p>
        </w:tc>
        <w:tc>
          <w:tcPr>
            <w:tcW w:w="1737" w:type="dxa"/>
            <w:noWrap w:val="0"/>
            <w:vAlign w:val="top"/>
          </w:tcPr>
          <w:p w14:paraId="4E6D32C5">
            <w:pPr>
              <w:widowControl/>
              <w:jc w:val="center"/>
              <w:rPr>
                <w:rFonts w:hint="default" w:cs="宋体"/>
                <w:szCs w:val="21"/>
                <w:lang w:val="en-US" w:eastAsia="zh-CN"/>
              </w:rPr>
            </w:pPr>
          </w:p>
        </w:tc>
      </w:tr>
      <w:tr w14:paraId="1898CF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1F893372">
            <w:pPr>
              <w:widowControl/>
              <w:jc w:val="center"/>
              <w:rPr>
                <w:rFonts w:hint="eastAsia" w:cs="宋体"/>
                <w:szCs w:val="21"/>
              </w:rPr>
            </w:pPr>
          </w:p>
        </w:tc>
        <w:tc>
          <w:tcPr>
            <w:tcW w:w="895" w:type="dxa"/>
            <w:vMerge w:val="continue"/>
            <w:noWrap w:val="0"/>
            <w:vAlign w:val="center"/>
          </w:tcPr>
          <w:p w14:paraId="3A2461EB">
            <w:pPr>
              <w:widowControl/>
              <w:jc w:val="center"/>
              <w:rPr>
                <w:rFonts w:hint="eastAsia" w:cs="宋体"/>
                <w:szCs w:val="21"/>
              </w:rPr>
            </w:pPr>
          </w:p>
        </w:tc>
        <w:tc>
          <w:tcPr>
            <w:tcW w:w="2432" w:type="dxa"/>
            <w:noWrap w:val="0"/>
            <w:vAlign w:val="center"/>
          </w:tcPr>
          <w:p w14:paraId="5E66D239">
            <w:pPr>
              <w:widowControl/>
              <w:jc w:val="left"/>
              <w:rPr>
                <w:rFonts w:cs="宋体"/>
                <w:szCs w:val="21"/>
              </w:rPr>
            </w:pPr>
            <w:r>
              <w:rPr>
                <w:rFonts w:hint="eastAsia"/>
                <w:szCs w:val="21"/>
              </w:rPr>
              <w:t>（3）外观设计</w:t>
            </w:r>
          </w:p>
        </w:tc>
        <w:tc>
          <w:tcPr>
            <w:tcW w:w="1737" w:type="dxa"/>
            <w:noWrap w:val="0"/>
            <w:vAlign w:val="top"/>
          </w:tcPr>
          <w:p w14:paraId="0407E504">
            <w:pPr>
              <w:widowControl/>
              <w:jc w:val="center"/>
              <w:rPr>
                <w:rFonts w:hint="default" w:eastAsia="宋体" w:cs="宋体"/>
                <w:szCs w:val="21"/>
                <w:lang w:val="en-US" w:eastAsia="zh-CN"/>
              </w:rPr>
            </w:pPr>
          </w:p>
        </w:tc>
        <w:tc>
          <w:tcPr>
            <w:tcW w:w="1737" w:type="dxa"/>
            <w:noWrap w:val="0"/>
            <w:vAlign w:val="top"/>
          </w:tcPr>
          <w:p w14:paraId="1CB50A8C">
            <w:pPr>
              <w:widowControl/>
              <w:jc w:val="center"/>
              <w:rPr>
                <w:rFonts w:hint="default" w:cs="宋体"/>
                <w:szCs w:val="21"/>
                <w:lang w:val="en-US" w:eastAsia="zh-CN"/>
              </w:rPr>
            </w:pPr>
          </w:p>
        </w:tc>
        <w:tc>
          <w:tcPr>
            <w:tcW w:w="1737" w:type="dxa"/>
            <w:noWrap w:val="0"/>
            <w:vAlign w:val="top"/>
          </w:tcPr>
          <w:p w14:paraId="5BC7E816">
            <w:pPr>
              <w:widowControl/>
              <w:jc w:val="center"/>
              <w:rPr>
                <w:rFonts w:hint="default" w:cs="宋体"/>
                <w:szCs w:val="21"/>
                <w:lang w:val="en-US" w:eastAsia="zh-CN"/>
              </w:rPr>
            </w:pPr>
          </w:p>
        </w:tc>
      </w:tr>
      <w:tr w14:paraId="15F5F5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37550E18">
            <w:pPr>
              <w:widowControl/>
              <w:jc w:val="center"/>
              <w:rPr>
                <w:rFonts w:hint="eastAsia" w:cs="宋体"/>
                <w:szCs w:val="21"/>
              </w:rPr>
            </w:pPr>
          </w:p>
        </w:tc>
        <w:tc>
          <w:tcPr>
            <w:tcW w:w="895" w:type="dxa"/>
            <w:vMerge w:val="continue"/>
            <w:noWrap w:val="0"/>
            <w:vAlign w:val="center"/>
          </w:tcPr>
          <w:p w14:paraId="22AAD477">
            <w:pPr>
              <w:widowControl/>
              <w:jc w:val="center"/>
              <w:rPr>
                <w:rFonts w:hint="eastAsia" w:cs="宋体"/>
                <w:szCs w:val="21"/>
              </w:rPr>
            </w:pPr>
          </w:p>
        </w:tc>
        <w:tc>
          <w:tcPr>
            <w:tcW w:w="2432" w:type="dxa"/>
            <w:noWrap w:val="0"/>
            <w:vAlign w:val="center"/>
          </w:tcPr>
          <w:p w14:paraId="540C024F">
            <w:pPr>
              <w:widowControl/>
              <w:jc w:val="left"/>
              <w:rPr>
                <w:rFonts w:cs="宋体"/>
                <w:szCs w:val="21"/>
              </w:rPr>
            </w:pPr>
            <w:r>
              <w:rPr>
                <w:rFonts w:hint="eastAsia"/>
                <w:szCs w:val="21"/>
              </w:rPr>
              <w:t>2、专利授权数（项）</w:t>
            </w:r>
          </w:p>
        </w:tc>
        <w:tc>
          <w:tcPr>
            <w:tcW w:w="1737" w:type="dxa"/>
            <w:noWrap w:val="0"/>
            <w:vAlign w:val="top"/>
          </w:tcPr>
          <w:p w14:paraId="451842FC">
            <w:pPr>
              <w:widowControl/>
              <w:jc w:val="center"/>
              <w:rPr>
                <w:rFonts w:hint="default" w:eastAsia="宋体" w:cs="宋体"/>
                <w:szCs w:val="21"/>
                <w:lang w:val="en-US" w:eastAsia="zh-CN"/>
              </w:rPr>
            </w:pPr>
          </w:p>
        </w:tc>
        <w:tc>
          <w:tcPr>
            <w:tcW w:w="1737" w:type="dxa"/>
            <w:noWrap w:val="0"/>
            <w:vAlign w:val="top"/>
          </w:tcPr>
          <w:p w14:paraId="7313BFA6">
            <w:pPr>
              <w:widowControl/>
              <w:jc w:val="center"/>
              <w:rPr>
                <w:rFonts w:hint="default" w:cs="宋体"/>
                <w:szCs w:val="21"/>
                <w:lang w:val="en-US" w:eastAsia="zh-CN"/>
              </w:rPr>
            </w:pPr>
          </w:p>
        </w:tc>
        <w:tc>
          <w:tcPr>
            <w:tcW w:w="1737" w:type="dxa"/>
            <w:noWrap w:val="0"/>
            <w:vAlign w:val="top"/>
          </w:tcPr>
          <w:p w14:paraId="6E9D36FB">
            <w:pPr>
              <w:widowControl/>
              <w:jc w:val="center"/>
              <w:rPr>
                <w:rFonts w:hint="default" w:cs="宋体"/>
                <w:szCs w:val="21"/>
                <w:lang w:val="en-US" w:eastAsia="zh-CN"/>
              </w:rPr>
            </w:pPr>
          </w:p>
        </w:tc>
      </w:tr>
      <w:tr w14:paraId="6636EA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67FFB793">
            <w:pPr>
              <w:widowControl/>
              <w:jc w:val="center"/>
              <w:rPr>
                <w:rFonts w:hint="eastAsia" w:cs="宋体"/>
                <w:szCs w:val="21"/>
              </w:rPr>
            </w:pPr>
          </w:p>
        </w:tc>
        <w:tc>
          <w:tcPr>
            <w:tcW w:w="895" w:type="dxa"/>
            <w:vMerge w:val="continue"/>
            <w:noWrap w:val="0"/>
            <w:vAlign w:val="center"/>
          </w:tcPr>
          <w:p w14:paraId="67411870">
            <w:pPr>
              <w:widowControl/>
              <w:jc w:val="center"/>
              <w:rPr>
                <w:rFonts w:hint="eastAsia" w:cs="宋体"/>
                <w:szCs w:val="21"/>
              </w:rPr>
            </w:pPr>
          </w:p>
        </w:tc>
        <w:tc>
          <w:tcPr>
            <w:tcW w:w="2432" w:type="dxa"/>
            <w:noWrap w:val="0"/>
            <w:vAlign w:val="center"/>
          </w:tcPr>
          <w:p w14:paraId="3FD4FD3C">
            <w:pPr>
              <w:widowControl/>
              <w:jc w:val="left"/>
              <w:rPr>
                <w:rFonts w:cs="宋体"/>
                <w:szCs w:val="21"/>
              </w:rPr>
            </w:pPr>
            <w:r>
              <w:rPr>
                <w:rFonts w:hint="eastAsia"/>
                <w:szCs w:val="21"/>
              </w:rPr>
              <w:t>（1）授权发明专利</w:t>
            </w:r>
          </w:p>
        </w:tc>
        <w:tc>
          <w:tcPr>
            <w:tcW w:w="1737" w:type="dxa"/>
            <w:noWrap w:val="0"/>
            <w:vAlign w:val="top"/>
          </w:tcPr>
          <w:p w14:paraId="7569203A">
            <w:pPr>
              <w:widowControl/>
              <w:jc w:val="center"/>
              <w:rPr>
                <w:rFonts w:hint="default" w:eastAsia="宋体" w:cs="宋体"/>
                <w:szCs w:val="21"/>
                <w:lang w:val="en-US" w:eastAsia="zh-CN"/>
              </w:rPr>
            </w:pPr>
          </w:p>
        </w:tc>
        <w:tc>
          <w:tcPr>
            <w:tcW w:w="1737" w:type="dxa"/>
            <w:noWrap w:val="0"/>
            <w:vAlign w:val="top"/>
          </w:tcPr>
          <w:p w14:paraId="44C48187">
            <w:pPr>
              <w:widowControl/>
              <w:jc w:val="center"/>
              <w:rPr>
                <w:rFonts w:hint="default" w:cs="宋体"/>
                <w:szCs w:val="21"/>
                <w:lang w:val="en-US" w:eastAsia="zh-CN"/>
              </w:rPr>
            </w:pPr>
          </w:p>
        </w:tc>
        <w:tc>
          <w:tcPr>
            <w:tcW w:w="1737" w:type="dxa"/>
            <w:noWrap w:val="0"/>
            <w:vAlign w:val="top"/>
          </w:tcPr>
          <w:p w14:paraId="3A2B3396">
            <w:pPr>
              <w:widowControl/>
              <w:jc w:val="center"/>
              <w:rPr>
                <w:rFonts w:hint="default" w:cs="宋体"/>
                <w:szCs w:val="21"/>
                <w:lang w:val="en-US" w:eastAsia="zh-CN"/>
              </w:rPr>
            </w:pPr>
          </w:p>
        </w:tc>
      </w:tr>
      <w:tr w14:paraId="677301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4A96C5AE">
            <w:pPr>
              <w:widowControl/>
              <w:jc w:val="left"/>
              <w:rPr>
                <w:rFonts w:cs="宋体"/>
                <w:szCs w:val="21"/>
              </w:rPr>
            </w:pPr>
          </w:p>
        </w:tc>
        <w:tc>
          <w:tcPr>
            <w:tcW w:w="895" w:type="dxa"/>
            <w:vMerge w:val="continue"/>
            <w:noWrap w:val="0"/>
            <w:vAlign w:val="center"/>
          </w:tcPr>
          <w:p w14:paraId="4056911A">
            <w:pPr>
              <w:widowControl/>
              <w:jc w:val="left"/>
              <w:rPr>
                <w:rFonts w:cs="宋体"/>
                <w:szCs w:val="21"/>
              </w:rPr>
            </w:pPr>
          </w:p>
        </w:tc>
        <w:tc>
          <w:tcPr>
            <w:tcW w:w="2432" w:type="dxa"/>
            <w:noWrap w:val="0"/>
            <w:vAlign w:val="center"/>
          </w:tcPr>
          <w:p w14:paraId="4A081BE6">
            <w:pPr>
              <w:widowControl/>
              <w:jc w:val="left"/>
              <w:rPr>
                <w:rFonts w:cs="宋体"/>
                <w:szCs w:val="21"/>
              </w:rPr>
            </w:pPr>
            <w:r>
              <w:rPr>
                <w:rFonts w:hint="eastAsia"/>
                <w:szCs w:val="21"/>
              </w:rPr>
              <w:t>（2）实用新型</w:t>
            </w:r>
          </w:p>
        </w:tc>
        <w:tc>
          <w:tcPr>
            <w:tcW w:w="1737" w:type="dxa"/>
            <w:noWrap w:val="0"/>
            <w:vAlign w:val="top"/>
          </w:tcPr>
          <w:p w14:paraId="7A51B90D">
            <w:pPr>
              <w:widowControl/>
              <w:jc w:val="center"/>
              <w:rPr>
                <w:rFonts w:hint="default" w:eastAsia="宋体" w:cs="宋体"/>
                <w:szCs w:val="21"/>
                <w:lang w:val="en-US" w:eastAsia="zh-CN"/>
              </w:rPr>
            </w:pPr>
          </w:p>
        </w:tc>
        <w:tc>
          <w:tcPr>
            <w:tcW w:w="1737" w:type="dxa"/>
            <w:noWrap w:val="0"/>
            <w:vAlign w:val="top"/>
          </w:tcPr>
          <w:p w14:paraId="02F3A93A">
            <w:pPr>
              <w:widowControl/>
              <w:jc w:val="center"/>
              <w:rPr>
                <w:rFonts w:hint="default" w:cs="宋体"/>
                <w:szCs w:val="21"/>
                <w:lang w:val="en-US" w:eastAsia="zh-CN"/>
              </w:rPr>
            </w:pPr>
          </w:p>
        </w:tc>
        <w:tc>
          <w:tcPr>
            <w:tcW w:w="1737" w:type="dxa"/>
            <w:noWrap w:val="0"/>
            <w:vAlign w:val="top"/>
          </w:tcPr>
          <w:p w14:paraId="4766BCD5">
            <w:pPr>
              <w:widowControl/>
              <w:jc w:val="center"/>
              <w:rPr>
                <w:rFonts w:hint="default" w:cs="宋体"/>
                <w:szCs w:val="21"/>
                <w:lang w:val="en-US" w:eastAsia="zh-CN"/>
              </w:rPr>
            </w:pPr>
          </w:p>
        </w:tc>
      </w:tr>
      <w:tr w14:paraId="51A448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53CE867F">
            <w:pPr>
              <w:widowControl/>
              <w:jc w:val="left"/>
              <w:rPr>
                <w:rFonts w:cs="宋体"/>
                <w:szCs w:val="21"/>
              </w:rPr>
            </w:pPr>
          </w:p>
        </w:tc>
        <w:tc>
          <w:tcPr>
            <w:tcW w:w="895" w:type="dxa"/>
            <w:vMerge w:val="continue"/>
            <w:noWrap w:val="0"/>
            <w:vAlign w:val="center"/>
          </w:tcPr>
          <w:p w14:paraId="4B5A06DE">
            <w:pPr>
              <w:widowControl/>
              <w:jc w:val="left"/>
              <w:rPr>
                <w:rFonts w:cs="宋体"/>
                <w:szCs w:val="21"/>
              </w:rPr>
            </w:pPr>
          </w:p>
        </w:tc>
        <w:tc>
          <w:tcPr>
            <w:tcW w:w="2432" w:type="dxa"/>
            <w:noWrap w:val="0"/>
            <w:vAlign w:val="center"/>
          </w:tcPr>
          <w:p w14:paraId="6B3E00D6">
            <w:pPr>
              <w:widowControl/>
              <w:jc w:val="left"/>
              <w:rPr>
                <w:rFonts w:hint="eastAsia" w:cs="宋体"/>
                <w:szCs w:val="21"/>
              </w:rPr>
            </w:pPr>
            <w:r>
              <w:rPr>
                <w:rFonts w:hint="eastAsia"/>
                <w:szCs w:val="21"/>
              </w:rPr>
              <w:t>（3）外观设计</w:t>
            </w:r>
          </w:p>
        </w:tc>
        <w:tc>
          <w:tcPr>
            <w:tcW w:w="1737" w:type="dxa"/>
            <w:noWrap w:val="0"/>
            <w:vAlign w:val="top"/>
          </w:tcPr>
          <w:p w14:paraId="5D10EE51">
            <w:pPr>
              <w:widowControl/>
              <w:jc w:val="center"/>
              <w:rPr>
                <w:rFonts w:hint="default" w:eastAsia="宋体" w:cs="宋体"/>
                <w:szCs w:val="21"/>
                <w:lang w:val="en-US" w:eastAsia="zh-CN"/>
              </w:rPr>
            </w:pPr>
          </w:p>
        </w:tc>
        <w:tc>
          <w:tcPr>
            <w:tcW w:w="1737" w:type="dxa"/>
            <w:noWrap w:val="0"/>
            <w:vAlign w:val="top"/>
          </w:tcPr>
          <w:p w14:paraId="73996D98">
            <w:pPr>
              <w:widowControl/>
              <w:jc w:val="center"/>
              <w:rPr>
                <w:rFonts w:hint="default" w:cs="宋体"/>
                <w:szCs w:val="21"/>
                <w:lang w:val="en-US" w:eastAsia="zh-CN"/>
              </w:rPr>
            </w:pPr>
          </w:p>
        </w:tc>
        <w:tc>
          <w:tcPr>
            <w:tcW w:w="1737" w:type="dxa"/>
            <w:noWrap w:val="0"/>
            <w:vAlign w:val="top"/>
          </w:tcPr>
          <w:p w14:paraId="7929469A">
            <w:pPr>
              <w:widowControl/>
              <w:jc w:val="center"/>
              <w:rPr>
                <w:rFonts w:hint="default" w:cs="宋体"/>
                <w:szCs w:val="21"/>
                <w:lang w:val="en-US" w:eastAsia="zh-CN"/>
              </w:rPr>
            </w:pPr>
          </w:p>
        </w:tc>
      </w:tr>
      <w:tr w14:paraId="59A9ED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213C95AF">
            <w:pPr>
              <w:widowControl/>
              <w:jc w:val="left"/>
              <w:rPr>
                <w:rFonts w:cs="宋体"/>
                <w:szCs w:val="21"/>
              </w:rPr>
            </w:pPr>
          </w:p>
        </w:tc>
        <w:tc>
          <w:tcPr>
            <w:tcW w:w="895" w:type="dxa"/>
            <w:vMerge w:val="continue"/>
            <w:noWrap w:val="0"/>
            <w:vAlign w:val="center"/>
          </w:tcPr>
          <w:p w14:paraId="15C1609D">
            <w:pPr>
              <w:widowControl/>
              <w:jc w:val="left"/>
              <w:rPr>
                <w:rFonts w:cs="宋体"/>
                <w:szCs w:val="21"/>
              </w:rPr>
            </w:pPr>
          </w:p>
        </w:tc>
        <w:tc>
          <w:tcPr>
            <w:tcW w:w="2432" w:type="dxa"/>
            <w:noWrap w:val="0"/>
            <w:vAlign w:val="center"/>
          </w:tcPr>
          <w:p w14:paraId="7A6118D9">
            <w:pPr>
              <w:widowControl/>
              <w:jc w:val="left"/>
              <w:rPr>
                <w:rFonts w:hint="eastAsia" w:cs="宋体"/>
                <w:szCs w:val="21"/>
              </w:rPr>
            </w:pPr>
            <w:r>
              <w:rPr>
                <w:rFonts w:hint="eastAsia"/>
                <w:szCs w:val="21"/>
              </w:rPr>
              <w:t>3、软件著作权授权数（项）</w:t>
            </w:r>
          </w:p>
        </w:tc>
        <w:tc>
          <w:tcPr>
            <w:tcW w:w="1737" w:type="dxa"/>
            <w:noWrap w:val="0"/>
            <w:vAlign w:val="top"/>
          </w:tcPr>
          <w:p w14:paraId="70462972">
            <w:pPr>
              <w:widowControl/>
              <w:jc w:val="center"/>
              <w:rPr>
                <w:rFonts w:hint="default" w:eastAsia="宋体" w:cs="宋体"/>
                <w:szCs w:val="21"/>
                <w:lang w:val="en-US" w:eastAsia="zh-CN"/>
              </w:rPr>
            </w:pPr>
          </w:p>
        </w:tc>
        <w:tc>
          <w:tcPr>
            <w:tcW w:w="1737" w:type="dxa"/>
            <w:noWrap w:val="0"/>
            <w:vAlign w:val="top"/>
          </w:tcPr>
          <w:p w14:paraId="48D6CB8E">
            <w:pPr>
              <w:widowControl/>
              <w:jc w:val="center"/>
              <w:rPr>
                <w:rFonts w:hint="eastAsia" w:cs="宋体"/>
                <w:szCs w:val="21"/>
                <w:lang w:val="en-US" w:eastAsia="zh-CN"/>
              </w:rPr>
            </w:pPr>
          </w:p>
        </w:tc>
        <w:tc>
          <w:tcPr>
            <w:tcW w:w="1737" w:type="dxa"/>
            <w:noWrap w:val="0"/>
            <w:vAlign w:val="top"/>
          </w:tcPr>
          <w:p w14:paraId="7C4A2284">
            <w:pPr>
              <w:widowControl/>
              <w:jc w:val="center"/>
              <w:rPr>
                <w:rFonts w:hint="eastAsia" w:cs="宋体"/>
                <w:szCs w:val="21"/>
                <w:lang w:val="en-US" w:eastAsia="zh-CN"/>
              </w:rPr>
            </w:pPr>
          </w:p>
        </w:tc>
      </w:tr>
      <w:tr w14:paraId="071D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1011402B">
            <w:pPr>
              <w:widowControl/>
              <w:jc w:val="left"/>
              <w:rPr>
                <w:rFonts w:cs="宋体"/>
                <w:szCs w:val="21"/>
              </w:rPr>
            </w:pPr>
          </w:p>
        </w:tc>
        <w:tc>
          <w:tcPr>
            <w:tcW w:w="895" w:type="dxa"/>
            <w:vMerge w:val="continue"/>
            <w:noWrap w:val="0"/>
            <w:vAlign w:val="center"/>
          </w:tcPr>
          <w:p w14:paraId="4AB56EBA">
            <w:pPr>
              <w:widowControl/>
              <w:jc w:val="left"/>
              <w:rPr>
                <w:rFonts w:cs="宋体"/>
                <w:szCs w:val="21"/>
              </w:rPr>
            </w:pPr>
          </w:p>
        </w:tc>
        <w:tc>
          <w:tcPr>
            <w:tcW w:w="2432" w:type="dxa"/>
            <w:noWrap w:val="0"/>
            <w:vAlign w:val="center"/>
          </w:tcPr>
          <w:p w14:paraId="334D0B48">
            <w:pPr>
              <w:widowControl/>
              <w:jc w:val="left"/>
              <w:rPr>
                <w:rFonts w:hint="eastAsia"/>
                <w:szCs w:val="21"/>
              </w:rPr>
            </w:pPr>
            <w:r>
              <w:rPr>
                <w:rFonts w:hint="eastAsia"/>
                <w:szCs w:val="21"/>
              </w:rPr>
              <w:t>4、发表论文（篇）</w:t>
            </w:r>
          </w:p>
        </w:tc>
        <w:tc>
          <w:tcPr>
            <w:tcW w:w="1737" w:type="dxa"/>
            <w:noWrap w:val="0"/>
            <w:vAlign w:val="top"/>
          </w:tcPr>
          <w:p w14:paraId="21CD8AA2">
            <w:pPr>
              <w:widowControl/>
              <w:jc w:val="center"/>
              <w:rPr>
                <w:rFonts w:hint="default" w:eastAsia="宋体" w:cs="宋体"/>
                <w:szCs w:val="21"/>
                <w:lang w:val="en-US" w:eastAsia="zh-CN"/>
              </w:rPr>
            </w:pPr>
          </w:p>
        </w:tc>
        <w:tc>
          <w:tcPr>
            <w:tcW w:w="1737" w:type="dxa"/>
            <w:noWrap w:val="0"/>
            <w:vAlign w:val="top"/>
          </w:tcPr>
          <w:p w14:paraId="666340F2">
            <w:pPr>
              <w:widowControl/>
              <w:jc w:val="center"/>
              <w:rPr>
                <w:rFonts w:hint="eastAsia" w:cs="宋体"/>
                <w:szCs w:val="21"/>
                <w:lang w:val="en-US" w:eastAsia="zh-CN"/>
              </w:rPr>
            </w:pPr>
          </w:p>
        </w:tc>
        <w:tc>
          <w:tcPr>
            <w:tcW w:w="1737" w:type="dxa"/>
            <w:noWrap w:val="0"/>
            <w:vAlign w:val="top"/>
          </w:tcPr>
          <w:p w14:paraId="5826B10B">
            <w:pPr>
              <w:widowControl/>
              <w:jc w:val="center"/>
              <w:rPr>
                <w:rFonts w:hint="eastAsia" w:cs="宋体"/>
                <w:szCs w:val="21"/>
                <w:lang w:val="en-US" w:eastAsia="zh-CN"/>
              </w:rPr>
            </w:pPr>
          </w:p>
        </w:tc>
      </w:tr>
      <w:tr w14:paraId="1764F6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0707092B">
            <w:pPr>
              <w:widowControl/>
              <w:jc w:val="left"/>
              <w:rPr>
                <w:rFonts w:cs="宋体"/>
                <w:szCs w:val="21"/>
              </w:rPr>
            </w:pPr>
          </w:p>
        </w:tc>
        <w:tc>
          <w:tcPr>
            <w:tcW w:w="895" w:type="dxa"/>
            <w:vMerge w:val="continue"/>
            <w:noWrap w:val="0"/>
            <w:vAlign w:val="center"/>
          </w:tcPr>
          <w:p w14:paraId="3FDA2CF8">
            <w:pPr>
              <w:widowControl/>
              <w:jc w:val="left"/>
              <w:rPr>
                <w:rFonts w:cs="宋体"/>
                <w:szCs w:val="21"/>
              </w:rPr>
            </w:pPr>
          </w:p>
        </w:tc>
        <w:tc>
          <w:tcPr>
            <w:tcW w:w="2432" w:type="dxa"/>
            <w:noWrap w:val="0"/>
            <w:vAlign w:val="center"/>
          </w:tcPr>
          <w:p w14:paraId="6A5B92C9">
            <w:pPr>
              <w:widowControl/>
              <w:jc w:val="left"/>
              <w:rPr>
                <w:rFonts w:hint="eastAsia"/>
                <w:szCs w:val="21"/>
              </w:rPr>
            </w:pPr>
            <w:r>
              <w:rPr>
                <w:rFonts w:hint="eastAsia"/>
                <w:szCs w:val="21"/>
              </w:rPr>
              <w:t>（1）SCI索引收录数</w:t>
            </w:r>
          </w:p>
        </w:tc>
        <w:tc>
          <w:tcPr>
            <w:tcW w:w="1737" w:type="dxa"/>
            <w:noWrap w:val="0"/>
            <w:vAlign w:val="top"/>
          </w:tcPr>
          <w:p w14:paraId="26EEE341">
            <w:pPr>
              <w:widowControl/>
              <w:jc w:val="center"/>
              <w:rPr>
                <w:rFonts w:hint="default" w:eastAsia="宋体" w:cs="宋体"/>
                <w:szCs w:val="21"/>
                <w:lang w:val="en-US" w:eastAsia="zh-CN"/>
              </w:rPr>
            </w:pPr>
          </w:p>
        </w:tc>
        <w:tc>
          <w:tcPr>
            <w:tcW w:w="1737" w:type="dxa"/>
            <w:noWrap w:val="0"/>
            <w:vAlign w:val="top"/>
          </w:tcPr>
          <w:p w14:paraId="2342CD28">
            <w:pPr>
              <w:widowControl/>
              <w:jc w:val="center"/>
              <w:rPr>
                <w:rFonts w:hint="eastAsia" w:cs="宋体"/>
                <w:szCs w:val="21"/>
                <w:lang w:val="en-US" w:eastAsia="zh-CN"/>
              </w:rPr>
            </w:pPr>
          </w:p>
        </w:tc>
        <w:tc>
          <w:tcPr>
            <w:tcW w:w="1737" w:type="dxa"/>
            <w:noWrap w:val="0"/>
            <w:vAlign w:val="top"/>
          </w:tcPr>
          <w:p w14:paraId="29F91BCC">
            <w:pPr>
              <w:widowControl/>
              <w:jc w:val="center"/>
              <w:rPr>
                <w:rFonts w:hint="eastAsia" w:cs="宋体"/>
                <w:szCs w:val="21"/>
                <w:lang w:val="en-US" w:eastAsia="zh-CN"/>
              </w:rPr>
            </w:pPr>
          </w:p>
        </w:tc>
      </w:tr>
      <w:tr w14:paraId="798976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77B36848">
            <w:pPr>
              <w:widowControl/>
              <w:jc w:val="left"/>
              <w:rPr>
                <w:rFonts w:cs="宋体"/>
                <w:szCs w:val="21"/>
              </w:rPr>
            </w:pPr>
          </w:p>
        </w:tc>
        <w:tc>
          <w:tcPr>
            <w:tcW w:w="895" w:type="dxa"/>
            <w:vMerge w:val="continue"/>
            <w:noWrap w:val="0"/>
            <w:vAlign w:val="center"/>
          </w:tcPr>
          <w:p w14:paraId="3E6C5096">
            <w:pPr>
              <w:widowControl/>
              <w:jc w:val="left"/>
              <w:rPr>
                <w:rFonts w:cs="宋体"/>
                <w:szCs w:val="21"/>
              </w:rPr>
            </w:pPr>
          </w:p>
        </w:tc>
        <w:tc>
          <w:tcPr>
            <w:tcW w:w="2432" w:type="dxa"/>
            <w:noWrap w:val="0"/>
            <w:vAlign w:val="center"/>
          </w:tcPr>
          <w:p w14:paraId="3B8FBC41">
            <w:pPr>
              <w:widowControl/>
              <w:jc w:val="left"/>
              <w:rPr>
                <w:rFonts w:hint="eastAsia"/>
                <w:szCs w:val="21"/>
              </w:rPr>
            </w:pPr>
            <w:r>
              <w:rPr>
                <w:rFonts w:hint="eastAsia"/>
                <w:szCs w:val="21"/>
              </w:rPr>
              <w:t>（2）EI索引收录数</w:t>
            </w:r>
          </w:p>
        </w:tc>
        <w:tc>
          <w:tcPr>
            <w:tcW w:w="1737" w:type="dxa"/>
            <w:noWrap w:val="0"/>
            <w:vAlign w:val="top"/>
          </w:tcPr>
          <w:p w14:paraId="2B7B5315">
            <w:pPr>
              <w:widowControl/>
              <w:jc w:val="center"/>
              <w:rPr>
                <w:rFonts w:hint="default" w:eastAsia="宋体" w:cs="宋体"/>
                <w:szCs w:val="21"/>
                <w:lang w:val="en-US" w:eastAsia="zh-CN"/>
              </w:rPr>
            </w:pPr>
          </w:p>
        </w:tc>
        <w:tc>
          <w:tcPr>
            <w:tcW w:w="1737" w:type="dxa"/>
            <w:noWrap w:val="0"/>
            <w:vAlign w:val="top"/>
          </w:tcPr>
          <w:p w14:paraId="0247CF6C">
            <w:pPr>
              <w:widowControl/>
              <w:jc w:val="center"/>
              <w:rPr>
                <w:rFonts w:hint="eastAsia" w:cs="宋体"/>
                <w:szCs w:val="21"/>
                <w:lang w:val="en-US" w:eastAsia="zh-CN"/>
              </w:rPr>
            </w:pPr>
          </w:p>
        </w:tc>
        <w:tc>
          <w:tcPr>
            <w:tcW w:w="1737" w:type="dxa"/>
            <w:noWrap w:val="0"/>
            <w:vAlign w:val="top"/>
          </w:tcPr>
          <w:p w14:paraId="5A9485EE">
            <w:pPr>
              <w:widowControl/>
              <w:jc w:val="center"/>
              <w:rPr>
                <w:rFonts w:hint="eastAsia" w:cs="宋体"/>
                <w:szCs w:val="21"/>
                <w:lang w:val="en-US" w:eastAsia="zh-CN"/>
              </w:rPr>
            </w:pPr>
          </w:p>
        </w:tc>
      </w:tr>
      <w:tr w14:paraId="4E5591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36F447BE">
            <w:pPr>
              <w:widowControl/>
              <w:jc w:val="left"/>
              <w:rPr>
                <w:rFonts w:cs="宋体"/>
                <w:szCs w:val="21"/>
              </w:rPr>
            </w:pPr>
          </w:p>
        </w:tc>
        <w:tc>
          <w:tcPr>
            <w:tcW w:w="895" w:type="dxa"/>
            <w:vMerge w:val="continue"/>
            <w:noWrap w:val="0"/>
            <w:vAlign w:val="center"/>
          </w:tcPr>
          <w:p w14:paraId="4B78D7CC">
            <w:pPr>
              <w:widowControl/>
              <w:jc w:val="left"/>
              <w:rPr>
                <w:rFonts w:cs="宋体"/>
                <w:szCs w:val="21"/>
              </w:rPr>
            </w:pPr>
          </w:p>
        </w:tc>
        <w:tc>
          <w:tcPr>
            <w:tcW w:w="2432" w:type="dxa"/>
            <w:noWrap w:val="0"/>
            <w:vAlign w:val="center"/>
          </w:tcPr>
          <w:p w14:paraId="27F763B1">
            <w:pPr>
              <w:widowControl/>
              <w:jc w:val="left"/>
              <w:rPr>
                <w:rFonts w:hint="eastAsia"/>
                <w:szCs w:val="21"/>
              </w:rPr>
            </w:pPr>
            <w:r>
              <w:rPr>
                <w:rFonts w:hint="eastAsia"/>
                <w:szCs w:val="21"/>
              </w:rPr>
              <w:t>（3）ISTP索引收录数</w:t>
            </w:r>
          </w:p>
        </w:tc>
        <w:tc>
          <w:tcPr>
            <w:tcW w:w="1737" w:type="dxa"/>
            <w:noWrap w:val="0"/>
            <w:vAlign w:val="top"/>
          </w:tcPr>
          <w:p w14:paraId="7EA6DC6C">
            <w:pPr>
              <w:widowControl/>
              <w:jc w:val="center"/>
              <w:rPr>
                <w:rFonts w:hint="default" w:eastAsia="宋体" w:cs="宋体"/>
                <w:szCs w:val="21"/>
                <w:lang w:val="en-US" w:eastAsia="zh-CN"/>
              </w:rPr>
            </w:pPr>
          </w:p>
        </w:tc>
        <w:tc>
          <w:tcPr>
            <w:tcW w:w="1737" w:type="dxa"/>
            <w:noWrap w:val="0"/>
            <w:vAlign w:val="top"/>
          </w:tcPr>
          <w:p w14:paraId="76518B1D">
            <w:pPr>
              <w:widowControl/>
              <w:jc w:val="center"/>
              <w:rPr>
                <w:rFonts w:hint="eastAsia" w:cs="宋体"/>
                <w:szCs w:val="21"/>
                <w:lang w:val="en-US" w:eastAsia="zh-CN"/>
              </w:rPr>
            </w:pPr>
          </w:p>
        </w:tc>
        <w:tc>
          <w:tcPr>
            <w:tcW w:w="1737" w:type="dxa"/>
            <w:noWrap w:val="0"/>
            <w:vAlign w:val="top"/>
          </w:tcPr>
          <w:p w14:paraId="6617DE1B">
            <w:pPr>
              <w:widowControl/>
              <w:jc w:val="center"/>
              <w:rPr>
                <w:rFonts w:hint="eastAsia" w:cs="宋体"/>
                <w:szCs w:val="21"/>
                <w:lang w:val="en-US" w:eastAsia="zh-CN"/>
              </w:rPr>
            </w:pPr>
          </w:p>
        </w:tc>
      </w:tr>
      <w:tr w14:paraId="09A9E3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3A997BDD">
            <w:pPr>
              <w:widowControl/>
              <w:jc w:val="left"/>
              <w:rPr>
                <w:rFonts w:cs="宋体"/>
                <w:szCs w:val="21"/>
              </w:rPr>
            </w:pPr>
          </w:p>
        </w:tc>
        <w:tc>
          <w:tcPr>
            <w:tcW w:w="895" w:type="dxa"/>
            <w:vMerge w:val="continue"/>
            <w:noWrap w:val="0"/>
            <w:vAlign w:val="center"/>
          </w:tcPr>
          <w:p w14:paraId="3FD36F65">
            <w:pPr>
              <w:widowControl/>
              <w:jc w:val="left"/>
              <w:rPr>
                <w:rFonts w:cs="宋体"/>
                <w:szCs w:val="21"/>
              </w:rPr>
            </w:pPr>
          </w:p>
        </w:tc>
        <w:tc>
          <w:tcPr>
            <w:tcW w:w="2432" w:type="dxa"/>
            <w:noWrap w:val="0"/>
            <w:vAlign w:val="center"/>
          </w:tcPr>
          <w:p w14:paraId="77443D6B">
            <w:pPr>
              <w:widowControl/>
              <w:jc w:val="left"/>
              <w:rPr>
                <w:rFonts w:hint="eastAsia"/>
                <w:szCs w:val="21"/>
              </w:rPr>
            </w:pPr>
            <w:r>
              <w:rPr>
                <w:rFonts w:hint="eastAsia"/>
                <w:szCs w:val="21"/>
              </w:rPr>
              <w:t>（4）其他高质量科技期刊论文数</w:t>
            </w:r>
          </w:p>
        </w:tc>
        <w:tc>
          <w:tcPr>
            <w:tcW w:w="1737" w:type="dxa"/>
            <w:noWrap w:val="0"/>
            <w:vAlign w:val="top"/>
          </w:tcPr>
          <w:p w14:paraId="43831641">
            <w:pPr>
              <w:widowControl/>
              <w:jc w:val="center"/>
              <w:rPr>
                <w:rFonts w:hint="default" w:eastAsia="宋体" w:cs="宋体"/>
                <w:szCs w:val="21"/>
                <w:lang w:val="en-US" w:eastAsia="zh-CN"/>
              </w:rPr>
            </w:pPr>
          </w:p>
        </w:tc>
        <w:tc>
          <w:tcPr>
            <w:tcW w:w="1737" w:type="dxa"/>
            <w:noWrap w:val="0"/>
            <w:vAlign w:val="top"/>
          </w:tcPr>
          <w:p w14:paraId="449B053A">
            <w:pPr>
              <w:widowControl/>
              <w:jc w:val="center"/>
              <w:rPr>
                <w:rFonts w:hint="eastAsia" w:cs="宋体"/>
                <w:szCs w:val="21"/>
                <w:lang w:val="en-US" w:eastAsia="zh-CN"/>
              </w:rPr>
            </w:pPr>
          </w:p>
        </w:tc>
        <w:tc>
          <w:tcPr>
            <w:tcW w:w="1737" w:type="dxa"/>
            <w:noWrap w:val="0"/>
            <w:vAlign w:val="top"/>
          </w:tcPr>
          <w:p w14:paraId="7BFC9B2E">
            <w:pPr>
              <w:widowControl/>
              <w:jc w:val="center"/>
              <w:rPr>
                <w:rFonts w:hint="eastAsia" w:cs="宋体"/>
                <w:szCs w:val="21"/>
                <w:lang w:val="en-US" w:eastAsia="zh-CN"/>
              </w:rPr>
            </w:pPr>
          </w:p>
        </w:tc>
      </w:tr>
      <w:tr w14:paraId="4F8323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34C933A6">
            <w:pPr>
              <w:widowControl/>
              <w:jc w:val="left"/>
              <w:rPr>
                <w:rFonts w:cs="宋体"/>
                <w:szCs w:val="21"/>
              </w:rPr>
            </w:pPr>
          </w:p>
        </w:tc>
        <w:tc>
          <w:tcPr>
            <w:tcW w:w="895" w:type="dxa"/>
            <w:vMerge w:val="continue"/>
            <w:noWrap w:val="0"/>
            <w:vAlign w:val="center"/>
          </w:tcPr>
          <w:p w14:paraId="4D45F279">
            <w:pPr>
              <w:widowControl/>
              <w:jc w:val="left"/>
              <w:rPr>
                <w:rFonts w:cs="宋体"/>
                <w:szCs w:val="21"/>
              </w:rPr>
            </w:pPr>
          </w:p>
        </w:tc>
        <w:tc>
          <w:tcPr>
            <w:tcW w:w="2432" w:type="dxa"/>
            <w:noWrap w:val="0"/>
            <w:vAlign w:val="center"/>
          </w:tcPr>
          <w:p w14:paraId="65D2C44A">
            <w:pPr>
              <w:widowControl/>
              <w:jc w:val="left"/>
              <w:rPr>
                <w:rFonts w:hint="eastAsia" w:cs="宋体"/>
                <w:szCs w:val="21"/>
              </w:rPr>
            </w:pPr>
            <w:r>
              <w:rPr>
                <w:rFonts w:hint="eastAsia"/>
                <w:szCs w:val="21"/>
              </w:rPr>
              <w:t>5、著作（部）</w:t>
            </w:r>
          </w:p>
        </w:tc>
        <w:tc>
          <w:tcPr>
            <w:tcW w:w="1737" w:type="dxa"/>
            <w:noWrap w:val="0"/>
            <w:vAlign w:val="top"/>
          </w:tcPr>
          <w:p w14:paraId="6D5C3D17">
            <w:pPr>
              <w:widowControl/>
              <w:jc w:val="center"/>
              <w:rPr>
                <w:rFonts w:hint="default" w:eastAsia="宋体" w:cs="宋体"/>
                <w:szCs w:val="21"/>
                <w:lang w:val="en-US" w:eastAsia="zh-CN"/>
              </w:rPr>
            </w:pPr>
          </w:p>
        </w:tc>
        <w:tc>
          <w:tcPr>
            <w:tcW w:w="1737" w:type="dxa"/>
            <w:noWrap w:val="0"/>
            <w:vAlign w:val="top"/>
          </w:tcPr>
          <w:p w14:paraId="1FA4AC7B">
            <w:pPr>
              <w:widowControl/>
              <w:jc w:val="center"/>
              <w:rPr>
                <w:rFonts w:hint="eastAsia" w:cs="宋体"/>
                <w:szCs w:val="21"/>
                <w:lang w:val="en-US" w:eastAsia="zh-CN"/>
              </w:rPr>
            </w:pPr>
          </w:p>
        </w:tc>
        <w:tc>
          <w:tcPr>
            <w:tcW w:w="1737" w:type="dxa"/>
            <w:noWrap w:val="0"/>
            <w:vAlign w:val="top"/>
          </w:tcPr>
          <w:p w14:paraId="21647942">
            <w:pPr>
              <w:widowControl/>
              <w:jc w:val="center"/>
              <w:rPr>
                <w:rFonts w:hint="eastAsia" w:cs="宋体"/>
                <w:szCs w:val="21"/>
                <w:lang w:val="en-US" w:eastAsia="zh-CN"/>
              </w:rPr>
            </w:pPr>
          </w:p>
        </w:tc>
      </w:tr>
      <w:tr w14:paraId="3C04A3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76E98A76">
            <w:pPr>
              <w:widowControl/>
              <w:jc w:val="left"/>
              <w:rPr>
                <w:rFonts w:cs="宋体"/>
                <w:szCs w:val="21"/>
              </w:rPr>
            </w:pPr>
          </w:p>
        </w:tc>
        <w:tc>
          <w:tcPr>
            <w:tcW w:w="895" w:type="dxa"/>
            <w:vMerge w:val="continue"/>
            <w:noWrap w:val="0"/>
            <w:vAlign w:val="center"/>
          </w:tcPr>
          <w:p w14:paraId="1E6BF149">
            <w:pPr>
              <w:widowControl/>
              <w:jc w:val="left"/>
              <w:rPr>
                <w:rFonts w:cs="宋体"/>
                <w:szCs w:val="21"/>
              </w:rPr>
            </w:pPr>
          </w:p>
        </w:tc>
        <w:tc>
          <w:tcPr>
            <w:tcW w:w="2432" w:type="dxa"/>
            <w:noWrap w:val="0"/>
            <w:vAlign w:val="center"/>
          </w:tcPr>
          <w:p w14:paraId="5F2AF15F">
            <w:pPr>
              <w:widowControl/>
              <w:jc w:val="left"/>
              <w:rPr>
                <w:rFonts w:cs="宋体"/>
                <w:szCs w:val="21"/>
              </w:rPr>
            </w:pPr>
            <w:r>
              <w:rPr>
                <w:rFonts w:hint="eastAsia"/>
                <w:szCs w:val="21"/>
              </w:rPr>
              <w:t>6、制订标准数（项）</w:t>
            </w:r>
          </w:p>
        </w:tc>
        <w:tc>
          <w:tcPr>
            <w:tcW w:w="1737" w:type="dxa"/>
            <w:noWrap w:val="0"/>
            <w:vAlign w:val="top"/>
          </w:tcPr>
          <w:p w14:paraId="25E17DEA">
            <w:pPr>
              <w:widowControl/>
              <w:jc w:val="center"/>
              <w:rPr>
                <w:rFonts w:hint="default" w:eastAsia="宋体" w:cs="宋体"/>
                <w:szCs w:val="21"/>
                <w:lang w:val="en-US" w:eastAsia="zh-CN"/>
              </w:rPr>
            </w:pPr>
          </w:p>
        </w:tc>
        <w:tc>
          <w:tcPr>
            <w:tcW w:w="1737" w:type="dxa"/>
            <w:noWrap w:val="0"/>
            <w:vAlign w:val="top"/>
          </w:tcPr>
          <w:p w14:paraId="03004B7A">
            <w:pPr>
              <w:widowControl/>
              <w:jc w:val="center"/>
              <w:rPr>
                <w:rFonts w:hint="eastAsia" w:cs="宋体"/>
                <w:szCs w:val="21"/>
                <w:lang w:val="en-US" w:eastAsia="zh-CN"/>
              </w:rPr>
            </w:pPr>
          </w:p>
        </w:tc>
        <w:tc>
          <w:tcPr>
            <w:tcW w:w="1737" w:type="dxa"/>
            <w:noWrap w:val="0"/>
            <w:vAlign w:val="top"/>
          </w:tcPr>
          <w:p w14:paraId="74E86716">
            <w:pPr>
              <w:widowControl/>
              <w:jc w:val="center"/>
              <w:rPr>
                <w:rFonts w:hint="eastAsia" w:cs="宋体"/>
                <w:szCs w:val="21"/>
                <w:lang w:val="en-US" w:eastAsia="zh-CN"/>
              </w:rPr>
            </w:pPr>
          </w:p>
        </w:tc>
      </w:tr>
      <w:tr w14:paraId="4DE557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269F5DF1">
            <w:pPr>
              <w:widowControl/>
              <w:jc w:val="left"/>
              <w:rPr>
                <w:rFonts w:cs="宋体"/>
                <w:szCs w:val="21"/>
              </w:rPr>
            </w:pPr>
          </w:p>
        </w:tc>
        <w:tc>
          <w:tcPr>
            <w:tcW w:w="895" w:type="dxa"/>
            <w:vMerge w:val="continue"/>
            <w:noWrap w:val="0"/>
            <w:vAlign w:val="center"/>
          </w:tcPr>
          <w:p w14:paraId="5AC7113D">
            <w:pPr>
              <w:widowControl/>
              <w:jc w:val="left"/>
              <w:rPr>
                <w:rFonts w:cs="宋体"/>
                <w:szCs w:val="21"/>
              </w:rPr>
            </w:pPr>
          </w:p>
        </w:tc>
        <w:tc>
          <w:tcPr>
            <w:tcW w:w="2432" w:type="dxa"/>
            <w:noWrap w:val="0"/>
            <w:vAlign w:val="center"/>
          </w:tcPr>
          <w:p w14:paraId="231C3D07">
            <w:pPr>
              <w:widowControl/>
              <w:jc w:val="left"/>
              <w:rPr>
                <w:rFonts w:cs="宋体"/>
                <w:szCs w:val="21"/>
              </w:rPr>
            </w:pPr>
            <w:r>
              <w:rPr>
                <w:rFonts w:hint="eastAsia"/>
                <w:szCs w:val="21"/>
              </w:rPr>
              <w:t>（1）国际标准</w:t>
            </w:r>
          </w:p>
        </w:tc>
        <w:tc>
          <w:tcPr>
            <w:tcW w:w="1737" w:type="dxa"/>
            <w:noWrap w:val="0"/>
            <w:vAlign w:val="top"/>
          </w:tcPr>
          <w:p w14:paraId="4F8F0A77">
            <w:pPr>
              <w:widowControl/>
              <w:jc w:val="center"/>
              <w:rPr>
                <w:rFonts w:hint="default" w:eastAsia="宋体" w:cs="宋体"/>
                <w:szCs w:val="21"/>
                <w:lang w:val="en-US" w:eastAsia="zh-CN"/>
              </w:rPr>
            </w:pPr>
          </w:p>
        </w:tc>
        <w:tc>
          <w:tcPr>
            <w:tcW w:w="1737" w:type="dxa"/>
            <w:noWrap w:val="0"/>
            <w:vAlign w:val="top"/>
          </w:tcPr>
          <w:p w14:paraId="75E71618">
            <w:pPr>
              <w:widowControl/>
              <w:jc w:val="center"/>
              <w:rPr>
                <w:rFonts w:hint="eastAsia" w:cs="宋体"/>
                <w:szCs w:val="21"/>
                <w:lang w:val="en-US" w:eastAsia="zh-CN"/>
              </w:rPr>
            </w:pPr>
          </w:p>
        </w:tc>
        <w:tc>
          <w:tcPr>
            <w:tcW w:w="1737" w:type="dxa"/>
            <w:noWrap w:val="0"/>
            <w:vAlign w:val="top"/>
          </w:tcPr>
          <w:p w14:paraId="5FB1FB24">
            <w:pPr>
              <w:widowControl/>
              <w:jc w:val="center"/>
              <w:rPr>
                <w:rFonts w:hint="eastAsia" w:cs="宋体"/>
                <w:szCs w:val="21"/>
                <w:lang w:val="en-US" w:eastAsia="zh-CN"/>
              </w:rPr>
            </w:pPr>
          </w:p>
        </w:tc>
      </w:tr>
      <w:tr w14:paraId="07B4F3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4747FCCC">
            <w:pPr>
              <w:widowControl/>
              <w:jc w:val="left"/>
              <w:rPr>
                <w:rFonts w:cs="宋体"/>
                <w:szCs w:val="21"/>
              </w:rPr>
            </w:pPr>
          </w:p>
        </w:tc>
        <w:tc>
          <w:tcPr>
            <w:tcW w:w="895" w:type="dxa"/>
            <w:vMerge w:val="continue"/>
            <w:noWrap w:val="0"/>
            <w:vAlign w:val="center"/>
          </w:tcPr>
          <w:p w14:paraId="3A0AD454">
            <w:pPr>
              <w:widowControl/>
              <w:jc w:val="left"/>
              <w:rPr>
                <w:rFonts w:cs="宋体"/>
                <w:szCs w:val="21"/>
              </w:rPr>
            </w:pPr>
          </w:p>
        </w:tc>
        <w:tc>
          <w:tcPr>
            <w:tcW w:w="2432" w:type="dxa"/>
            <w:noWrap w:val="0"/>
            <w:vAlign w:val="center"/>
          </w:tcPr>
          <w:p w14:paraId="18665651">
            <w:pPr>
              <w:widowControl/>
              <w:jc w:val="left"/>
              <w:rPr>
                <w:rFonts w:hint="eastAsia" w:cs="宋体"/>
                <w:szCs w:val="21"/>
              </w:rPr>
            </w:pPr>
            <w:r>
              <w:rPr>
                <w:rFonts w:hint="eastAsia"/>
                <w:szCs w:val="21"/>
              </w:rPr>
              <w:t>（2）国家标准</w:t>
            </w:r>
          </w:p>
        </w:tc>
        <w:tc>
          <w:tcPr>
            <w:tcW w:w="1737" w:type="dxa"/>
            <w:noWrap w:val="0"/>
            <w:vAlign w:val="top"/>
          </w:tcPr>
          <w:p w14:paraId="0A28BBD8">
            <w:pPr>
              <w:widowControl/>
              <w:jc w:val="center"/>
              <w:rPr>
                <w:rFonts w:hint="default" w:eastAsia="宋体" w:cs="宋体"/>
                <w:szCs w:val="21"/>
                <w:lang w:val="en-US" w:eastAsia="zh-CN"/>
              </w:rPr>
            </w:pPr>
          </w:p>
        </w:tc>
        <w:tc>
          <w:tcPr>
            <w:tcW w:w="1737" w:type="dxa"/>
            <w:noWrap w:val="0"/>
            <w:vAlign w:val="top"/>
          </w:tcPr>
          <w:p w14:paraId="1E1EF5AB">
            <w:pPr>
              <w:widowControl/>
              <w:jc w:val="center"/>
              <w:rPr>
                <w:rFonts w:hint="eastAsia" w:cs="宋体"/>
                <w:szCs w:val="21"/>
                <w:lang w:val="en-US" w:eastAsia="zh-CN"/>
              </w:rPr>
            </w:pPr>
          </w:p>
        </w:tc>
        <w:tc>
          <w:tcPr>
            <w:tcW w:w="1737" w:type="dxa"/>
            <w:noWrap w:val="0"/>
            <w:vAlign w:val="top"/>
          </w:tcPr>
          <w:p w14:paraId="4F1AEE4E">
            <w:pPr>
              <w:widowControl/>
              <w:jc w:val="center"/>
              <w:rPr>
                <w:rFonts w:hint="eastAsia" w:cs="宋体"/>
                <w:szCs w:val="21"/>
                <w:lang w:val="en-US" w:eastAsia="zh-CN"/>
              </w:rPr>
            </w:pPr>
          </w:p>
        </w:tc>
      </w:tr>
      <w:tr w14:paraId="25068E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153D1E94">
            <w:pPr>
              <w:widowControl/>
              <w:jc w:val="left"/>
              <w:rPr>
                <w:rFonts w:cs="宋体"/>
                <w:szCs w:val="21"/>
              </w:rPr>
            </w:pPr>
          </w:p>
        </w:tc>
        <w:tc>
          <w:tcPr>
            <w:tcW w:w="895" w:type="dxa"/>
            <w:vMerge w:val="continue"/>
            <w:noWrap w:val="0"/>
            <w:vAlign w:val="center"/>
          </w:tcPr>
          <w:p w14:paraId="32C63101">
            <w:pPr>
              <w:widowControl/>
              <w:jc w:val="left"/>
              <w:rPr>
                <w:rFonts w:cs="宋体"/>
                <w:szCs w:val="21"/>
              </w:rPr>
            </w:pPr>
          </w:p>
        </w:tc>
        <w:tc>
          <w:tcPr>
            <w:tcW w:w="2432" w:type="dxa"/>
            <w:noWrap w:val="0"/>
            <w:vAlign w:val="center"/>
          </w:tcPr>
          <w:p w14:paraId="3E5F89C1">
            <w:pPr>
              <w:widowControl/>
              <w:jc w:val="left"/>
              <w:rPr>
                <w:rFonts w:hint="eastAsia" w:cs="宋体"/>
                <w:szCs w:val="21"/>
              </w:rPr>
            </w:pPr>
            <w:r>
              <w:rPr>
                <w:rFonts w:hint="eastAsia"/>
                <w:szCs w:val="21"/>
              </w:rPr>
              <w:t>（3）行业标准</w:t>
            </w:r>
          </w:p>
        </w:tc>
        <w:tc>
          <w:tcPr>
            <w:tcW w:w="1737" w:type="dxa"/>
            <w:noWrap w:val="0"/>
            <w:vAlign w:val="top"/>
          </w:tcPr>
          <w:p w14:paraId="50F92A86">
            <w:pPr>
              <w:widowControl/>
              <w:jc w:val="center"/>
              <w:rPr>
                <w:rFonts w:hint="default" w:eastAsia="宋体" w:cs="宋体"/>
                <w:szCs w:val="21"/>
                <w:lang w:val="en-US" w:eastAsia="zh-CN"/>
              </w:rPr>
            </w:pPr>
          </w:p>
        </w:tc>
        <w:tc>
          <w:tcPr>
            <w:tcW w:w="1737" w:type="dxa"/>
            <w:noWrap w:val="0"/>
            <w:vAlign w:val="top"/>
          </w:tcPr>
          <w:p w14:paraId="0672E1DB">
            <w:pPr>
              <w:widowControl/>
              <w:jc w:val="center"/>
              <w:rPr>
                <w:rFonts w:hint="eastAsia" w:cs="宋体"/>
                <w:szCs w:val="21"/>
                <w:lang w:val="en-US" w:eastAsia="zh-CN"/>
              </w:rPr>
            </w:pPr>
          </w:p>
        </w:tc>
        <w:tc>
          <w:tcPr>
            <w:tcW w:w="1737" w:type="dxa"/>
            <w:noWrap w:val="0"/>
            <w:vAlign w:val="top"/>
          </w:tcPr>
          <w:p w14:paraId="52A9629C">
            <w:pPr>
              <w:widowControl/>
              <w:jc w:val="center"/>
              <w:rPr>
                <w:rFonts w:hint="eastAsia" w:cs="宋体"/>
                <w:szCs w:val="21"/>
                <w:lang w:val="en-US" w:eastAsia="zh-CN"/>
              </w:rPr>
            </w:pPr>
          </w:p>
        </w:tc>
      </w:tr>
      <w:tr w14:paraId="2644B8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6ADF8D09">
            <w:pPr>
              <w:widowControl/>
              <w:jc w:val="left"/>
              <w:rPr>
                <w:rFonts w:cs="宋体"/>
                <w:szCs w:val="21"/>
              </w:rPr>
            </w:pPr>
          </w:p>
        </w:tc>
        <w:tc>
          <w:tcPr>
            <w:tcW w:w="895" w:type="dxa"/>
            <w:vMerge w:val="continue"/>
            <w:noWrap w:val="0"/>
            <w:vAlign w:val="center"/>
          </w:tcPr>
          <w:p w14:paraId="56BB5D62">
            <w:pPr>
              <w:widowControl/>
              <w:jc w:val="left"/>
              <w:rPr>
                <w:rFonts w:cs="宋体"/>
                <w:szCs w:val="21"/>
              </w:rPr>
            </w:pPr>
          </w:p>
        </w:tc>
        <w:tc>
          <w:tcPr>
            <w:tcW w:w="2432" w:type="dxa"/>
            <w:noWrap w:val="0"/>
            <w:vAlign w:val="center"/>
          </w:tcPr>
          <w:p w14:paraId="24FD7F02">
            <w:pPr>
              <w:widowControl/>
              <w:jc w:val="left"/>
              <w:rPr>
                <w:rFonts w:cs="宋体"/>
                <w:szCs w:val="21"/>
              </w:rPr>
            </w:pPr>
            <w:r>
              <w:rPr>
                <w:rFonts w:hint="eastAsia"/>
                <w:szCs w:val="21"/>
              </w:rPr>
              <w:t>（4）地方标准</w:t>
            </w:r>
          </w:p>
        </w:tc>
        <w:tc>
          <w:tcPr>
            <w:tcW w:w="1737" w:type="dxa"/>
            <w:noWrap w:val="0"/>
            <w:vAlign w:val="top"/>
          </w:tcPr>
          <w:p w14:paraId="43B36260">
            <w:pPr>
              <w:widowControl/>
              <w:jc w:val="center"/>
              <w:rPr>
                <w:rFonts w:hint="default" w:eastAsia="宋体" w:cs="宋体"/>
                <w:szCs w:val="21"/>
                <w:lang w:val="en-US" w:eastAsia="zh-CN"/>
              </w:rPr>
            </w:pPr>
          </w:p>
        </w:tc>
        <w:tc>
          <w:tcPr>
            <w:tcW w:w="1737" w:type="dxa"/>
            <w:noWrap w:val="0"/>
            <w:vAlign w:val="top"/>
          </w:tcPr>
          <w:p w14:paraId="2BC2AF35">
            <w:pPr>
              <w:widowControl/>
              <w:jc w:val="center"/>
              <w:rPr>
                <w:rFonts w:hint="eastAsia" w:cs="宋体"/>
                <w:szCs w:val="21"/>
                <w:lang w:val="en-US" w:eastAsia="zh-CN"/>
              </w:rPr>
            </w:pPr>
          </w:p>
        </w:tc>
        <w:tc>
          <w:tcPr>
            <w:tcW w:w="1737" w:type="dxa"/>
            <w:noWrap w:val="0"/>
            <w:vAlign w:val="top"/>
          </w:tcPr>
          <w:p w14:paraId="3BF65407">
            <w:pPr>
              <w:widowControl/>
              <w:jc w:val="center"/>
              <w:rPr>
                <w:rFonts w:hint="eastAsia" w:cs="宋体"/>
                <w:szCs w:val="21"/>
                <w:lang w:val="en-US" w:eastAsia="zh-CN"/>
              </w:rPr>
            </w:pPr>
          </w:p>
        </w:tc>
      </w:tr>
      <w:tr w14:paraId="6EFABF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140084BB">
            <w:pPr>
              <w:widowControl/>
              <w:jc w:val="left"/>
              <w:rPr>
                <w:rFonts w:cs="宋体"/>
                <w:szCs w:val="21"/>
              </w:rPr>
            </w:pPr>
          </w:p>
        </w:tc>
        <w:tc>
          <w:tcPr>
            <w:tcW w:w="895" w:type="dxa"/>
            <w:vMerge w:val="continue"/>
            <w:noWrap w:val="0"/>
            <w:vAlign w:val="center"/>
          </w:tcPr>
          <w:p w14:paraId="0354079A">
            <w:pPr>
              <w:widowControl/>
              <w:jc w:val="left"/>
              <w:rPr>
                <w:rFonts w:cs="宋体"/>
                <w:szCs w:val="21"/>
              </w:rPr>
            </w:pPr>
          </w:p>
        </w:tc>
        <w:tc>
          <w:tcPr>
            <w:tcW w:w="2432" w:type="dxa"/>
            <w:noWrap w:val="0"/>
            <w:vAlign w:val="center"/>
          </w:tcPr>
          <w:p w14:paraId="64AC885F">
            <w:pPr>
              <w:widowControl/>
              <w:jc w:val="left"/>
              <w:rPr>
                <w:rFonts w:cs="宋体"/>
                <w:szCs w:val="21"/>
              </w:rPr>
            </w:pPr>
            <w:r>
              <w:rPr>
                <w:rFonts w:hint="eastAsia"/>
                <w:szCs w:val="21"/>
              </w:rPr>
              <w:t>（5）企业标准</w:t>
            </w:r>
          </w:p>
        </w:tc>
        <w:tc>
          <w:tcPr>
            <w:tcW w:w="1737" w:type="dxa"/>
            <w:noWrap w:val="0"/>
            <w:vAlign w:val="top"/>
          </w:tcPr>
          <w:p w14:paraId="020BA36C">
            <w:pPr>
              <w:widowControl/>
              <w:jc w:val="center"/>
              <w:rPr>
                <w:rFonts w:hint="default" w:eastAsia="宋体" w:cs="宋体"/>
                <w:szCs w:val="21"/>
                <w:lang w:val="en-US" w:eastAsia="zh-CN"/>
              </w:rPr>
            </w:pPr>
          </w:p>
        </w:tc>
        <w:tc>
          <w:tcPr>
            <w:tcW w:w="1737" w:type="dxa"/>
            <w:noWrap w:val="0"/>
            <w:vAlign w:val="top"/>
          </w:tcPr>
          <w:p w14:paraId="26461C18">
            <w:pPr>
              <w:widowControl/>
              <w:jc w:val="center"/>
              <w:rPr>
                <w:rFonts w:hint="eastAsia" w:cs="宋体"/>
                <w:szCs w:val="21"/>
                <w:lang w:val="en-US" w:eastAsia="zh-CN"/>
              </w:rPr>
            </w:pPr>
          </w:p>
        </w:tc>
        <w:tc>
          <w:tcPr>
            <w:tcW w:w="1737" w:type="dxa"/>
            <w:noWrap w:val="0"/>
            <w:vAlign w:val="top"/>
          </w:tcPr>
          <w:p w14:paraId="4A7D220D">
            <w:pPr>
              <w:widowControl/>
              <w:jc w:val="center"/>
              <w:rPr>
                <w:rFonts w:hint="eastAsia" w:cs="宋体"/>
                <w:szCs w:val="21"/>
                <w:lang w:val="en-US" w:eastAsia="zh-CN"/>
              </w:rPr>
            </w:pPr>
          </w:p>
        </w:tc>
      </w:tr>
      <w:tr w14:paraId="7979D3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3995E35A">
            <w:pPr>
              <w:widowControl/>
              <w:jc w:val="left"/>
              <w:rPr>
                <w:rFonts w:cs="宋体"/>
                <w:szCs w:val="21"/>
              </w:rPr>
            </w:pPr>
          </w:p>
        </w:tc>
        <w:tc>
          <w:tcPr>
            <w:tcW w:w="895" w:type="dxa"/>
            <w:vMerge w:val="restart"/>
            <w:noWrap w:val="0"/>
            <w:vAlign w:val="center"/>
          </w:tcPr>
          <w:p w14:paraId="49F3DF17">
            <w:pPr>
              <w:widowControl/>
              <w:jc w:val="center"/>
              <w:rPr>
                <w:rFonts w:cs="宋体"/>
                <w:szCs w:val="21"/>
              </w:rPr>
            </w:pPr>
            <w:r>
              <w:rPr>
                <w:rFonts w:hint="eastAsia" w:cs="宋体"/>
                <w:szCs w:val="21"/>
              </w:rPr>
              <w:t>其他成果</w:t>
            </w:r>
          </w:p>
        </w:tc>
        <w:tc>
          <w:tcPr>
            <w:tcW w:w="2432" w:type="dxa"/>
            <w:noWrap w:val="0"/>
            <w:vAlign w:val="center"/>
          </w:tcPr>
          <w:p w14:paraId="6F69EB39">
            <w:pPr>
              <w:widowControl/>
              <w:jc w:val="left"/>
              <w:rPr>
                <w:rFonts w:cs="宋体"/>
                <w:szCs w:val="21"/>
              </w:rPr>
            </w:pPr>
            <w:r>
              <w:rPr>
                <w:rFonts w:hint="eastAsia"/>
                <w:szCs w:val="21"/>
              </w:rPr>
              <w:t>1、填补技术空白数</w:t>
            </w:r>
          </w:p>
        </w:tc>
        <w:tc>
          <w:tcPr>
            <w:tcW w:w="1737" w:type="dxa"/>
            <w:noWrap w:val="0"/>
            <w:vAlign w:val="top"/>
          </w:tcPr>
          <w:p w14:paraId="08EF9323">
            <w:pPr>
              <w:widowControl/>
              <w:jc w:val="center"/>
              <w:rPr>
                <w:rFonts w:hint="default" w:cs="宋体"/>
                <w:szCs w:val="21"/>
                <w:lang w:val="en-US" w:eastAsia="zh-CN"/>
              </w:rPr>
            </w:pPr>
          </w:p>
        </w:tc>
        <w:tc>
          <w:tcPr>
            <w:tcW w:w="1737" w:type="dxa"/>
            <w:noWrap w:val="0"/>
            <w:vAlign w:val="top"/>
          </w:tcPr>
          <w:p w14:paraId="08624D74">
            <w:pPr>
              <w:widowControl/>
              <w:jc w:val="center"/>
              <w:rPr>
                <w:rFonts w:hint="eastAsia" w:cs="宋体"/>
                <w:szCs w:val="21"/>
                <w:lang w:val="en-US" w:eastAsia="zh-CN"/>
              </w:rPr>
            </w:pPr>
          </w:p>
        </w:tc>
        <w:tc>
          <w:tcPr>
            <w:tcW w:w="1737" w:type="dxa"/>
            <w:noWrap w:val="0"/>
            <w:vAlign w:val="top"/>
          </w:tcPr>
          <w:p w14:paraId="5E982C8F">
            <w:pPr>
              <w:widowControl/>
              <w:jc w:val="center"/>
              <w:rPr>
                <w:rFonts w:hint="eastAsia" w:cs="宋体"/>
                <w:szCs w:val="21"/>
                <w:lang w:val="en-US" w:eastAsia="zh-CN"/>
              </w:rPr>
            </w:pPr>
          </w:p>
        </w:tc>
      </w:tr>
      <w:tr w14:paraId="2D8F57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56B44F36">
            <w:pPr>
              <w:widowControl/>
              <w:jc w:val="left"/>
              <w:rPr>
                <w:rFonts w:cs="宋体"/>
                <w:szCs w:val="21"/>
              </w:rPr>
            </w:pPr>
          </w:p>
        </w:tc>
        <w:tc>
          <w:tcPr>
            <w:tcW w:w="895" w:type="dxa"/>
            <w:vMerge w:val="continue"/>
            <w:noWrap w:val="0"/>
            <w:vAlign w:val="center"/>
          </w:tcPr>
          <w:p w14:paraId="21F03FF6">
            <w:pPr>
              <w:widowControl/>
              <w:jc w:val="left"/>
              <w:rPr>
                <w:rFonts w:cs="宋体"/>
                <w:szCs w:val="21"/>
              </w:rPr>
            </w:pPr>
          </w:p>
        </w:tc>
        <w:tc>
          <w:tcPr>
            <w:tcW w:w="2432" w:type="dxa"/>
            <w:noWrap w:val="0"/>
            <w:vAlign w:val="center"/>
          </w:tcPr>
          <w:p w14:paraId="25A2EB3C">
            <w:pPr>
              <w:widowControl/>
              <w:jc w:val="left"/>
              <w:rPr>
                <w:rFonts w:cs="宋体"/>
                <w:szCs w:val="21"/>
              </w:rPr>
            </w:pPr>
            <w:r>
              <w:rPr>
                <w:rFonts w:hint="eastAsia"/>
                <w:szCs w:val="21"/>
              </w:rPr>
              <w:t>（1）国际</w:t>
            </w:r>
          </w:p>
        </w:tc>
        <w:tc>
          <w:tcPr>
            <w:tcW w:w="1737" w:type="dxa"/>
            <w:noWrap w:val="0"/>
            <w:vAlign w:val="top"/>
          </w:tcPr>
          <w:p w14:paraId="6B75C742">
            <w:pPr>
              <w:widowControl/>
              <w:jc w:val="center"/>
              <w:rPr>
                <w:rFonts w:hint="default" w:cs="宋体"/>
                <w:szCs w:val="21"/>
                <w:lang w:val="en-US" w:eastAsia="zh-CN"/>
              </w:rPr>
            </w:pPr>
          </w:p>
        </w:tc>
        <w:tc>
          <w:tcPr>
            <w:tcW w:w="1737" w:type="dxa"/>
            <w:noWrap w:val="0"/>
            <w:vAlign w:val="top"/>
          </w:tcPr>
          <w:p w14:paraId="0B29EADC">
            <w:pPr>
              <w:widowControl/>
              <w:jc w:val="center"/>
              <w:rPr>
                <w:rFonts w:hint="eastAsia" w:cs="宋体"/>
                <w:szCs w:val="21"/>
                <w:lang w:val="en-US" w:eastAsia="zh-CN"/>
              </w:rPr>
            </w:pPr>
          </w:p>
        </w:tc>
        <w:tc>
          <w:tcPr>
            <w:tcW w:w="1737" w:type="dxa"/>
            <w:noWrap w:val="0"/>
            <w:vAlign w:val="top"/>
          </w:tcPr>
          <w:p w14:paraId="505C6FC4">
            <w:pPr>
              <w:widowControl/>
              <w:jc w:val="center"/>
              <w:rPr>
                <w:rFonts w:hint="eastAsia" w:cs="宋体"/>
                <w:szCs w:val="21"/>
                <w:lang w:val="en-US" w:eastAsia="zh-CN"/>
              </w:rPr>
            </w:pPr>
          </w:p>
        </w:tc>
      </w:tr>
      <w:tr w14:paraId="0055C7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530D575A">
            <w:pPr>
              <w:widowControl/>
              <w:jc w:val="left"/>
              <w:rPr>
                <w:rFonts w:cs="宋体"/>
                <w:szCs w:val="21"/>
              </w:rPr>
            </w:pPr>
          </w:p>
        </w:tc>
        <w:tc>
          <w:tcPr>
            <w:tcW w:w="895" w:type="dxa"/>
            <w:vMerge w:val="continue"/>
            <w:noWrap w:val="0"/>
            <w:vAlign w:val="center"/>
          </w:tcPr>
          <w:p w14:paraId="64941487">
            <w:pPr>
              <w:widowControl/>
              <w:jc w:val="left"/>
              <w:rPr>
                <w:rFonts w:cs="宋体"/>
                <w:szCs w:val="21"/>
              </w:rPr>
            </w:pPr>
          </w:p>
        </w:tc>
        <w:tc>
          <w:tcPr>
            <w:tcW w:w="2432" w:type="dxa"/>
            <w:noWrap w:val="0"/>
            <w:vAlign w:val="center"/>
          </w:tcPr>
          <w:p w14:paraId="576DBE18">
            <w:pPr>
              <w:widowControl/>
              <w:jc w:val="left"/>
              <w:rPr>
                <w:rFonts w:cs="宋体"/>
                <w:szCs w:val="21"/>
              </w:rPr>
            </w:pPr>
            <w:r>
              <w:rPr>
                <w:rFonts w:hint="eastAsia"/>
                <w:szCs w:val="21"/>
              </w:rPr>
              <w:t>（2）国家</w:t>
            </w:r>
          </w:p>
        </w:tc>
        <w:tc>
          <w:tcPr>
            <w:tcW w:w="1737" w:type="dxa"/>
            <w:noWrap w:val="0"/>
            <w:vAlign w:val="top"/>
          </w:tcPr>
          <w:p w14:paraId="089CC12B">
            <w:pPr>
              <w:widowControl/>
              <w:jc w:val="center"/>
              <w:rPr>
                <w:rFonts w:hint="eastAsia" w:cs="宋体"/>
                <w:szCs w:val="21"/>
                <w:lang w:val="en-US" w:eastAsia="zh-CN"/>
              </w:rPr>
            </w:pPr>
          </w:p>
        </w:tc>
        <w:tc>
          <w:tcPr>
            <w:tcW w:w="1737" w:type="dxa"/>
            <w:noWrap w:val="0"/>
            <w:vAlign w:val="top"/>
          </w:tcPr>
          <w:p w14:paraId="038E0A5F">
            <w:pPr>
              <w:widowControl/>
              <w:jc w:val="center"/>
              <w:rPr>
                <w:rFonts w:hint="eastAsia" w:cs="宋体"/>
                <w:szCs w:val="21"/>
                <w:lang w:val="en-US" w:eastAsia="zh-CN"/>
              </w:rPr>
            </w:pPr>
          </w:p>
        </w:tc>
        <w:tc>
          <w:tcPr>
            <w:tcW w:w="1737" w:type="dxa"/>
            <w:noWrap w:val="0"/>
            <w:vAlign w:val="top"/>
          </w:tcPr>
          <w:p w14:paraId="0601EED7">
            <w:pPr>
              <w:widowControl/>
              <w:jc w:val="center"/>
              <w:rPr>
                <w:rFonts w:hint="eastAsia" w:cs="宋体"/>
                <w:szCs w:val="21"/>
                <w:lang w:val="en-US" w:eastAsia="zh-CN"/>
              </w:rPr>
            </w:pPr>
          </w:p>
        </w:tc>
      </w:tr>
      <w:tr w14:paraId="61384C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736EFB92">
            <w:pPr>
              <w:widowControl/>
              <w:jc w:val="left"/>
              <w:rPr>
                <w:rFonts w:cs="宋体"/>
                <w:szCs w:val="21"/>
              </w:rPr>
            </w:pPr>
          </w:p>
        </w:tc>
        <w:tc>
          <w:tcPr>
            <w:tcW w:w="895" w:type="dxa"/>
            <w:vMerge w:val="continue"/>
            <w:noWrap w:val="0"/>
            <w:vAlign w:val="center"/>
          </w:tcPr>
          <w:p w14:paraId="48D65AB5">
            <w:pPr>
              <w:widowControl/>
              <w:jc w:val="left"/>
              <w:rPr>
                <w:rFonts w:cs="宋体"/>
                <w:szCs w:val="21"/>
              </w:rPr>
            </w:pPr>
          </w:p>
        </w:tc>
        <w:tc>
          <w:tcPr>
            <w:tcW w:w="2432" w:type="dxa"/>
            <w:noWrap w:val="0"/>
            <w:vAlign w:val="center"/>
          </w:tcPr>
          <w:p w14:paraId="2ACE89BF">
            <w:pPr>
              <w:widowControl/>
              <w:jc w:val="left"/>
              <w:rPr>
                <w:rFonts w:cs="宋体"/>
                <w:szCs w:val="21"/>
              </w:rPr>
            </w:pPr>
            <w:r>
              <w:rPr>
                <w:rFonts w:hint="eastAsia"/>
                <w:szCs w:val="21"/>
              </w:rPr>
              <w:t>（3）省极</w:t>
            </w:r>
          </w:p>
        </w:tc>
        <w:tc>
          <w:tcPr>
            <w:tcW w:w="1737" w:type="dxa"/>
            <w:noWrap w:val="0"/>
            <w:vAlign w:val="top"/>
          </w:tcPr>
          <w:p w14:paraId="7A592156">
            <w:pPr>
              <w:widowControl/>
              <w:jc w:val="center"/>
              <w:rPr>
                <w:rFonts w:hint="default" w:cs="宋体"/>
                <w:szCs w:val="21"/>
                <w:lang w:val="en-US" w:eastAsia="zh-CN"/>
              </w:rPr>
            </w:pPr>
          </w:p>
        </w:tc>
        <w:tc>
          <w:tcPr>
            <w:tcW w:w="1737" w:type="dxa"/>
            <w:noWrap w:val="0"/>
            <w:vAlign w:val="top"/>
          </w:tcPr>
          <w:p w14:paraId="063CD07E">
            <w:pPr>
              <w:widowControl/>
              <w:jc w:val="center"/>
              <w:rPr>
                <w:rFonts w:hint="eastAsia" w:cs="宋体"/>
                <w:szCs w:val="21"/>
                <w:lang w:val="en-US" w:eastAsia="zh-CN"/>
              </w:rPr>
            </w:pPr>
          </w:p>
        </w:tc>
        <w:tc>
          <w:tcPr>
            <w:tcW w:w="1737" w:type="dxa"/>
            <w:noWrap w:val="0"/>
            <w:vAlign w:val="top"/>
          </w:tcPr>
          <w:p w14:paraId="3F58A453">
            <w:pPr>
              <w:widowControl/>
              <w:jc w:val="center"/>
              <w:rPr>
                <w:rFonts w:hint="eastAsia" w:cs="宋体"/>
                <w:szCs w:val="21"/>
                <w:lang w:val="en-US" w:eastAsia="zh-CN"/>
              </w:rPr>
            </w:pPr>
          </w:p>
        </w:tc>
      </w:tr>
      <w:tr w14:paraId="44801B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59935355">
            <w:pPr>
              <w:widowControl/>
              <w:jc w:val="left"/>
              <w:rPr>
                <w:rFonts w:cs="宋体"/>
                <w:szCs w:val="21"/>
              </w:rPr>
            </w:pPr>
          </w:p>
        </w:tc>
        <w:tc>
          <w:tcPr>
            <w:tcW w:w="895" w:type="dxa"/>
            <w:vMerge w:val="continue"/>
            <w:noWrap w:val="0"/>
            <w:vAlign w:val="center"/>
          </w:tcPr>
          <w:p w14:paraId="598A8C83">
            <w:pPr>
              <w:widowControl/>
              <w:jc w:val="left"/>
              <w:rPr>
                <w:rFonts w:cs="宋体"/>
                <w:szCs w:val="21"/>
              </w:rPr>
            </w:pPr>
          </w:p>
        </w:tc>
        <w:tc>
          <w:tcPr>
            <w:tcW w:w="2432" w:type="dxa"/>
            <w:noWrap w:val="0"/>
            <w:vAlign w:val="center"/>
          </w:tcPr>
          <w:p w14:paraId="4A88C624">
            <w:pPr>
              <w:widowControl/>
              <w:jc w:val="left"/>
              <w:rPr>
                <w:rFonts w:cs="宋体"/>
                <w:szCs w:val="21"/>
              </w:rPr>
            </w:pPr>
            <w:r>
              <w:rPr>
                <w:rFonts w:hint="eastAsia"/>
              </w:rPr>
              <w:t>2、获奖项数</w:t>
            </w:r>
          </w:p>
        </w:tc>
        <w:tc>
          <w:tcPr>
            <w:tcW w:w="1737" w:type="dxa"/>
            <w:noWrap w:val="0"/>
            <w:vAlign w:val="top"/>
          </w:tcPr>
          <w:p w14:paraId="79A6E511">
            <w:pPr>
              <w:widowControl/>
              <w:jc w:val="center"/>
              <w:rPr>
                <w:rFonts w:hint="default" w:cs="宋体"/>
                <w:szCs w:val="21"/>
                <w:lang w:val="en-US" w:eastAsia="zh-CN"/>
              </w:rPr>
            </w:pPr>
          </w:p>
        </w:tc>
        <w:tc>
          <w:tcPr>
            <w:tcW w:w="1737" w:type="dxa"/>
            <w:noWrap w:val="0"/>
            <w:vAlign w:val="top"/>
          </w:tcPr>
          <w:p w14:paraId="30CBF63F">
            <w:pPr>
              <w:widowControl/>
              <w:jc w:val="center"/>
              <w:rPr>
                <w:rFonts w:hint="eastAsia" w:cs="宋体"/>
                <w:szCs w:val="21"/>
                <w:lang w:val="en-US" w:eastAsia="zh-CN"/>
              </w:rPr>
            </w:pPr>
          </w:p>
        </w:tc>
        <w:tc>
          <w:tcPr>
            <w:tcW w:w="1737" w:type="dxa"/>
            <w:noWrap w:val="0"/>
            <w:vAlign w:val="top"/>
          </w:tcPr>
          <w:p w14:paraId="7F5C3E35">
            <w:pPr>
              <w:widowControl/>
              <w:jc w:val="center"/>
              <w:rPr>
                <w:rFonts w:hint="eastAsia" w:cs="宋体"/>
                <w:szCs w:val="21"/>
                <w:lang w:val="en-US" w:eastAsia="zh-CN"/>
              </w:rPr>
            </w:pPr>
          </w:p>
        </w:tc>
      </w:tr>
      <w:tr w14:paraId="565257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035BEFB9">
            <w:pPr>
              <w:widowControl/>
              <w:jc w:val="left"/>
              <w:rPr>
                <w:rFonts w:cs="宋体"/>
                <w:szCs w:val="21"/>
              </w:rPr>
            </w:pPr>
          </w:p>
        </w:tc>
        <w:tc>
          <w:tcPr>
            <w:tcW w:w="895" w:type="dxa"/>
            <w:vMerge w:val="continue"/>
            <w:noWrap w:val="0"/>
            <w:vAlign w:val="center"/>
          </w:tcPr>
          <w:p w14:paraId="10854688">
            <w:pPr>
              <w:widowControl/>
              <w:jc w:val="left"/>
              <w:rPr>
                <w:rFonts w:cs="宋体"/>
                <w:szCs w:val="21"/>
              </w:rPr>
            </w:pPr>
          </w:p>
        </w:tc>
        <w:tc>
          <w:tcPr>
            <w:tcW w:w="2432" w:type="dxa"/>
            <w:noWrap w:val="0"/>
            <w:vAlign w:val="center"/>
          </w:tcPr>
          <w:p w14:paraId="2970E661">
            <w:pPr>
              <w:widowControl/>
              <w:jc w:val="left"/>
              <w:rPr>
                <w:rFonts w:cs="宋体"/>
                <w:szCs w:val="21"/>
              </w:rPr>
            </w:pPr>
            <w:r>
              <w:rPr>
                <w:rFonts w:hint="eastAsia"/>
              </w:rPr>
              <w:t>（1）国家奖项</w:t>
            </w:r>
          </w:p>
        </w:tc>
        <w:tc>
          <w:tcPr>
            <w:tcW w:w="1737" w:type="dxa"/>
            <w:noWrap w:val="0"/>
            <w:vAlign w:val="top"/>
          </w:tcPr>
          <w:p w14:paraId="25F7E0A9">
            <w:pPr>
              <w:widowControl/>
              <w:jc w:val="center"/>
              <w:rPr>
                <w:rFonts w:hint="default" w:cs="宋体"/>
                <w:szCs w:val="21"/>
                <w:lang w:val="en-US" w:eastAsia="zh-CN"/>
              </w:rPr>
            </w:pPr>
          </w:p>
        </w:tc>
        <w:tc>
          <w:tcPr>
            <w:tcW w:w="1737" w:type="dxa"/>
            <w:noWrap w:val="0"/>
            <w:vAlign w:val="top"/>
          </w:tcPr>
          <w:p w14:paraId="6EEBA04C">
            <w:pPr>
              <w:widowControl/>
              <w:jc w:val="center"/>
              <w:rPr>
                <w:rFonts w:hint="eastAsia" w:cs="宋体"/>
                <w:szCs w:val="21"/>
                <w:lang w:val="en-US" w:eastAsia="zh-CN"/>
              </w:rPr>
            </w:pPr>
          </w:p>
        </w:tc>
        <w:tc>
          <w:tcPr>
            <w:tcW w:w="1737" w:type="dxa"/>
            <w:noWrap w:val="0"/>
            <w:vAlign w:val="top"/>
          </w:tcPr>
          <w:p w14:paraId="089C4771">
            <w:pPr>
              <w:widowControl/>
              <w:jc w:val="center"/>
              <w:rPr>
                <w:rFonts w:hint="eastAsia" w:cs="宋体"/>
                <w:szCs w:val="21"/>
                <w:lang w:val="en-US" w:eastAsia="zh-CN"/>
              </w:rPr>
            </w:pPr>
          </w:p>
        </w:tc>
      </w:tr>
      <w:tr w14:paraId="728715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736EC19B">
            <w:pPr>
              <w:widowControl/>
              <w:jc w:val="left"/>
              <w:rPr>
                <w:rFonts w:cs="宋体"/>
                <w:szCs w:val="21"/>
              </w:rPr>
            </w:pPr>
          </w:p>
        </w:tc>
        <w:tc>
          <w:tcPr>
            <w:tcW w:w="895" w:type="dxa"/>
            <w:vMerge w:val="continue"/>
            <w:noWrap w:val="0"/>
            <w:vAlign w:val="center"/>
          </w:tcPr>
          <w:p w14:paraId="51424125">
            <w:pPr>
              <w:widowControl/>
              <w:jc w:val="left"/>
              <w:rPr>
                <w:rFonts w:cs="宋体"/>
                <w:szCs w:val="21"/>
              </w:rPr>
            </w:pPr>
          </w:p>
        </w:tc>
        <w:tc>
          <w:tcPr>
            <w:tcW w:w="2432" w:type="dxa"/>
            <w:noWrap w:val="0"/>
            <w:vAlign w:val="center"/>
          </w:tcPr>
          <w:p w14:paraId="5661D486">
            <w:pPr>
              <w:widowControl/>
              <w:jc w:val="left"/>
              <w:rPr>
                <w:rFonts w:cs="宋体"/>
                <w:szCs w:val="21"/>
              </w:rPr>
            </w:pPr>
            <w:r>
              <w:rPr>
                <w:rFonts w:hint="eastAsia"/>
              </w:rPr>
              <w:t>（2）部、省奖项</w:t>
            </w:r>
          </w:p>
        </w:tc>
        <w:tc>
          <w:tcPr>
            <w:tcW w:w="1737" w:type="dxa"/>
            <w:noWrap w:val="0"/>
            <w:vAlign w:val="top"/>
          </w:tcPr>
          <w:p w14:paraId="76117442">
            <w:pPr>
              <w:widowControl/>
              <w:jc w:val="center"/>
              <w:rPr>
                <w:rFonts w:hint="default" w:cs="宋体"/>
                <w:szCs w:val="21"/>
                <w:lang w:val="en-US" w:eastAsia="zh-CN"/>
              </w:rPr>
            </w:pPr>
          </w:p>
        </w:tc>
        <w:tc>
          <w:tcPr>
            <w:tcW w:w="1737" w:type="dxa"/>
            <w:noWrap w:val="0"/>
            <w:vAlign w:val="top"/>
          </w:tcPr>
          <w:p w14:paraId="786E4C3B">
            <w:pPr>
              <w:widowControl/>
              <w:jc w:val="center"/>
              <w:rPr>
                <w:rFonts w:hint="eastAsia" w:cs="宋体"/>
                <w:szCs w:val="21"/>
                <w:lang w:val="en-US" w:eastAsia="zh-CN"/>
              </w:rPr>
            </w:pPr>
          </w:p>
        </w:tc>
        <w:tc>
          <w:tcPr>
            <w:tcW w:w="1737" w:type="dxa"/>
            <w:noWrap w:val="0"/>
            <w:vAlign w:val="top"/>
          </w:tcPr>
          <w:p w14:paraId="559E37B1">
            <w:pPr>
              <w:widowControl/>
              <w:jc w:val="center"/>
              <w:rPr>
                <w:rFonts w:hint="eastAsia" w:cs="宋体"/>
                <w:szCs w:val="21"/>
                <w:lang w:val="en-US" w:eastAsia="zh-CN"/>
              </w:rPr>
            </w:pPr>
          </w:p>
        </w:tc>
      </w:tr>
      <w:tr w14:paraId="4C2EC4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5F3D6220">
            <w:pPr>
              <w:widowControl/>
              <w:jc w:val="left"/>
              <w:rPr>
                <w:rFonts w:cs="宋体"/>
                <w:szCs w:val="21"/>
              </w:rPr>
            </w:pPr>
          </w:p>
        </w:tc>
        <w:tc>
          <w:tcPr>
            <w:tcW w:w="895" w:type="dxa"/>
            <w:vMerge w:val="continue"/>
            <w:noWrap w:val="0"/>
            <w:vAlign w:val="center"/>
          </w:tcPr>
          <w:p w14:paraId="70E3CED3">
            <w:pPr>
              <w:widowControl/>
              <w:jc w:val="left"/>
              <w:rPr>
                <w:rFonts w:cs="宋体"/>
                <w:szCs w:val="21"/>
              </w:rPr>
            </w:pPr>
          </w:p>
        </w:tc>
        <w:tc>
          <w:tcPr>
            <w:tcW w:w="2432" w:type="dxa"/>
            <w:noWrap w:val="0"/>
            <w:vAlign w:val="center"/>
          </w:tcPr>
          <w:p w14:paraId="138733F6">
            <w:pPr>
              <w:widowControl/>
              <w:jc w:val="left"/>
              <w:rPr>
                <w:rFonts w:cs="宋体"/>
                <w:szCs w:val="21"/>
              </w:rPr>
            </w:pPr>
            <w:r>
              <w:rPr>
                <w:rFonts w:hint="eastAsia"/>
              </w:rPr>
              <w:t>（3）地市级奖项</w:t>
            </w:r>
          </w:p>
        </w:tc>
        <w:tc>
          <w:tcPr>
            <w:tcW w:w="1737" w:type="dxa"/>
            <w:noWrap w:val="0"/>
            <w:vAlign w:val="top"/>
          </w:tcPr>
          <w:p w14:paraId="60AD4371">
            <w:pPr>
              <w:widowControl/>
              <w:jc w:val="center"/>
              <w:rPr>
                <w:rFonts w:hint="default" w:cs="宋体"/>
                <w:szCs w:val="21"/>
                <w:lang w:val="en-US" w:eastAsia="zh-CN"/>
              </w:rPr>
            </w:pPr>
          </w:p>
        </w:tc>
        <w:tc>
          <w:tcPr>
            <w:tcW w:w="1737" w:type="dxa"/>
            <w:noWrap w:val="0"/>
            <w:vAlign w:val="top"/>
          </w:tcPr>
          <w:p w14:paraId="5C4F25D3">
            <w:pPr>
              <w:widowControl/>
              <w:jc w:val="center"/>
              <w:rPr>
                <w:rFonts w:hint="eastAsia" w:cs="宋体"/>
                <w:szCs w:val="21"/>
                <w:lang w:val="en-US" w:eastAsia="zh-CN"/>
              </w:rPr>
            </w:pPr>
          </w:p>
        </w:tc>
        <w:tc>
          <w:tcPr>
            <w:tcW w:w="1737" w:type="dxa"/>
            <w:noWrap w:val="0"/>
            <w:vAlign w:val="top"/>
          </w:tcPr>
          <w:p w14:paraId="7CF2336B">
            <w:pPr>
              <w:widowControl/>
              <w:jc w:val="center"/>
              <w:rPr>
                <w:rFonts w:hint="eastAsia" w:cs="宋体"/>
                <w:szCs w:val="21"/>
                <w:lang w:val="en-US" w:eastAsia="zh-CN"/>
              </w:rPr>
            </w:pPr>
          </w:p>
        </w:tc>
      </w:tr>
      <w:tr w14:paraId="5C4A51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005B5B0E">
            <w:pPr>
              <w:widowControl/>
              <w:jc w:val="left"/>
              <w:rPr>
                <w:rFonts w:cs="宋体"/>
                <w:szCs w:val="21"/>
              </w:rPr>
            </w:pPr>
          </w:p>
        </w:tc>
        <w:tc>
          <w:tcPr>
            <w:tcW w:w="895" w:type="dxa"/>
            <w:vMerge w:val="continue"/>
            <w:noWrap w:val="0"/>
            <w:vAlign w:val="center"/>
          </w:tcPr>
          <w:p w14:paraId="595CD72D">
            <w:pPr>
              <w:widowControl/>
              <w:jc w:val="left"/>
              <w:rPr>
                <w:rFonts w:cs="宋体"/>
                <w:szCs w:val="21"/>
              </w:rPr>
            </w:pPr>
          </w:p>
        </w:tc>
        <w:tc>
          <w:tcPr>
            <w:tcW w:w="2432" w:type="dxa"/>
            <w:noWrap w:val="0"/>
            <w:vAlign w:val="center"/>
          </w:tcPr>
          <w:p w14:paraId="0D8442C6">
            <w:pPr>
              <w:widowControl/>
              <w:jc w:val="left"/>
              <w:rPr>
                <w:rFonts w:cs="宋体"/>
                <w:szCs w:val="21"/>
              </w:rPr>
            </w:pPr>
            <w:r>
              <w:rPr>
                <w:rFonts w:hint="eastAsia"/>
                <w:szCs w:val="21"/>
              </w:rPr>
              <w:t>3、其他科技成果产出</w:t>
            </w:r>
          </w:p>
        </w:tc>
        <w:tc>
          <w:tcPr>
            <w:tcW w:w="1737" w:type="dxa"/>
            <w:noWrap w:val="0"/>
            <w:vAlign w:val="top"/>
          </w:tcPr>
          <w:p w14:paraId="66E6C759">
            <w:pPr>
              <w:widowControl/>
              <w:jc w:val="center"/>
              <w:rPr>
                <w:rFonts w:hint="default" w:cs="宋体"/>
                <w:szCs w:val="21"/>
                <w:lang w:val="en-US" w:eastAsia="zh-CN"/>
              </w:rPr>
            </w:pPr>
          </w:p>
        </w:tc>
        <w:tc>
          <w:tcPr>
            <w:tcW w:w="1737" w:type="dxa"/>
            <w:noWrap w:val="0"/>
            <w:vAlign w:val="top"/>
          </w:tcPr>
          <w:p w14:paraId="4D62BA38">
            <w:pPr>
              <w:widowControl/>
              <w:jc w:val="center"/>
              <w:rPr>
                <w:rFonts w:hint="eastAsia" w:cs="宋体"/>
                <w:szCs w:val="21"/>
                <w:lang w:val="en-US" w:eastAsia="zh-CN"/>
              </w:rPr>
            </w:pPr>
          </w:p>
        </w:tc>
        <w:tc>
          <w:tcPr>
            <w:tcW w:w="1737" w:type="dxa"/>
            <w:noWrap w:val="0"/>
            <w:vAlign w:val="top"/>
          </w:tcPr>
          <w:p w14:paraId="1E71624C">
            <w:pPr>
              <w:widowControl/>
              <w:jc w:val="center"/>
              <w:rPr>
                <w:rFonts w:hint="eastAsia" w:cs="宋体"/>
                <w:szCs w:val="21"/>
                <w:lang w:val="en-US" w:eastAsia="zh-CN"/>
              </w:rPr>
            </w:pPr>
          </w:p>
        </w:tc>
      </w:tr>
      <w:tr w14:paraId="7E2711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5370E3D1">
            <w:pPr>
              <w:widowControl/>
              <w:jc w:val="left"/>
              <w:rPr>
                <w:rFonts w:cs="宋体"/>
                <w:szCs w:val="21"/>
              </w:rPr>
            </w:pPr>
          </w:p>
        </w:tc>
        <w:tc>
          <w:tcPr>
            <w:tcW w:w="895" w:type="dxa"/>
            <w:vMerge w:val="continue"/>
            <w:noWrap w:val="0"/>
            <w:vAlign w:val="center"/>
          </w:tcPr>
          <w:p w14:paraId="0DFF281E">
            <w:pPr>
              <w:widowControl/>
              <w:jc w:val="left"/>
              <w:rPr>
                <w:rFonts w:cs="宋体"/>
                <w:szCs w:val="21"/>
              </w:rPr>
            </w:pPr>
          </w:p>
        </w:tc>
        <w:tc>
          <w:tcPr>
            <w:tcW w:w="2432" w:type="dxa"/>
            <w:noWrap w:val="0"/>
            <w:vAlign w:val="center"/>
          </w:tcPr>
          <w:p w14:paraId="36742A81">
            <w:pPr>
              <w:widowControl/>
              <w:jc w:val="left"/>
              <w:rPr>
                <w:rFonts w:cs="宋体"/>
                <w:szCs w:val="21"/>
              </w:rPr>
            </w:pPr>
            <w:r>
              <w:rPr>
                <w:rFonts w:hint="eastAsia"/>
                <w:szCs w:val="21"/>
              </w:rPr>
              <w:t>（1）新工艺</w:t>
            </w:r>
            <w:r>
              <w:rPr>
                <w:rFonts w:hint="eastAsia"/>
              </w:rPr>
              <w:t>（或新方法模式）</w:t>
            </w:r>
          </w:p>
        </w:tc>
        <w:tc>
          <w:tcPr>
            <w:tcW w:w="1737" w:type="dxa"/>
            <w:noWrap w:val="0"/>
            <w:vAlign w:val="top"/>
          </w:tcPr>
          <w:p w14:paraId="01A37206">
            <w:pPr>
              <w:widowControl/>
              <w:jc w:val="center"/>
              <w:rPr>
                <w:rFonts w:hint="default" w:cs="宋体"/>
                <w:szCs w:val="21"/>
                <w:lang w:val="en-US" w:eastAsia="zh-CN"/>
              </w:rPr>
            </w:pPr>
          </w:p>
        </w:tc>
        <w:tc>
          <w:tcPr>
            <w:tcW w:w="1737" w:type="dxa"/>
            <w:noWrap w:val="0"/>
            <w:vAlign w:val="top"/>
          </w:tcPr>
          <w:p w14:paraId="005A7F61">
            <w:pPr>
              <w:widowControl/>
              <w:jc w:val="center"/>
              <w:rPr>
                <w:rFonts w:hint="eastAsia" w:cs="宋体"/>
                <w:szCs w:val="21"/>
                <w:lang w:val="en-US" w:eastAsia="zh-CN"/>
              </w:rPr>
            </w:pPr>
          </w:p>
        </w:tc>
        <w:tc>
          <w:tcPr>
            <w:tcW w:w="1737" w:type="dxa"/>
            <w:noWrap w:val="0"/>
            <w:vAlign w:val="top"/>
          </w:tcPr>
          <w:p w14:paraId="2B1CA803">
            <w:pPr>
              <w:widowControl/>
              <w:jc w:val="center"/>
              <w:rPr>
                <w:rFonts w:hint="eastAsia" w:cs="宋体"/>
                <w:szCs w:val="21"/>
                <w:lang w:val="en-US" w:eastAsia="zh-CN"/>
              </w:rPr>
            </w:pPr>
          </w:p>
        </w:tc>
      </w:tr>
      <w:tr w14:paraId="783992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59B22E3F">
            <w:pPr>
              <w:widowControl/>
              <w:jc w:val="left"/>
              <w:rPr>
                <w:rFonts w:cs="宋体"/>
                <w:szCs w:val="21"/>
              </w:rPr>
            </w:pPr>
          </w:p>
        </w:tc>
        <w:tc>
          <w:tcPr>
            <w:tcW w:w="895" w:type="dxa"/>
            <w:vMerge w:val="continue"/>
            <w:noWrap w:val="0"/>
            <w:vAlign w:val="center"/>
          </w:tcPr>
          <w:p w14:paraId="5892A1E5">
            <w:pPr>
              <w:widowControl/>
              <w:jc w:val="left"/>
              <w:rPr>
                <w:rFonts w:cs="宋体"/>
                <w:szCs w:val="21"/>
              </w:rPr>
            </w:pPr>
          </w:p>
        </w:tc>
        <w:tc>
          <w:tcPr>
            <w:tcW w:w="2432" w:type="dxa"/>
            <w:noWrap w:val="0"/>
            <w:vAlign w:val="center"/>
          </w:tcPr>
          <w:p w14:paraId="32FE4AF0">
            <w:pPr>
              <w:widowControl/>
              <w:jc w:val="left"/>
              <w:rPr>
                <w:rFonts w:cs="宋体"/>
                <w:szCs w:val="21"/>
              </w:rPr>
            </w:pPr>
            <w:r>
              <w:rPr>
                <w:rFonts w:hint="eastAsia"/>
                <w:szCs w:val="21"/>
              </w:rPr>
              <w:t>（2）新产品</w:t>
            </w:r>
            <w:r>
              <w:rPr>
                <w:rFonts w:hint="eastAsia"/>
              </w:rPr>
              <w:t>(含农业新品种)</w:t>
            </w:r>
          </w:p>
        </w:tc>
        <w:tc>
          <w:tcPr>
            <w:tcW w:w="1737" w:type="dxa"/>
            <w:noWrap w:val="0"/>
            <w:vAlign w:val="top"/>
          </w:tcPr>
          <w:p w14:paraId="1AB1CC21">
            <w:pPr>
              <w:widowControl/>
              <w:jc w:val="center"/>
              <w:rPr>
                <w:rFonts w:hint="default" w:cs="宋体"/>
                <w:szCs w:val="21"/>
                <w:lang w:val="en-US" w:eastAsia="zh-CN"/>
              </w:rPr>
            </w:pPr>
          </w:p>
        </w:tc>
        <w:tc>
          <w:tcPr>
            <w:tcW w:w="1737" w:type="dxa"/>
            <w:noWrap w:val="0"/>
            <w:vAlign w:val="top"/>
          </w:tcPr>
          <w:p w14:paraId="095EEFBA">
            <w:pPr>
              <w:widowControl/>
              <w:jc w:val="center"/>
              <w:rPr>
                <w:rFonts w:hint="eastAsia" w:cs="宋体"/>
                <w:szCs w:val="21"/>
                <w:lang w:val="en-US" w:eastAsia="zh-CN"/>
              </w:rPr>
            </w:pPr>
          </w:p>
        </w:tc>
        <w:tc>
          <w:tcPr>
            <w:tcW w:w="1737" w:type="dxa"/>
            <w:noWrap w:val="0"/>
            <w:vAlign w:val="top"/>
          </w:tcPr>
          <w:p w14:paraId="445CAE47">
            <w:pPr>
              <w:widowControl/>
              <w:jc w:val="center"/>
              <w:rPr>
                <w:rFonts w:hint="eastAsia" w:cs="宋体"/>
                <w:szCs w:val="21"/>
                <w:lang w:val="en-US" w:eastAsia="zh-CN"/>
              </w:rPr>
            </w:pPr>
          </w:p>
        </w:tc>
      </w:tr>
      <w:tr w14:paraId="2AD25A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71B8920E">
            <w:pPr>
              <w:widowControl/>
              <w:jc w:val="left"/>
              <w:rPr>
                <w:rFonts w:cs="宋体"/>
                <w:szCs w:val="21"/>
              </w:rPr>
            </w:pPr>
          </w:p>
        </w:tc>
        <w:tc>
          <w:tcPr>
            <w:tcW w:w="895" w:type="dxa"/>
            <w:vMerge w:val="continue"/>
            <w:noWrap w:val="0"/>
            <w:vAlign w:val="center"/>
          </w:tcPr>
          <w:p w14:paraId="341A5C1A">
            <w:pPr>
              <w:widowControl/>
              <w:jc w:val="left"/>
              <w:rPr>
                <w:rFonts w:cs="宋体"/>
                <w:szCs w:val="21"/>
              </w:rPr>
            </w:pPr>
          </w:p>
        </w:tc>
        <w:tc>
          <w:tcPr>
            <w:tcW w:w="2432" w:type="dxa"/>
            <w:noWrap w:val="0"/>
            <w:vAlign w:val="center"/>
          </w:tcPr>
          <w:p w14:paraId="12738BB9">
            <w:pPr>
              <w:widowControl/>
              <w:jc w:val="left"/>
              <w:rPr>
                <w:rFonts w:cs="宋体"/>
                <w:szCs w:val="21"/>
              </w:rPr>
            </w:pPr>
            <w:r>
              <w:rPr>
                <w:rFonts w:hint="eastAsia"/>
                <w:szCs w:val="21"/>
              </w:rPr>
              <w:t>（3）新材料</w:t>
            </w:r>
          </w:p>
        </w:tc>
        <w:tc>
          <w:tcPr>
            <w:tcW w:w="1737" w:type="dxa"/>
            <w:noWrap w:val="0"/>
            <w:vAlign w:val="top"/>
          </w:tcPr>
          <w:p w14:paraId="091401EA">
            <w:pPr>
              <w:widowControl/>
              <w:jc w:val="center"/>
              <w:rPr>
                <w:rFonts w:hint="default" w:cs="宋体"/>
                <w:szCs w:val="21"/>
                <w:lang w:val="en-US" w:eastAsia="zh-CN"/>
              </w:rPr>
            </w:pPr>
          </w:p>
        </w:tc>
        <w:tc>
          <w:tcPr>
            <w:tcW w:w="1737" w:type="dxa"/>
            <w:noWrap w:val="0"/>
            <w:vAlign w:val="top"/>
          </w:tcPr>
          <w:p w14:paraId="57496DCE">
            <w:pPr>
              <w:widowControl/>
              <w:jc w:val="center"/>
              <w:rPr>
                <w:rFonts w:hint="eastAsia" w:cs="宋体"/>
                <w:szCs w:val="21"/>
                <w:lang w:val="en-US" w:eastAsia="zh-CN"/>
              </w:rPr>
            </w:pPr>
          </w:p>
        </w:tc>
        <w:tc>
          <w:tcPr>
            <w:tcW w:w="1737" w:type="dxa"/>
            <w:noWrap w:val="0"/>
            <w:vAlign w:val="top"/>
          </w:tcPr>
          <w:p w14:paraId="0AA3C03C">
            <w:pPr>
              <w:widowControl/>
              <w:jc w:val="center"/>
              <w:rPr>
                <w:rFonts w:hint="eastAsia" w:cs="宋体"/>
                <w:szCs w:val="21"/>
                <w:lang w:val="en-US" w:eastAsia="zh-CN"/>
              </w:rPr>
            </w:pPr>
          </w:p>
        </w:tc>
      </w:tr>
      <w:tr w14:paraId="1A3536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3C50D7C0">
            <w:pPr>
              <w:widowControl/>
              <w:jc w:val="left"/>
              <w:rPr>
                <w:rFonts w:cs="宋体"/>
                <w:szCs w:val="21"/>
              </w:rPr>
            </w:pPr>
          </w:p>
        </w:tc>
        <w:tc>
          <w:tcPr>
            <w:tcW w:w="895" w:type="dxa"/>
            <w:vMerge w:val="continue"/>
            <w:noWrap w:val="0"/>
            <w:vAlign w:val="center"/>
          </w:tcPr>
          <w:p w14:paraId="123F2904">
            <w:pPr>
              <w:widowControl/>
              <w:jc w:val="left"/>
              <w:rPr>
                <w:rFonts w:cs="宋体"/>
                <w:szCs w:val="21"/>
              </w:rPr>
            </w:pPr>
          </w:p>
        </w:tc>
        <w:tc>
          <w:tcPr>
            <w:tcW w:w="2432" w:type="dxa"/>
            <w:noWrap w:val="0"/>
            <w:vAlign w:val="center"/>
          </w:tcPr>
          <w:p w14:paraId="07FCCD29">
            <w:pPr>
              <w:widowControl/>
              <w:jc w:val="left"/>
              <w:rPr>
                <w:rFonts w:cs="宋体"/>
                <w:szCs w:val="21"/>
              </w:rPr>
            </w:pPr>
            <w:r>
              <w:rPr>
                <w:rFonts w:hint="eastAsia"/>
                <w:szCs w:val="21"/>
              </w:rPr>
              <w:t>（4）新装备（装置）</w:t>
            </w:r>
          </w:p>
        </w:tc>
        <w:tc>
          <w:tcPr>
            <w:tcW w:w="1737" w:type="dxa"/>
            <w:noWrap w:val="0"/>
            <w:vAlign w:val="top"/>
          </w:tcPr>
          <w:p w14:paraId="703F299C">
            <w:pPr>
              <w:widowControl/>
              <w:jc w:val="center"/>
              <w:rPr>
                <w:rFonts w:hint="default" w:cs="宋体"/>
                <w:szCs w:val="21"/>
                <w:lang w:val="en-US" w:eastAsia="zh-CN"/>
              </w:rPr>
            </w:pPr>
          </w:p>
        </w:tc>
        <w:tc>
          <w:tcPr>
            <w:tcW w:w="1737" w:type="dxa"/>
            <w:noWrap w:val="0"/>
            <w:vAlign w:val="top"/>
          </w:tcPr>
          <w:p w14:paraId="5BA37AA3">
            <w:pPr>
              <w:widowControl/>
              <w:jc w:val="center"/>
              <w:rPr>
                <w:rFonts w:hint="eastAsia" w:cs="宋体"/>
                <w:szCs w:val="21"/>
                <w:lang w:val="en-US" w:eastAsia="zh-CN"/>
              </w:rPr>
            </w:pPr>
          </w:p>
        </w:tc>
        <w:tc>
          <w:tcPr>
            <w:tcW w:w="1737" w:type="dxa"/>
            <w:noWrap w:val="0"/>
            <w:vAlign w:val="top"/>
          </w:tcPr>
          <w:p w14:paraId="404F9BEC">
            <w:pPr>
              <w:widowControl/>
              <w:jc w:val="center"/>
              <w:rPr>
                <w:rFonts w:hint="eastAsia" w:cs="宋体"/>
                <w:szCs w:val="21"/>
                <w:lang w:val="en-US" w:eastAsia="zh-CN"/>
              </w:rPr>
            </w:pPr>
          </w:p>
        </w:tc>
      </w:tr>
      <w:tr w14:paraId="0CE57A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68C93D62">
            <w:pPr>
              <w:widowControl/>
              <w:jc w:val="left"/>
              <w:rPr>
                <w:rFonts w:cs="宋体"/>
                <w:szCs w:val="21"/>
              </w:rPr>
            </w:pPr>
          </w:p>
        </w:tc>
        <w:tc>
          <w:tcPr>
            <w:tcW w:w="895" w:type="dxa"/>
            <w:vMerge w:val="continue"/>
            <w:noWrap w:val="0"/>
            <w:vAlign w:val="center"/>
          </w:tcPr>
          <w:p w14:paraId="432868A7">
            <w:pPr>
              <w:widowControl/>
              <w:jc w:val="left"/>
              <w:rPr>
                <w:rFonts w:cs="宋体"/>
                <w:szCs w:val="21"/>
              </w:rPr>
            </w:pPr>
          </w:p>
        </w:tc>
        <w:tc>
          <w:tcPr>
            <w:tcW w:w="2432" w:type="dxa"/>
            <w:noWrap w:val="0"/>
            <w:vAlign w:val="center"/>
          </w:tcPr>
          <w:p w14:paraId="0042EDFC">
            <w:pPr>
              <w:widowControl/>
              <w:jc w:val="left"/>
              <w:rPr>
                <w:rFonts w:cs="宋体"/>
                <w:szCs w:val="21"/>
              </w:rPr>
            </w:pPr>
            <w:r>
              <w:rPr>
                <w:rFonts w:hint="eastAsia"/>
                <w:szCs w:val="21"/>
              </w:rPr>
              <w:t>（5）</w:t>
            </w:r>
            <w:r>
              <w:rPr>
                <w:rFonts w:hint="eastAsia"/>
              </w:rPr>
              <w:t>平台/基地/示范点</w:t>
            </w:r>
          </w:p>
        </w:tc>
        <w:tc>
          <w:tcPr>
            <w:tcW w:w="1737" w:type="dxa"/>
            <w:noWrap w:val="0"/>
            <w:vAlign w:val="top"/>
          </w:tcPr>
          <w:p w14:paraId="067A56D2">
            <w:pPr>
              <w:widowControl/>
              <w:jc w:val="center"/>
              <w:rPr>
                <w:rFonts w:hint="default" w:cs="宋体"/>
                <w:szCs w:val="21"/>
                <w:lang w:val="en-US" w:eastAsia="zh-CN"/>
              </w:rPr>
            </w:pPr>
          </w:p>
        </w:tc>
        <w:tc>
          <w:tcPr>
            <w:tcW w:w="1737" w:type="dxa"/>
            <w:noWrap w:val="0"/>
            <w:vAlign w:val="top"/>
          </w:tcPr>
          <w:p w14:paraId="3433176D">
            <w:pPr>
              <w:widowControl/>
              <w:jc w:val="center"/>
              <w:rPr>
                <w:rFonts w:hint="eastAsia" w:cs="宋体"/>
                <w:szCs w:val="21"/>
                <w:lang w:val="en-US" w:eastAsia="zh-CN"/>
              </w:rPr>
            </w:pPr>
          </w:p>
        </w:tc>
        <w:tc>
          <w:tcPr>
            <w:tcW w:w="1737" w:type="dxa"/>
            <w:noWrap w:val="0"/>
            <w:vAlign w:val="top"/>
          </w:tcPr>
          <w:p w14:paraId="162A610E">
            <w:pPr>
              <w:widowControl/>
              <w:jc w:val="center"/>
              <w:rPr>
                <w:rFonts w:hint="eastAsia" w:cs="宋体"/>
                <w:szCs w:val="21"/>
                <w:lang w:val="en-US" w:eastAsia="zh-CN"/>
              </w:rPr>
            </w:pPr>
          </w:p>
        </w:tc>
      </w:tr>
      <w:tr w14:paraId="205074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0D2471F4">
            <w:pPr>
              <w:widowControl/>
              <w:jc w:val="left"/>
              <w:rPr>
                <w:rFonts w:cs="宋体"/>
                <w:szCs w:val="21"/>
              </w:rPr>
            </w:pPr>
          </w:p>
        </w:tc>
        <w:tc>
          <w:tcPr>
            <w:tcW w:w="895" w:type="dxa"/>
            <w:vMerge w:val="continue"/>
            <w:noWrap w:val="0"/>
            <w:vAlign w:val="center"/>
          </w:tcPr>
          <w:p w14:paraId="35B0FF3B">
            <w:pPr>
              <w:widowControl/>
              <w:jc w:val="left"/>
              <w:rPr>
                <w:rFonts w:cs="宋体"/>
                <w:szCs w:val="21"/>
              </w:rPr>
            </w:pPr>
          </w:p>
        </w:tc>
        <w:tc>
          <w:tcPr>
            <w:tcW w:w="2432" w:type="dxa"/>
            <w:noWrap w:val="0"/>
            <w:vAlign w:val="center"/>
          </w:tcPr>
          <w:p w14:paraId="4AE2E7FB">
            <w:pPr>
              <w:widowControl/>
              <w:jc w:val="left"/>
              <w:rPr>
                <w:rFonts w:cs="宋体"/>
                <w:szCs w:val="21"/>
              </w:rPr>
            </w:pPr>
            <w:r>
              <w:rPr>
                <w:rFonts w:hint="eastAsia"/>
                <w:szCs w:val="21"/>
              </w:rPr>
              <w:t>（6）中试线</w:t>
            </w:r>
          </w:p>
        </w:tc>
        <w:tc>
          <w:tcPr>
            <w:tcW w:w="1737" w:type="dxa"/>
            <w:noWrap w:val="0"/>
            <w:vAlign w:val="top"/>
          </w:tcPr>
          <w:p w14:paraId="1609F54D">
            <w:pPr>
              <w:widowControl/>
              <w:jc w:val="center"/>
              <w:rPr>
                <w:rFonts w:hint="default" w:cs="宋体"/>
                <w:szCs w:val="21"/>
                <w:lang w:val="en-US" w:eastAsia="zh-CN"/>
              </w:rPr>
            </w:pPr>
          </w:p>
        </w:tc>
        <w:tc>
          <w:tcPr>
            <w:tcW w:w="1737" w:type="dxa"/>
            <w:noWrap w:val="0"/>
            <w:vAlign w:val="top"/>
          </w:tcPr>
          <w:p w14:paraId="3475EDB5">
            <w:pPr>
              <w:widowControl/>
              <w:jc w:val="center"/>
              <w:rPr>
                <w:rFonts w:hint="eastAsia" w:cs="宋体"/>
                <w:szCs w:val="21"/>
                <w:lang w:val="en-US" w:eastAsia="zh-CN"/>
              </w:rPr>
            </w:pPr>
          </w:p>
        </w:tc>
        <w:tc>
          <w:tcPr>
            <w:tcW w:w="1737" w:type="dxa"/>
            <w:noWrap w:val="0"/>
            <w:vAlign w:val="top"/>
          </w:tcPr>
          <w:p w14:paraId="26A81F3F">
            <w:pPr>
              <w:widowControl/>
              <w:jc w:val="center"/>
              <w:rPr>
                <w:rFonts w:hint="eastAsia" w:cs="宋体"/>
                <w:szCs w:val="21"/>
                <w:lang w:val="en-US" w:eastAsia="zh-CN"/>
              </w:rPr>
            </w:pPr>
          </w:p>
        </w:tc>
      </w:tr>
      <w:tr w14:paraId="0CBDDC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07AA7A17">
            <w:pPr>
              <w:widowControl/>
              <w:jc w:val="left"/>
              <w:rPr>
                <w:rFonts w:cs="宋体"/>
                <w:szCs w:val="21"/>
              </w:rPr>
            </w:pPr>
          </w:p>
        </w:tc>
        <w:tc>
          <w:tcPr>
            <w:tcW w:w="895" w:type="dxa"/>
            <w:vMerge w:val="continue"/>
            <w:noWrap w:val="0"/>
            <w:vAlign w:val="center"/>
          </w:tcPr>
          <w:p w14:paraId="1584CD2C">
            <w:pPr>
              <w:widowControl/>
              <w:jc w:val="left"/>
              <w:rPr>
                <w:rFonts w:cs="宋体"/>
                <w:szCs w:val="21"/>
              </w:rPr>
            </w:pPr>
          </w:p>
        </w:tc>
        <w:tc>
          <w:tcPr>
            <w:tcW w:w="2432" w:type="dxa"/>
            <w:noWrap w:val="0"/>
            <w:vAlign w:val="center"/>
          </w:tcPr>
          <w:p w14:paraId="1B1F2F9E">
            <w:pPr>
              <w:widowControl/>
              <w:jc w:val="left"/>
              <w:rPr>
                <w:rFonts w:cs="宋体"/>
                <w:szCs w:val="21"/>
              </w:rPr>
            </w:pPr>
            <w:r>
              <w:rPr>
                <w:rFonts w:hint="eastAsia"/>
                <w:szCs w:val="21"/>
              </w:rPr>
              <w:t>（7）生产线</w:t>
            </w:r>
          </w:p>
        </w:tc>
        <w:tc>
          <w:tcPr>
            <w:tcW w:w="1737" w:type="dxa"/>
            <w:noWrap w:val="0"/>
            <w:vAlign w:val="top"/>
          </w:tcPr>
          <w:p w14:paraId="53E463C5">
            <w:pPr>
              <w:widowControl/>
              <w:jc w:val="center"/>
              <w:rPr>
                <w:rFonts w:hint="default" w:cs="宋体"/>
                <w:szCs w:val="21"/>
                <w:lang w:val="en-US" w:eastAsia="zh-CN"/>
              </w:rPr>
            </w:pPr>
          </w:p>
        </w:tc>
        <w:tc>
          <w:tcPr>
            <w:tcW w:w="1737" w:type="dxa"/>
            <w:noWrap w:val="0"/>
            <w:vAlign w:val="top"/>
          </w:tcPr>
          <w:p w14:paraId="32D49C5D">
            <w:pPr>
              <w:widowControl/>
              <w:jc w:val="center"/>
              <w:rPr>
                <w:rFonts w:hint="eastAsia" w:cs="宋体"/>
                <w:szCs w:val="21"/>
                <w:lang w:val="en-US" w:eastAsia="zh-CN"/>
              </w:rPr>
            </w:pPr>
          </w:p>
        </w:tc>
        <w:tc>
          <w:tcPr>
            <w:tcW w:w="1737" w:type="dxa"/>
            <w:noWrap w:val="0"/>
            <w:vAlign w:val="top"/>
          </w:tcPr>
          <w:p w14:paraId="7D57BCD1">
            <w:pPr>
              <w:widowControl/>
              <w:jc w:val="center"/>
              <w:rPr>
                <w:rFonts w:hint="eastAsia" w:cs="宋体"/>
                <w:szCs w:val="21"/>
                <w:lang w:val="en-US" w:eastAsia="zh-CN"/>
              </w:rPr>
            </w:pPr>
          </w:p>
        </w:tc>
      </w:tr>
      <w:tr w14:paraId="5E6D1E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3D10C324">
            <w:pPr>
              <w:widowControl/>
              <w:jc w:val="left"/>
              <w:rPr>
                <w:rFonts w:cs="宋体"/>
                <w:szCs w:val="21"/>
              </w:rPr>
            </w:pPr>
          </w:p>
        </w:tc>
        <w:tc>
          <w:tcPr>
            <w:tcW w:w="895" w:type="dxa"/>
            <w:vMerge w:val="continue"/>
            <w:noWrap w:val="0"/>
            <w:vAlign w:val="center"/>
          </w:tcPr>
          <w:p w14:paraId="3794D9E5">
            <w:pPr>
              <w:widowControl/>
              <w:jc w:val="center"/>
              <w:rPr>
                <w:rFonts w:hint="eastAsia" w:cs="宋体"/>
                <w:szCs w:val="21"/>
              </w:rPr>
            </w:pPr>
          </w:p>
        </w:tc>
        <w:tc>
          <w:tcPr>
            <w:tcW w:w="7643" w:type="dxa"/>
            <w:gridSpan w:val="4"/>
            <w:noWrap w:val="0"/>
            <w:vAlign w:val="center"/>
          </w:tcPr>
          <w:p w14:paraId="19F45BB9">
            <w:pPr>
              <w:widowControl/>
              <w:jc w:val="center"/>
              <w:rPr>
                <w:rFonts w:hint="eastAsia"/>
                <w:szCs w:val="21"/>
              </w:rPr>
            </w:pPr>
            <w:r>
              <w:rPr>
                <w:rFonts w:hint="eastAsia"/>
                <w:szCs w:val="21"/>
              </w:rPr>
              <w:t>4、研究开发情况</w:t>
            </w:r>
          </w:p>
        </w:tc>
      </w:tr>
      <w:tr w14:paraId="0FAADC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10084F81">
            <w:pPr>
              <w:widowControl/>
              <w:jc w:val="left"/>
              <w:rPr>
                <w:rFonts w:cs="宋体"/>
                <w:szCs w:val="21"/>
              </w:rPr>
            </w:pPr>
          </w:p>
        </w:tc>
        <w:tc>
          <w:tcPr>
            <w:tcW w:w="895" w:type="dxa"/>
            <w:vMerge w:val="continue"/>
            <w:noWrap w:val="0"/>
            <w:vAlign w:val="center"/>
          </w:tcPr>
          <w:p w14:paraId="5CE4AB59">
            <w:pPr>
              <w:widowControl/>
              <w:jc w:val="center"/>
              <w:rPr>
                <w:rFonts w:hint="eastAsia" w:cs="宋体"/>
                <w:szCs w:val="21"/>
              </w:rPr>
            </w:pPr>
          </w:p>
        </w:tc>
        <w:tc>
          <w:tcPr>
            <w:tcW w:w="2432" w:type="dxa"/>
            <w:noWrap w:val="0"/>
            <w:vAlign w:val="center"/>
          </w:tcPr>
          <w:p w14:paraId="781EE54E">
            <w:pPr>
              <w:jc w:val="left"/>
              <w:rPr>
                <w:szCs w:val="21"/>
              </w:rPr>
            </w:pPr>
            <w:r>
              <w:rPr>
                <w:rFonts w:hint="eastAsia"/>
                <w:szCs w:val="21"/>
              </w:rPr>
              <w:t>（1）小试</w:t>
            </w:r>
          </w:p>
        </w:tc>
        <w:tc>
          <w:tcPr>
            <w:tcW w:w="1737" w:type="dxa"/>
            <w:noWrap w:val="0"/>
            <w:vAlign w:val="center"/>
          </w:tcPr>
          <w:p w14:paraId="1C159AD6">
            <w:pPr>
              <w:widowControl/>
              <w:jc w:val="center"/>
              <w:rPr>
                <w:rFonts w:hint="default" w:cs="宋体"/>
                <w:szCs w:val="21"/>
                <w:lang w:val="en-US" w:eastAsia="zh-CN"/>
              </w:rPr>
            </w:pPr>
          </w:p>
        </w:tc>
        <w:tc>
          <w:tcPr>
            <w:tcW w:w="1737" w:type="dxa"/>
            <w:noWrap w:val="0"/>
            <w:vAlign w:val="center"/>
          </w:tcPr>
          <w:p w14:paraId="4167F2B7">
            <w:pPr>
              <w:widowControl/>
              <w:jc w:val="center"/>
              <w:rPr>
                <w:rFonts w:hint="eastAsia" w:cs="宋体"/>
                <w:szCs w:val="21"/>
                <w:lang w:val="en-US" w:eastAsia="zh-CN"/>
              </w:rPr>
            </w:pPr>
          </w:p>
        </w:tc>
        <w:tc>
          <w:tcPr>
            <w:tcW w:w="1737" w:type="dxa"/>
            <w:noWrap w:val="0"/>
            <w:vAlign w:val="center"/>
          </w:tcPr>
          <w:p w14:paraId="2D8534CA">
            <w:pPr>
              <w:widowControl/>
              <w:jc w:val="center"/>
              <w:rPr>
                <w:rFonts w:hint="eastAsia" w:cs="宋体"/>
                <w:szCs w:val="21"/>
                <w:lang w:val="en-US" w:eastAsia="zh-CN"/>
              </w:rPr>
            </w:pPr>
          </w:p>
        </w:tc>
      </w:tr>
      <w:tr w14:paraId="5744FA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5E4E66AB">
            <w:pPr>
              <w:widowControl/>
              <w:jc w:val="left"/>
              <w:rPr>
                <w:rFonts w:cs="宋体"/>
                <w:szCs w:val="21"/>
              </w:rPr>
            </w:pPr>
          </w:p>
        </w:tc>
        <w:tc>
          <w:tcPr>
            <w:tcW w:w="895" w:type="dxa"/>
            <w:vMerge w:val="continue"/>
            <w:noWrap w:val="0"/>
            <w:vAlign w:val="center"/>
          </w:tcPr>
          <w:p w14:paraId="589118D9">
            <w:pPr>
              <w:widowControl/>
              <w:jc w:val="center"/>
              <w:rPr>
                <w:rFonts w:hint="eastAsia" w:cs="宋体"/>
                <w:szCs w:val="21"/>
              </w:rPr>
            </w:pPr>
          </w:p>
        </w:tc>
        <w:tc>
          <w:tcPr>
            <w:tcW w:w="2432" w:type="dxa"/>
            <w:noWrap w:val="0"/>
            <w:vAlign w:val="center"/>
          </w:tcPr>
          <w:p w14:paraId="6AD0C8C8">
            <w:pPr>
              <w:jc w:val="left"/>
              <w:rPr>
                <w:szCs w:val="21"/>
              </w:rPr>
            </w:pPr>
            <w:r>
              <w:rPr>
                <w:rFonts w:hint="eastAsia"/>
                <w:szCs w:val="21"/>
              </w:rPr>
              <w:t>（2）中试（样品样机）</w:t>
            </w:r>
          </w:p>
        </w:tc>
        <w:tc>
          <w:tcPr>
            <w:tcW w:w="1737" w:type="dxa"/>
            <w:noWrap w:val="0"/>
            <w:vAlign w:val="center"/>
          </w:tcPr>
          <w:p w14:paraId="7648EFF9">
            <w:pPr>
              <w:widowControl/>
              <w:jc w:val="center"/>
              <w:rPr>
                <w:rFonts w:hint="default" w:cs="宋体"/>
                <w:szCs w:val="21"/>
                <w:lang w:val="en-US" w:eastAsia="zh-CN"/>
              </w:rPr>
            </w:pPr>
          </w:p>
        </w:tc>
        <w:tc>
          <w:tcPr>
            <w:tcW w:w="1737" w:type="dxa"/>
            <w:noWrap w:val="0"/>
            <w:vAlign w:val="center"/>
          </w:tcPr>
          <w:p w14:paraId="141D2115">
            <w:pPr>
              <w:widowControl/>
              <w:jc w:val="center"/>
              <w:rPr>
                <w:rFonts w:hint="eastAsia" w:cs="宋体"/>
                <w:szCs w:val="21"/>
                <w:lang w:val="en-US" w:eastAsia="zh-CN"/>
              </w:rPr>
            </w:pPr>
          </w:p>
        </w:tc>
        <w:tc>
          <w:tcPr>
            <w:tcW w:w="1737" w:type="dxa"/>
            <w:noWrap w:val="0"/>
            <w:vAlign w:val="center"/>
          </w:tcPr>
          <w:p w14:paraId="661F8051">
            <w:pPr>
              <w:widowControl/>
              <w:jc w:val="center"/>
              <w:rPr>
                <w:rFonts w:hint="eastAsia" w:cs="宋体"/>
                <w:szCs w:val="21"/>
                <w:lang w:val="en-US" w:eastAsia="zh-CN"/>
              </w:rPr>
            </w:pPr>
          </w:p>
        </w:tc>
      </w:tr>
      <w:tr w14:paraId="5D2443AC">
        <w:tblPrEx>
          <w:tblCellMar>
            <w:top w:w="0" w:type="dxa"/>
            <w:left w:w="108" w:type="dxa"/>
            <w:bottom w:w="0" w:type="dxa"/>
            <w:right w:w="108" w:type="dxa"/>
          </w:tblCellMar>
        </w:tblPrEx>
        <w:trPr>
          <w:cantSplit/>
          <w:trHeight w:val="23" w:hRule="atLeast"/>
        </w:trPr>
        <w:tc>
          <w:tcPr>
            <w:tcW w:w="880" w:type="dxa"/>
            <w:vMerge w:val="continue"/>
            <w:noWrap w:val="0"/>
            <w:vAlign w:val="center"/>
          </w:tcPr>
          <w:p w14:paraId="2EC0F703">
            <w:pPr>
              <w:widowControl/>
              <w:jc w:val="left"/>
              <w:rPr>
                <w:rFonts w:cs="宋体"/>
                <w:szCs w:val="21"/>
              </w:rPr>
            </w:pPr>
          </w:p>
        </w:tc>
        <w:tc>
          <w:tcPr>
            <w:tcW w:w="895" w:type="dxa"/>
            <w:vMerge w:val="continue"/>
            <w:noWrap w:val="0"/>
            <w:vAlign w:val="center"/>
          </w:tcPr>
          <w:p w14:paraId="62581034">
            <w:pPr>
              <w:widowControl/>
              <w:jc w:val="center"/>
              <w:rPr>
                <w:rFonts w:hint="eastAsia" w:cs="宋体"/>
                <w:szCs w:val="21"/>
              </w:rPr>
            </w:pPr>
          </w:p>
        </w:tc>
        <w:tc>
          <w:tcPr>
            <w:tcW w:w="2432" w:type="dxa"/>
            <w:noWrap w:val="0"/>
            <w:vAlign w:val="center"/>
          </w:tcPr>
          <w:p w14:paraId="1023D2D2">
            <w:pPr>
              <w:jc w:val="left"/>
              <w:rPr>
                <w:szCs w:val="21"/>
              </w:rPr>
            </w:pPr>
            <w:r>
              <w:rPr>
                <w:rFonts w:hint="eastAsia"/>
                <w:szCs w:val="21"/>
              </w:rPr>
              <w:t>（3）小批量</w:t>
            </w:r>
          </w:p>
        </w:tc>
        <w:tc>
          <w:tcPr>
            <w:tcW w:w="1737" w:type="dxa"/>
            <w:noWrap w:val="0"/>
            <w:vAlign w:val="center"/>
          </w:tcPr>
          <w:p w14:paraId="6416AE72">
            <w:pPr>
              <w:widowControl/>
              <w:jc w:val="center"/>
              <w:rPr>
                <w:rFonts w:hint="default" w:cs="宋体"/>
                <w:szCs w:val="21"/>
                <w:lang w:val="en-US" w:eastAsia="zh-CN"/>
              </w:rPr>
            </w:pPr>
          </w:p>
        </w:tc>
        <w:tc>
          <w:tcPr>
            <w:tcW w:w="1737" w:type="dxa"/>
            <w:noWrap w:val="0"/>
            <w:vAlign w:val="center"/>
          </w:tcPr>
          <w:p w14:paraId="282AA7E5">
            <w:pPr>
              <w:widowControl/>
              <w:jc w:val="center"/>
              <w:rPr>
                <w:rFonts w:hint="eastAsia" w:cs="宋体"/>
                <w:szCs w:val="21"/>
                <w:lang w:val="en-US" w:eastAsia="zh-CN"/>
              </w:rPr>
            </w:pPr>
          </w:p>
        </w:tc>
        <w:tc>
          <w:tcPr>
            <w:tcW w:w="1737" w:type="dxa"/>
            <w:noWrap w:val="0"/>
            <w:vAlign w:val="center"/>
          </w:tcPr>
          <w:p w14:paraId="00880E5A">
            <w:pPr>
              <w:widowControl/>
              <w:jc w:val="center"/>
              <w:rPr>
                <w:rFonts w:hint="eastAsia" w:cs="宋体"/>
                <w:szCs w:val="21"/>
                <w:lang w:val="en-US" w:eastAsia="zh-CN"/>
              </w:rPr>
            </w:pPr>
          </w:p>
        </w:tc>
      </w:tr>
      <w:tr w14:paraId="536534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0388499A">
            <w:pPr>
              <w:widowControl/>
              <w:jc w:val="left"/>
              <w:rPr>
                <w:rFonts w:cs="宋体"/>
                <w:szCs w:val="21"/>
              </w:rPr>
            </w:pPr>
          </w:p>
        </w:tc>
        <w:tc>
          <w:tcPr>
            <w:tcW w:w="895" w:type="dxa"/>
            <w:vMerge w:val="continue"/>
            <w:noWrap w:val="0"/>
            <w:vAlign w:val="center"/>
          </w:tcPr>
          <w:p w14:paraId="5580B2C8">
            <w:pPr>
              <w:widowControl/>
              <w:jc w:val="center"/>
              <w:rPr>
                <w:rFonts w:hint="eastAsia" w:cs="宋体"/>
                <w:szCs w:val="21"/>
              </w:rPr>
            </w:pPr>
          </w:p>
        </w:tc>
        <w:tc>
          <w:tcPr>
            <w:tcW w:w="2432" w:type="dxa"/>
            <w:noWrap w:val="0"/>
            <w:vAlign w:val="center"/>
          </w:tcPr>
          <w:p w14:paraId="4D80AAA5">
            <w:pPr>
              <w:jc w:val="left"/>
              <w:rPr>
                <w:szCs w:val="21"/>
              </w:rPr>
            </w:pPr>
            <w:r>
              <w:rPr>
                <w:rFonts w:hint="eastAsia"/>
                <w:szCs w:val="21"/>
              </w:rPr>
              <w:t>（4）规模化生产</w:t>
            </w:r>
          </w:p>
        </w:tc>
        <w:tc>
          <w:tcPr>
            <w:tcW w:w="1737" w:type="dxa"/>
            <w:noWrap w:val="0"/>
            <w:vAlign w:val="center"/>
          </w:tcPr>
          <w:p w14:paraId="27906B4D">
            <w:pPr>
              <w:widowControl/>
              <w:jc w:val="center"/>
              <w:rPr>
                <w:rFonts w:hint="default" w:cs="宋体"/>
                <w:szCs w:val="21"/>
                <w:lang w:val="en-US" w:eastAsia="zh-CN"/>
              </w:rPr>
            </w:pPr>
          </w:p>
        </w:tc>
        <w:tc>
          <w:tcPr>
            <w:tcW w:w="1737" w:type="dxa"/>
            <w:noWrap w:val="0"/>
            <w:vAlign w:val="center"/>
          </w:tcPr>
          <w:p w14:paraId="5017BF8B">
            <w:pPr>
              <w:widowControl/>
              <w:jc w:val="center"/>
              <w:rPr>
                <w:rFonts w:hint="eastAsia" w:cs="宋体"/>
                <w:szCs w:val="21"/>
                <w:lang w:val="en-US" w:eastAsia="zh-CN"/>
              </w:rPr>
            </w:pPr>
          </w:p>
        </w:tc>
        <w:tc>
          <w:tcPr>
            <w:tcW w:w="1737" w:type="dxa"/>
            <w:noWrap w:val="0"/>
            <w:vAlign w:val="center"/>
          </w:tcPr>
          <w:p w14:paraId="7F3C3EFC">
            <w:pPr>
              <w:widowControl/>
              <w:jc w:val="center"/>
              <w:rPr>
                <w:rFonts w:hint="eastAsia" w:cs="宋体"/>
                <w:szCs w:val="21"/>
                <w:lang w:val="en-US" w:eastAsia="zh-CN"/>
              </w:rPr>
            </w:pPr>
          </w:p>
        </w:tc>
      </w:tr>
      <w:tr w14:paraId="415BF8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3F889E28">
            <w:pPr>
              <w:widowControl/>
              <w:jc w:val="left"/>
              <w:rPr>
                <w:rFonts w:cs="宋体"/>
                <w:szCs w:val="21"/>
              </w:rPr>
            </w:pPr>
          </w:p>
        </w:tc>
        <w:tc>
          <w:tcPr>
            <w:tcW w:w="895" w:type="dxa"/>
            <w:vMerge w:val="restart"/>
            <w:noWrap w:val="0"/>
            <w:vAlign w:val="center"/>
          </w:tcPr>
          <w:p w14:paraId="7FC741A2">
            <w:pPr>
              <w:widowControl/>
              <w:jc w:val="center"/>
              <w:rPr>
                <w:rFonts w:hint="eastAsia" w:cs="宋体"/>
                <w:szCs w:val="21"/>
              </w:rPr>
            </w:pPr>
            <w:r>
              <w:rPr>
                <w:rFonts w:hint="eastAsia" w:cs="宋体"/>
                <w:szCs w:val="21"/>
              </w:rPr>
              <w:t>人才引育</w:t>
            </w:r>
          </w:p>
        </w:tc>
        <w:tc>
          <w:tcPr>
            <w:tcW w:w="7643" w:type="dxa"/>
            <w:gridSpan w:val="4"/>
            <w:noWrap w:val="0"/>
            <w:vAlign w:val="center"/>
          </w:tcPr>
          <w:p w14:paraId="4D3E3F04">
            <w:pPr>
              <w:widowControl/>
              <w:jc w:val="center"/>
              <w:rPr>
                <w:rFonts w:hint="eastAsia"/>
                <w:szCs w:val="21"/>
              </w:rPr>
            </w:pPr>
            <w:r>
              <w:rPr>
                <w:rFonts w:hint="eastAsia"/>
                <w:szCs w:val="21"/>
              </w:rPr>
              <w:t>1、引进高层次人才</w:t>
            </w:r>
          </w:p>
        </w:tc>
      </w:tr>
      <w:tr w14:paraId="362E1A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53B0383E">
            <w:pPr>
              <w:widowControl/>
              <w:jc w:val="left"/>
              <w:rPr>
                <w:rFonts w:cs="宋体"/>
                <w:szCs w:val="21"/>
              </w:rPr>
            </w:pPr>
          </w:p>
        </w:tc>
        <w:tc>
          <w:tcPr>
            <w:tcW w:w="895" w:type="dxa"/>
            <w:vMerge w:val="continue"/>
            <w:noWrap w:val="0"/>
            <w:vAlign w:val="center"/>
          </w:tcPr>
          <w:p w14:paraId="0BED394E">
            <w:pPr>
              <w:widowControl/>
              <w:jc w:val="center"/>
              <w:rPr>
                <w:rFonts w:hint="eastAsia" w:cs="宋体"/>
                <w:szCs w:val="21"/>
              </w:rPr>
            </w:pPr>
          </w:p>
        </w:tc>
        <w:tc>
          <w:tcPr>
            <w:tcW w:w="2432" w:type="dxa"/>
            <w:noWrap w:val="0"/>
            <w:vAlign w:val="center"/>
          </w:tcPr>
          <w:p w14:paraId="5537697F">
            <w:pPr>
              <w:jc w:val="left"/>
              <w:rPr>
                <w:rFonts w:hint="eastAsia" w:cs="宋体"/>
                <w:szCs w:val="21"/>
              </w:rPr>
            </w:pPr>
            <w:r>
              <w:rPr>
                <w:rFonts w:hint="eastAsia"/>
                <w:szCs w:val="21"/>
              </w:rPr>
              <w:t>（1）博士、博士后</w:t>
            </w:r>
          </w:p>
        </w:tc>
        <w:tc>
          <w:tcPr>
            <w:tcW w:w="1737" w:type="dxa"/>
            <w:noWrap w:val="0"/>
            <w:vAlign w:val="top"/>
          </w:tcPr>
          <w:p w14:paraId="5F81B656">
            <w:pPr>
              <w:widowControl/>
              <w:jc w:val="center"/>
              <w:rPr>
                <w:rFonts w:hint="default" w:cs="宋体"/>
                <w:szCs w:val="21"/>
                <w:lang w:val="en-US" w:eastAsia="zh-CN"/>
              </w:rPr>
            </w:pPr>
          </w:p>
        </w:tc>
        <w:tc>
          <w:tcPr>
            <w:tcW w:w="1737" w:type="dxa"/>
            <w:noWrap w:val="0"/>
            <w:vAlign w:val="top"/>
          </w:tcPr>
          <w:p w14:paraId="4570187B">
            <w:pPr>
              <w:widowControl/>
              <w:jc w:val="center"/>
              <w:rPr>
                <w:rFonts w:hint="eastAsia" w:cs="宋体"/>
                <w:szCs w:val="21"/>
                <w:lang w:val="en-US" w:eastAsia="zh-CN"/>
              </w:rPr>
            </w:pPr>
          </w:p>
        </w:tc>
        <w:tc>
          <w:tcPr>
            <w:tcW w:w="1737" w:type="dxa"/>
            <w:noWrap w:val="0"/>
            <w:vAlign w:val="top"/>
          </w:tcPr>
          <w:p w14:paraId="469147DF">
            <w:pPr>
              <w:widowControl/>
              <w:jc w:val="center"/>
              <w:rPr>
                <w:rFonts w:hint="eastAsia" w:cs="宋体"/>
                <w:szCs w:val="21"/>
                <w:lang w:val="en-US" w:eastAsia="zh-CN"/>
              </w:rPr>
            </w:pPr>
          </w:p>
        </w:tc>
      </w:tr>
      <w:tr w14:paraId="483170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62F6E0BA">
            <w:pPr>
              <w:widowControl/>
              <w:jc w:val="left"/>
              <w:rPr>
                <w:rFonts w:cs="宋体"/>
                <w:szCs w:val="21"/>
              </w:rPr>
            </w:pPr>
          </w:p>
        </w:tc>
        <w:tc>
          <w:tcPr>
            <w:tcW w:w="895" w:type="dxa"/>
            <w:vMerge w:val="continue"/>
            <w:noWrap w:val="0"/>
            <w:vAlign w:val="center"/>
          </w:tcPr>
          <w:p w14:paraId="51982C98">
            <w:pPr>
              <w:widowControl/>
              <w:jc w:val="center"/>
              <w:rPr>
                <w:rFonts w:hint="eastAsia" w:cs="宋体"/>
                <w:szCs w:val="21"/>
              </w:rPr>
            </w:pPr>
          </w:p>
        </w:tc>
        <w:tc>
          <w:tcPr>
            <w:tcW w:w="2432" w:type="dxa"/>
            <w:noWrap w:val="0"/>
            <w:vAlign w:val="center"/>
          </w:tcPr>
          <w:p w14:paraId="6AA354F7">
            <w:pPr>
              <w:jc w:val="left"/>
              <w:rPr>
                <w:rFonts w:hint="eastAsia" w:cs="宋体"/>
                <w:szCs w:val="21"/>
              </w:rPr>
            </w:pPr>
            <w:r>
              <w:rPr>
                <w:rFonts w:hint="eastAsia"/>
                <w:szCs w:val="21"/>
              </w:rPr>
              <w:t>（2）硕士</w:t>
            </w:r>
          </w:p>
        </w:tc>
        <w:tc>
          <w:tcPr>
            <w:tcW w:w="1737" w:type="dxa"/>
            <w:noWrap w:val="0"/>
            <w:vAlign w:val="top"/>
          </w:tcPr>
          <w:p w14:paraId="0AFD8E4D">
            <w:pPr>
              <w:widowControl/>
              <w:jc w:val="center"/>
              <w:rPr>
                <w:rFonts w:hint="default" w:cs="宋体"/>
                <w:szCs w:val="21"/>
                <w:lang w:val="en-US" w:eastAsia="zh-CN"/>
              </w:rPr>
            </w:pPr>
          </w:p>
        </w:tc>
        <w:tc>
          <w:tcPr>
            <w:tcW w:w="1737" w:type="dxa"/>
            <w:noWrap w:val="0"/>
            <w:vAlign w:val="top"/>
          </w:tcPr>
          <w:p w14:paraId="53A4F9A4">
            <w:pPr>
              <w:widowControl/>
              <w:jc w:val="center"/>
              <w:rPr>
                <w:rFonts w:hint="eastAsia" w:cs="宋体"/>
                <w:szCs w:val="21"/>
                <w:lang w:val="en-US" w:eastAsia="zh-CN"/>
              </w:rPr>
            </w:pPr>
          </w:p>
        </w:tc>
        <w:tc>
          <w:tcPr>
            <w:tcW w:w="1737" w:type="dxa"/>
            <w:noWrap w:val="0"/>
            <w:vAlign w:val="top"/>
          </w:tcPr>
          <w:p w14:paraId="266E5BAC">
            <w:pPr>
              <w:widowControl/>
              <w:jc w:val="center"/>
              <w:rPr>
                <w:rFonts w:hint="eastAsia" w:cs="宋体"/>
                <w:szCs w:val="21"/>
                <w:lang w:val="en-US" w:eastAsia="zh-CN"/>
              </w:rPr>
            </w:pPr>
          </w:p>
        </w:tc>
      </w:tr>
      <w:tr w14:paraId="364915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2C92AED8">
            <w:pPr>
              <w:widowControl/>
              <w:jc w:val="left"/>
              <w:rPr>
                <w:rFonts w:cs="宋体"/>
                <w:szCs w:val="21"/>
              </w:rPr>
            </w:pPr>
          </w:p>
        </w:tc>
        <w:tc>
          <w:tcPr>
            <w:tcW w:w="895" w:type="dxa"/>
            <w:vMerge w:val="continue"/>
            <w:noWrap w:val="0"/>
            <w:vAlign w:val="center"/>
          </w:tcPr>
          <w:p w14:paraId="65F6DEE5">
            <w:pPr>
              <w:widowControl/>
              <w:jc w:val="center"/>
              <w:rPr>
                <w:rFonts w:hint="eastAsia" w:cs="宋体"/>
                <w:szCs w:val="21"/>
              </w:rPr>
            </w:pPr>
          </w:p>
        </w:tc>
        <w:tc>
          <w:tcPr>
            <w:tcW w:w="7643" w:type="dxa"/>
            <w:gridSpan w:val="4"/>
            <w:noWrap w:val="0"/>
            <w:vAlign w:val="center"/>
          </w:tcPr>
          <w:p w14:paraId="4739EF2F">
            <w:pPr>
              <w:widowControl/>
              <w:jc w:val="center"/>
              <w:rPr>
                <w:rFonts w:hint="eastAsia"/>
                <w:szCs w:val="21"/>
              </w:rPr>
            </w:pPr>
            <w:r>
              <w:rPr>
                <w:rFonts w:hint="eastAsia"/>
                <w:szCs w:val="21"/>
              </w:rPr>
              <w:t>2、培养高层次人才</w:t>
            </w:r>
          </w:p>
        </w:tc>
      </w:tr>
      <w:tr w14:paraId="27C8C3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2F2C7EBF">
            <w:pPr>
              <w:widowControl/>
              <w:jc w:val="left"/>
              <w:rPr>
                <w:rFonts w:cs="宋体"/>
                <w:szCs w:val="21"/>
              </w:rPr>
            </w:pPr>
          </w:p>
        </w:tc>
        <w:tc>
          <w:tcPr>
            <w:tcW w:w="895" w:type="dxa"/>
            <w:vMerge w:val="continue"/>
            <w:noWrap w:val="0"/>
            <w:vAlign w:val="center"/>
          </w:tcPr>
          <w:p w14:paraId="7AA38ACF">
            <w:pPr>
              <w:widowControl/>
              <w:jc w:val="center"/>
              <w:rPr>
                <w:rFonts w:hint="eastAsia" w:cs="宋体"/>
                <w:szCs w:val="21"/>
              </w:rPr>
            </w:pPr>
          </w:p>
        </w:tc>
        <w:tc>
          <w:tcPr>
            <w:tcW w:w="2432" w:type="dxa"/>
            <w:noWrap w:val="0"/>
            <w:vAlign w:val="center"/>
          </w:tcPr>
          <w:p w14:paraId="1AC67D55">
            <w:pPr>
              <w:jc w:val="left"/>
              <w:rPr>
                <w:rFonts w:hint="eastAsia" w:cs="宋体"/>
                <w:szCs w:val="21"/>
              </w:rPr>
            </w:pPr>
            <w:r>
              <w:rPr>
                <w:rFonts w:hint="eastAsia"/>
                <w:szCs w:val="21"/>
              </w:rPr>
              <w:t>（1）博士、博士后</w:t>
            </w:r>
          </w:p>
        </w:tc>
        <w:tc>
          <w:tcPr>
            <w:tcW w:w="1737" w:type="dxa"/>
            <w:noWrap w:val="0"/>
            <w:vAlign w:val="top"/>
          </w:tcPr>
          <w:p w14:paraId="0C3A2CA5">
            <w:pPr>
              <w:widowControl/>
              <w:jc w:val="center"/>
              <w:rPr>
                <w:rFonts w:hint="default" w:cs="宋体"/>
                <w:szCs w:val="21"/>
                <w:lang w:val="en-US" w:eastAsia="zh-CN"/>
              </w:rPr>
            </w:pPr>
          </w:p>
        </w:tc>
        <w:tc>
          <w:tcPr>
            <w:tcW w:w="1737" w:type="dxa"/>
            <w:noWrap w:val="0"/>
            <w:vAlign w:val="top"/>
          </w:tcPr>
          <w:p w14:paraId="648CC525">
            <w:pPr>
              <w:widowControl/>
              <w:jc w:val="center"/>
              <w:rPr>
                <w:rFonts w:hint="eastAsia" w:cs="宋体"/>
                <w:szCs w:val="21"/>
                <w:lang w:val="en-US" w:eastAsia="zh-CN"/>
              </w:rPr>
            </w:pPr>
          </w:p>
        </w:tc>
        <w:tc>
          <w:tcPr>
            <w:tcW w:w="1737" w:type="dxa"/>
            <w:noWrap w:val="0"/>
            <w:vAlign w:val="top"/>
          </w:tcPr>
          <w:p w14:paraId="036BC55E">
            <w:pPr>
              <w:widowControl/>
              <w:jc w:val="center"/>
              <w:rPr>
                <w:rFonts w:hint="eastAsia" w:cs="宋体"/>
                <w:szCs w:val="21"/>
                <w:lang w:val="en-US" w:eastAsia="zh-CN"/>
              </w:rPr>
            </w:pPr>
          </w:p>
        </w:tc>
      </w:tr>
      <w:tr w14:paraId="130484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74EC5CB6">
            <w:pPr>
              <w:widowControl/>
              <w:jc w:val="left"/>
              <w:rPr>
                <w:rFonts w:cs="宋体"/>
                <w:szCs w:val="21"/>
              </w:rPr>
            </w:pPr>
          </w:p>
        </w:tc>
        <w:tc>
          <w:tcPr>
            <w:tcW w:w="895" w:type="dxa"/>
            <w:vMerge w:val="continue"/>
            <w:noWrap w:val="0"/>
            <w:vAlign w:val="center"/>
          </w:tcPr>
          <w:p w14:paraId="26721E18">
            <w:pPr>
              <w:widowControl/>
              <w:jc w:val="center"/>
              <w:rPr>
                <w:rFonts w:hint="eastAsia" w:cs="宋体"/>
                <w:szCs w:val="21"/>
              </w:rPr>
            </w:pPr>
          </w:p>
        </w:tc>
        <w:tc>
          <w:tcPr>
            <w:tcW w:w="2432" w:type="dxa"/>
            <w:noWrap w:val="0"/>
            <w:vAlign w:val="center"/>
          </w:tcPr>
          <w:p w14:paraId="3AD644CD">
            <w:pPr>
              <w:jc w:val="left"/>
              <w:rPr>
                <w:rFonts w:hint="eastAsia" w:cs="宋体"/>
                <w:szCs w:val="21"/>
              </w:rPr>
            </w:pPr>
            <w:r>
              <w:rPr>
                <w:rFonts w:hint="eastAsia"/>
                <w:szCs w:val="21"/>
              </w:rPr>
              <w:t>（2）硕士</w:t>
            </w:r>
          </w:p>
        </w:tc>
        <w:tc>
          <w:tcPr>
            <w:tcW w:w="1737" w:type="dxa"/>
            <w:noWrap w:val="0"/>
            <w:vAlign w:val="top"/>
          </w:tcPr>
          <w:p w14:paraId="79B1F8DF">
            <w:pPr>
              <w:widowControl/>
              <w:jc w:val="center"/>
              <w:rPr>
                <w:rFonts w:hint="default" w:cs="宋体"/>
                <w:szCs w:val="21"/>
                <w:lang w:val="en-US" w:eastAsia="zh-CN"/>
              </w:rPr>
            </w:pPr>
          </w:p>
        </w:tc>
        <w:tc>
          <w:tcPr>
            <w:tcW w:w="1737" w:type="dxa"/>
            <w:noWrap w:val="0"/>
            <w:vAlign w:val="top"/>
          </w:tcPr>
          <w:p w14:paraId="48BFDBED">
            <w:pPr>
              <w:widowControl/>
              <w:jc w:val="center"/>
              <w:rPr>
                <w:rFonts w:hint="eastAsia" w:cs="宋体"/>
                <w:szCs w:val="21"/>
                <w:lang w:val="en-US" w:eastAsia="zh-CN"/>
              </w:rPr>
            </w:pPr>
          </w:p>
        </w:tc>
        <w:tc>
          <w:tcPr>
            <w:tcW w:w="1737" w:type="dxa"/>
            <w:noWrap w:val="0"/>
            <w:vAlign w:val="top"/>
          </w:tcPr>
          <w:p w14:paraId="346E2CF5">
            <w:pPr>
              <w:widowControl/>
              <w:jc w:val="center"/>
              <w:rPr>
                <w:rFonts w:hint="eastAsia" w:cs="宋体"/>
                <w:szCs w:val="21"/>
                <w:lang w:val="en-US" w:eastAsia="zh-CN"/>
              </w:rPr>
            </w:pPr>
          </w:p>
        </w:tc>
      </w:tr>
      <w:tr w14:paraId="5206A4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426A68CD">
            <w:pPr>
              <w:widowControl/>
              <w:jc w:val="left"/>
              <w:rPr>
                <w:rFonts w:cs="宋体"/>
                <w:szCs w:val="21"/>
              </w:rPr>
            </w:pPr>
          </w:p>
        </w:tc>
        <w:tc>
          <w:tcPr>
            <w:tcW w:w="895" w:type="dxa"/>
            <w:vMerge w:val="restart"/>
            <w:noWrap w:val="0"/>
            <w:vAlign w:val="center"/>
          </w:tcPr>
          <w:p w14:paraId="2B85D7CF">
            <w:pPr>
              <w:widowControl/>
              <w:jc w:val="center"/>
              <w:rPr>
                <w:rFonts w:hint="eastAsia" w:cs="宋体"/>
                <w:color w:val="000000"/>
                <w:szCs w:val="21"/>
              </w:rPr>
            </w:pPr>
            <w:r>
              <w:rPr>
                <w:rFonts w:hint="eastAsia" w:cs="宋体"/>
                <w:color w:val="000000"/>
                <w:szCs w:val="21"/>
              </w:rPr>
              <w:t>示范应用于推广</w:t>
            </w:r>
          </w:p>
        </w:tc>
        <w:tc>
          <w:tcPr>
            <w:tcW w:w="2432" w:type="dxa"/>
            <w:noWrap w:val="0"/>
            <w:vAlign w:val="center"/>
          </w:tcPr>
          <w:p w14:paraId="25AA0EAD">
            <w:pPr>
              <w:rPr>
                <w:rFonts w:hint="eastAsia" w:cs="宋体"/>
                <w:color w:val="000000"/>
                <w:szCs w:val="21"/>
              </w:rPr>
            </w:pPr>
            <w:r>
              <w:rPr>
                <w:rFonts w:hint="eastAsia"/>
                <w:color w:val="000000"/>
                <w:sz w:val="21"/>
                <w:szCs w:val="21"/>
              </w:rPr>
              <w:t>1、示范应用点（个）</w:t>
            </w:r>
          </w:p>
        </w:tc>
        <w:tc>
          <w:tcPr>
            <w:tcW w:w="1737" w:type="dxa"/>
            <w:noWrap w:val="0"/>
            <w:vAlign w:val="top"/>
          </w:tcPr>
          <w:p w14:paraId="6C706E90">
            <w:pPr>
              <w:widowControl/>
              <w:jc w:val="center"/>
              <w:rPr>
                <w:rFonts w:hint="default" w:cs="宋体"/>
                <w:szCs w:val="21"/>
                <w:lang w:val="en-US" w:eastAsia="zh-CN"/>
              </w:rPr>
            </w:pPr>
          </w:p>
        </w:tc>
        <w:tc>
          <w:tcPr>
            <w:tcW w:w="1737" w:type="dxa"/>
            <w:noWrap w:val="0"/>
            <w:vAlign w:val="top"/>
          </w:tcPr>
          <w:p w14:paraId="4917ABD6">
            <w:pPr>
              <w:widowControl/>
              <w:jc w:val="center"/>
              <w:rPr>
                <w:rFonts w:hint="eastAsia" w:cs="宋体"/>
                <w:szCs w:val="21"/>
                <w:lang w:val="en-US" w:eastAsia="zh-CN"/>
              </w:rPr>
            </w:pPr>
          </w:p>
        </w:tc>
        <w:tc>
          <w:tcPr>
            <w:tcW w:w="1737" w:type="dxa"/>
            <w:noWrap w:val="0"/>
            <w:vAlign w:val="top"/>
          </w:tcPr>
          <w:p w14:paraId="0EFB299E">
            <w:pPr>
              <w:widowControl/>
              <w:jc w:val="center"/>
              <w:rPr>
                <w:rFonts w:hint="eastAsia" w:cs="宋体"/>
                <w:szCs w:val="21"/>
                <w:lang w:val="en-US" w:eastAsia="zh-CN"/>
              </w:rPr>
            </w:pPr>
          </w:p>
        </w:tc>
      </w:tr>
      <w:tr w14:paraId="7E71C8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5D27E511">
            <w:pPr>
              <w:widowControl/>
              <w:jc w:val="left"/>
              <w:rPr>
                <w:rFonts w:cs="宋体"/>
                <w:szCs w:val="21"/>
              </w:rPr>
            </w:pPr>
          </w:p>
        </w:tc>
        <w:tc>
          <w:tcPr>
            <w:tcW w:w="895" w:type="dxa"/>
            <w:vMerge w:val="continue"/>
            <w:noWrap w:val="0"/>
            <w:vAlign w:val="center"/>
          </w:tcPr>
          <w:p w14:paraId="1D1D3443">
            <w:pPr>
              <w:widowControl/>
              <w:jc w:val="center"/>
              <w:rPr>
                <w:rFonts w:hint="eastAsia" w:cs="宋体"/>
                <w:color w:val="000000"/>
                <w:szCs w:val="21"/>
              </w:rPr>
            </w:pPr>
          </w:p>
        </w:tc>
        <w:tc>
          <w:tcPr>
            <w:tcW w:w="2432" w:type="dxa"/>
            <w:noWrap w:val="0"/>
            <w:vAlign w:val="center"/>
          </w:tcPr>
          <w:p w14:paraId="61DD7B04">
            <w:pPr>
              <w:rPr>
                <w:rFonts w:hint="eastAsia" w:cs="宋体"/>
                <w:color w:val="000000"/>
                <w:szCs w:val="21"/>
              </w:rPr>
            </w:pPr>
            <w:r>
              <w:rPr>
                <w:rFonts w:hint="eastAsia"/>
                <w:color w:val="000000"/>
                <w:sz w:val="21"/>
                <w:szCs w:val="21"/>
              </w:rPr>
              <w:t>2、推广规划（占本省可推广%）</w:t>
            </w:r>
          </w:p>
        </w:tc>
        <w:tc>
          <w:tcPr>
            <w:tcW w:w="1737" w:type="dxa"/>
            <w:noWrap w:val="0"/>
            <w:vAlign w:val="top"/>
          </w:tcPr>
          <w:p w14:paraId="0746976E">
            <w:pPr>
              <w:widowControl/>
              <w:jc w:val="center"/>
              <w:rPr>
                <w:rFonts w:hint="default" w:cs="宋体"/>
                <w:szCs w:val="21"/>
                <w:lang w:val="en-US" w:eastAsia="zh-CN"/>
              </w:rPr>
            </w:pPr>
          </w:p>
        </w:tc>
        <w:tc>
          <w:tcPr>
            <w:tcW w:w="1737" w:type="dxa"/>
            <w:noWrap w:val="0"/>
            <w:vAlign w:val="top"/>
          </w:tcPr>
          <w:p w14:paraId="5003289E">
            <w:pPr>
              <w:widowControl/>
              <w:jc w:val="center"/>
              <w:rPr>
                <w:rFonts w:hint="eastAsia" w:cs="宋体"/>
                <w:szCs w:val="21"/>
                <w:lang w:val="en-US" w:eastAsia="zh-CN"/>
              </w:rPr>
            </w:pPr>
          </w:p>
        </w:tc>
        <w:tc>
          <w:tcPr>
            <w:tcW w:w="1737" w:type="dxa"/>
            <w:noWrap w:val="0"/>
            <w:vAlign w:val="top"/>
          </w:tcPr>
          <w:p w14:paraId="232D9DB3">
            <w:pPr>
              <w:widowControl/>
              <w:jc w:val="center"/>
              <w:rPr>
                <w:rFonts w:hint="eastAsia" w:cs="宋体"/>
                <w:szCs w:val="21"/>
                <w:lang w:val="en-US" w:eastAsia="zh-CN"/>
              </w:rPr>
            </w:pPr>
          </w:p>
        </w:tc>
      </w:tr>
      <w:tr w14:paraId="6137CF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7FFA6752">
            <w:pPr>
              <w:widowControl/>
              <w:jc w:val="left"/>
              <w:rPr>
                <w:rFonts w:cs="宋体"/>
                <w:szCs w:val="21"/>
              </w:rPr>
            </w:pPr>
          </w:p>
        </w:tc>
        <w:tc>
          <w:tcPr>
            <w:tcW w:w="895" w:type="dxa"/>
            <w:vMerge w:val="restart"/>
            <w:noWrap w:val="0"/>
            <w:vAlign w:val="center"/>
          </w:tcPr>
          <w:p w14:paraId="5132C050">
            <w:pPr>
              <w:widowControl/>
              <w:jc w:val="center"/>
              <w:rPr>
                <w:rFonts w:hint="eastAsia" w:cs="宋体"/>
                <w:szCs w:val="21"/>
              </w:rPr>
            </w:pPr>
            <w:r>
              <w:rPr>
                <w:rFonts w:hint="eastAsia" w:cs="宋体"/>
                <w:szCs w:val="21"/>
              </w:rPr>
              <w:t>产业化情况</w:t>
            </w:r>
          </w:p>
        </w:tc>
        <w:tc>
          <w:tcPr>
            <w:tcW w:w="2432" w:type="dxa"/>
            <w:noWrap w:val="0"/>
            <w:vAlign w:val="center"/>
          </w:tcPr>
          <w:p w14:paraId="36DC9D48">
            <w:pPr>
              <w:widowControl/>
              <w:jc w:val="left"/>
              <w:rPr>
                <w:rFonts w:cs="宋体"/>
                <w:szCs w:val="21"/>
              </w:rPr>
            </w:pPr>
            <w:r>
              <w:rPr>
                <w:rFonts w:hint="eastAsia"/>
                <w:szCs w:val="21"/>
              </w:rPr>
              <w:t>1、新增产能（</w:t>
            </w:r>
            <w:r>
              <w:rPr>
                <w:szCs w:val="21"/>
              </w:rPr>
              <w:t>台/套/只等</w:t>
            </w:r>
            <w:r>
              <w:rPr>
                <w:rFonts w:hint="eastAsia"/>
                <w:szCs w:val="21"/>
              </w:rPr>
              <w:t>）</w:t>
            </w:r>
          </w:p>
        </w:tc>
        <w:tc>
          <w:tcPr>
            <w:tcW w:w="1737" w:type="dxa"/>
            <w:noWrap w:val="0"/>
            <w:vAlign w:val="top"/>
          </w:tcPr>
          <w:p w14:paraId="23D5265A">
            <w:pPr>
              <w:widowControl/>
              <w:jc w:val="center"/>
              <w:rPr>
                <w:rFonts w:hint="default" w:cs="宋体"/>
                <w:szCs w:val="21"/>
                <w:lang w:val="en-US" w:eastAsia="zh-CN"/>
              </w:rPr>
            </w:pPr>
          </w:p>
        </w:tc>
        <w:tc>
          <w:tcPr>
            <w:tcW w:w="1737" w:type="dxa"/>
            <w:noWrap w:val="0"/>
            <w:vAlign w:val="top"/>
          </w:tcPr>
          <w:p w14:paraId="45E8728F">
            <w:pPr>
              <w:widowControl/>
              <w:jc w:val="center"/>
              <w:rPr>
                <w:rFonts w:hint="eastAsia" w:cs="宋体"/>
                <w:szCs w:val="21"/>
                <w:lang w:val="en-US" w:eastAsia="zh-CN"/>
              </w:rPr>
            </w:pPr>
          </w:p>
        </w:tc>
        <w:tc>
          <w:tcPr>
            <w:tcW w:w="1737" w:type="dxa"/>
            <w:noWrap w:val="0"/>
            <w:vAlign w:val="top"/>
          </w:tcPr>
          <w:p w14:paraId="489E4AA5">
            <w:pPr>
              <w:widowControl/>
              <w:jc w:val="center"/>
              <w:rPr>
                <w:rFonts w:hint="eastAsia" w:cs="宋体"/>
                <w:szCs w:val="21"/>
                <w:lang w:val="en-US" w:eastAsia="zh-CN"/>
              </w:rPr>
            </w:pPr>
          </w:p>
        </w:tc>
      </w:tr>
      <w:tr w14:paraId="2B8122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5C8EC19A">
            <w:pPr>
              <w:widowControl/>
              <w:jc w:val="left"/>
              <w:rPr>
                <w:rFonts w:cs="宋体"/>
                <w:szCs w:val="21"/>
              </w:rPr>
            </w:pPr>
          </w:p>
        </w:tc>
        <w:tc>
          <w:tcPr>
            <w:tcW w:w="895" w:type="dxa"/>
            <w:vMerge w:val="continue"/>
            <w:noWrap w:val="0"/>
            <w:vAlign w:val="center"/>
          </w:tcPr>
          <w:p w14:paraId="24796C92">
            <w:pPr>
              <w:widowControl/>
              <w:jc w:val="left"/>
              <w:rPr>
                <w:rFonts w:cs="宋体"/>
                <w:szCs w:val="21"/>
              </w:rPr>
            </w:pPr>
          </w:p>
        </w:tc>
        <w:tc>
          <w:tcPr>
            <w:tcW w:w="2432" w:type="dxa"/>
            <w:noWrap w:val="0"/>
            <w:vAlign w:val="center"/>
          </w:tcPr>
          <w:p w14:paraId="2589FA66">
            <w:pPr>
              <w:widowControl/>
              <w:jc w:val="left"/>
              <w:rPr>
                <w:rFonts w:cs="宋体"/>
                <w:szCs w:val="21"/>
              </w:rPr>
            </w:pPr>
            <w:r>
              <w:rPr>
                <w:rFonts w:hint="eastAsia"/>
                <w:szCs w:val="21"/>
              </w:rPr>
              <w:t>2、新增产能利用率%</w:t>
            </w:r>
          </w:p>
        </w:tc>
        <w:tc>
          <w:tcPr>
            <w:tcW w:w="1737" w:type="dxa"/>
            <w:noWrap w:val="0"/>
            <w:vAlign w:val="top"/>
          </w:tcPr>
          <w:p w14:paraId="5CAE878C">
            <w:pPr>
              <w:widowControl/>
              <w:jc w:val="center"/>
              <w:rPr>
                <w:rFonts w:hint="default" w:cs="宋体"/>
                <w:szCs w:val="21"/>
                <w:lang w:val="en-US" w:eastAsia="zh-CN"/>
              </w:rPr>
            </w:pPr>
          </w:p>
        </w:tc>
        <w:tc>
          <w:tcPr>
            <w:tcW w:w="1737" w:type="dxa"/>
            <w:noWrap w:val="0"/>
            <w:vAlign w:val="top"/>
          </w:tcPr>
          <w:p w14:paraId="3D51E1A5">
            <w:pPr>
              <w:widowControl/>
              <w:jc w:val="center"/>
              <w:rPr>
                <w:rFonts w:hint="eastAsia" w:cs="宋体"/>
                <w:szCs w:val="21"/>
                <w:lang w:val="en-US" w:eastAsia="zh-CN"/>
              </w:rPr>
            </w:pPr>
          </w:p>
        </w:tc>
        <w:tc>
          <w:tcPr>
            <w:tcW w:w="1737" w:type="dxa"/>
            <w:noWrap w:val="0"/>
            <w:vAlign w:val="top"/>
          </w:tcPr>
          <w:p w14:paraId="1625E341">
            <w:pPr>
              <w:widowControl/>
              <w:jc w:val="center"/>
              <w:rPr>
                <w:rFonts w:hint="eastAsia" w:cs="宋体"/>
                <w:szCs w:val="21"/>
                <w:lang w:val="en-US" w:eastAsia="zh-CN"/>
              </w:rPr>
            </w:pPr>
          </w:p>
        </w:tc>
      </w:tr>
      <w:tr w14:paraId="38E068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restart"/>
            <w:noWrap w:val="0"/>
            <w:vAlign w:val="center"/>
          </w:tcPr>
          <w:p w14:paraId="291BDE91">
            <w:pPr>
              <w:jc w:val="center"/>
              <w:rPr>
                <w:rFonts w:cs="宋体"/>
                <w:szCs w:val="21"/>
              </w:rPr>
            </w:pPr>
            <w:r>
              <w:rPr>
                <w:rFonts w:hint="eastAsia" w:cs="宋体"/>
                <w:szCs w:val="21"/>
              </w:rPr>
              <w:t>效果类指标</w:t>
            </w:r>
          </w:p>
        </w:tc>
        <w:tc>
          <w:tcPr>
            <w:tcW w:w="895" w:type="dxa"/>
            <w:vMerge w:val="restart"/>
            <w:noWrap w:val="0"/>
            <w:vAlign w:val="center"/>
          </w:tcPr>
          <w:p w14:paraId="5FC2BABB">
            <w:pPr>
              <w:widowControl/>
              <w:jc w:val="center"/>
              <w:rPr>
                <w:rFonts w:cs="宋体"/>
                <w:szCs w:val="21"/>
              </w:rPr>
            </w:pPr>
            <w:r>
              <w:rPr>
                <w:rFonts w:hint="eastAsia" w:cs="宋体"/>
                <w:szCs w:val="21"/>
              </w:rPr>
              <w:t>经济效益</w:t>
            </w:r>
          </w:p>
        </w:tc>
        <w:tc>
          <w:tcPr>
            <w:tcW w:w="2432" w:type="dxa"/>
            <w:noWrap w:val="0"/>
            <w:vAlign w:val="center"/>
          </w:tcPr>
          <w:p w14:paraId="40A759E6">
            <w:pPr>
              <w:widowControl/>
              <w:jc w:val="left"/>
              <w:rPr>
                <w:rFonts w:cs="宋体"/>
                <w:szCs w:val="21"/>
              </w:rPr>
            </w:pPr>
            <w:r>
              <w:rPr>
                <w:rFonts w:hint="eastAsia"/>
                <w:szCs w:val="21"/>
              </w:rPr>
              <w:t>1、新增产值（万元）</w:t>
            </w:r>
          </w:p>
        </w:tc>
        <w:tc>
          <w:tcPr>
            <w:tcW w:w="1737" w:type="dxa"/>
            <w:noWrap w:val="0"/>
            <w:vAlign w:val="top"/>
          </w:tcPr>
          <w:p w14:paraId="3331D817">
            <w:pPr>
              <w:widowControl/>
              <w:jc w:val="center"/>
              <w:rPr>
                <w:rFonts w:hint="default" w:cs="宋体"/>
                <w:szCs w:val="21"/>
                <w:lang w:val="en-US" w:eastAsia="zh-CN"/>
              </w:rPr>
            </w:pPr>
          </w:p>
        </w:tc>
        <w:tc>
          <w:tcPr>
            <w:tcW w:w="1737" w:type="dxa"/>
            <w:noWrap w:val="0"/>
            <w:vAlign w:val="top"/>
          </w:tcPr>
          <w:p w14:paraId="1E3E8C56">
            <w:pPr>
              <w:widowControl/>
              <w:jc w:val="center"/>
              <w:rPr>
                <w:rFonts w:hint="eastAsia" w:cs="宋体"/>
                <w:szCs w:val="21"/>
                <w:lang w:val="en-US" w:eastAsia="zh-CN"/>
              </w:rPr>
            </w:pPr>
          </w:p>
        </w:tc>
        <w:tc>
          <w:tcPr>
            <w:tcW w:w="1737" w:type="dxa"/>
            <w:noWrap w:val="0"/>
            <w:vAlign w:val="top"/>
          </w:tcPr>
          <w:p w14:paraId="0D23E598">
            <w:pPr>
              <w:widowControl/>
              <w:jc w:val="center"/>
              <w:rPr>
                <w:rFonts w:hint="eastAsia" w:cs="宋体"/>
                <w:szCs w:val="21"/>
                <w:lang w:val="en-US" w:eastAsia="zh-CN"/>
              </w:rPr>
            </w:pPr>
          </w:p>
        </w:tc>
      </w:tr>
      <w:tr w14:paraId="507EB7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08809D4A">
            <w:pPr>
              <w:jc w:val="center"/>
              <w:rPr>
                <w:rFonts w:cs="宋体"/>
                <w:szCs w:val="21"/>
              </w:rPr>
            </w:pPr>
          </w:p>
        </w:tc>
        <w:tc>
          <w:tcPr>
            <w:tcW w:w="895" w:type="dxa"/>
            <w:vMerge w:val="continue"/>
            <w:noWrap w:val="0"/>
            <w:vAlign w:val="center"/>
          </w:tcPr>
          <w:p w14:paraId="19056BA5">
            <w:pPr>
              <w:widowControl/>
              <w:jc w:val="left"/>
              <w:rPr>
                <w:rFonts w:cs="宋体"/>
                <w:szCs w:val="21"/>
              </w:rPr>
            </w:pPr>
          </w:p>
        </w:tc>
        <w:tc>
          <w:tcPr>
            <w:tcW w:w="2432" w:type="dxa"/>
            <w:noWrap w:val="0"/>
            <w:vAlign w:val="center"/>
          </w:tcPr>
          <w:p w14:paraId="38F3A2C0">
            <w:pPr>
              <w:widowControl/>
              <w:jc w:val="left"/>
              <w:rPr>
                <w:rFonts w:cs="宋体"/>
                <w:szCs w:val="21"/>
              </w:rPr>
            </w:pPr>
            <w:r>
              <w:rPr>
                <w:rFonts w:hint="eastAsia"/>
                <w:szCs w:val="21"/>
              </w:rPr>
              <w:t>2、新增销售收入（万元）</w:t>
            </w:r>
          </w:p>
        </w:tc>
        <w:tc>
          <w:tcPr>
            <w:tcW w:w="1737" w:type="dxa"/>
            <w:noWrap w:val="0"/>
            <w:vAlign w:val="top"/>
          </w:tcPr>
          <w:p w14:paraId="7400AED8">
            <w:pPr>
              <w:widowControl/>
              <w:jc w:val="center"/>
              <w:rPr>
                <w:rFonts w:hint="default" w:cs="宋体"/>
                <w:szCs w:val="21"/>
                <w:lang w:val="en-US" w:eastAsia="zh-CN"/>
              </w:rPr>
            </w:pPr>
          </w:p>
        </w:tc>
        <w:tc>
          <w:tcPr>
            <w:tcW w:w="1737" w:type="dxa"/>
            <w:noWrap w:val="0"/>
            <w:vAlign w:val="top"/>
          </w:tcPr>
          <w:p w14:paraId="00820EBF">
            <w:pPr>
              <w:widowControl/>
              <w:jc w:val="center"/>
              <w:rPr>
                <w:rFonts w:hint="eastAsia" w:cs="宋体"/>
                <w:szCs w:val="21"/>
                <w:lang w:val="en-US" w:eastAsia="zh-CN"/>
              </w:rPr>
            </w:pPr>
          </w:p>
        </w:tc>
        <w:tc>
          <w:tcPr>
            <w:tcW w:w="1737" w:type="dxa"/>
            <w:noWrap w:val="0"/>
            <w:vAlign w:val="top"/>
          </w:tcPr>
          <w:p w14:paraId="581B03A4">
            <w:pPr>
              <w:widowControl/>
              <w:jc w:val="center"/>
              <w:rPr>
                <w:rFonts w:hint="eastAsia" w:cs="宋体"/>
                <w:szCs w:val="21"/>
                <w:lang w:val="en-US" w:eastAsia="zh-CN"/>
              </w:rPr>
            </w:pPr>
          </w:p>
        </w:tc>
      </w:tr>
      <w:tr w14:paraId="57DD1D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7E7E0CB5">
            <w:pPr>
              <w:jc w:val="center"/>
              <w:rPr>
                <w:rFonts w:cs="宋体"/>
                <w:szCs w:val="21"/>
              </w:rPr>
            </w:pPr>
          </w:p>
        </w:tc>
        <w:tc>
          <w:tcPr>
            <w:tcW w:w="895" w:type="dxa"/>
            <w:vMerge w:val="continue"/>
            <w:noWrap w:val="0"/>
            <w:vAlign w:val="center"/>
          </w:tcPr>
          <w:p w14:paraId="0DBE2320">
            <w:pPr>
              <w:widowControl/>
              <w:jc w:val="left"/>
              <w:rPr>
                <w:rFonts w:cs="宋体"/>
                <w:szCs w:val="21"/>
              </w:rPr>
            </w:pPr>
          </w:p>
        </w:tc>
        <w:tc>
          <w:tcPr>
            <w:tcW w:w="2432" w:type="dxa"/>
            <w:noWrap w:val="0"/>
            <w:vAlign w:val="center"/>
          </w:tcPr>
          <w:p w14:paraId="105FC93F">
            <w:pPr>
              <w:widowControl/>
              <w:jc w:val="left"/>
              <w:rPr>
                <w:rFonts w:cs="宋体"/>
                <w:szCs w:val="21"/>
              </w:rPr>
            </w:pPr>
            <w:r>
              <w:rPr>
                <w:rFonts w:hint="eastAsia"/>
                <w:szCs w:val="21"/>
              </w:rPr>
              <w:t>3、新增出口创汇（万美元）</w:t>
            </w:r>
          </w:p>
        </w:tc>
        <w:tc>
          <w:tcPr>
            <w:tcW w:w="1737" w:type="dxa"/>
            <w:noWrap w:val="0"/>
            <w:vAlign w:val="top"/>
          </w:tcPr>
          <w:p w14:paraId="571D650C">
            <w:pPr>
              <w:widowControl/>
              <w:jc w:val="center"/>
              <w:rPr>
                <w:rFonts w:hint="default" w:cs="宋体"/>
                <w:szCs w:val="21"/>
                <w:lang w:val="en-US" w:eastAsia="zh-CN"/>
              </w:rPr>
            </w:pPr>
          </w:p>
        </w:tc>
        <w:tc>
          <w:tcPr>
            <w:tcW w:w="1737" w:type="dxa"/>
            <w:noWrap w:val="0"/>
            <w:vAlign w:val="top"/>
          </w:tcPr>
          <w:p w14:paraId="59728D64">
            <w:pPr>
              <w:widowControl/>
              <w:jc w:val="center"/>
              <w:rPr>
                <w:rFonts w:hint="eastAsia" w:cs="宋体"/>
                <w:szCs w:val="21"/>
                <w:lang w:val="en-US" w:eastAsia="zh-CN"/>
              </w:rPr>
            </w:pPr>
          </w:p>
        </w:tc>
        <w:tc>
          <w:tcPr>
            <w:tcW w:w="1737" w:type="dxa"/>
            <w:noWrap w:val="0"/>
            <w:vAlign w:val="top"/>
          </w:tcPr>
          <w:p w14:paraId="0C8A8ADF">
            <w:pPr>
              <w:widowControl/>
              <w:jc w:val="center"/>
              <w:rPr>
                <w:rFonts w:hint="eastAsia" w:cs="宋体"/>
                <w:szCs w:val="21"/>
                <w:lang w:val="en-US" w:eastAsia="zh-CN"/>
              </w:rPr>
            </w:pPr>
          </w:p>
        </w:tc>
      </w:tr>
      <w:tr w14:paraId="2037CD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7AEC238B">
            <w:pPr>
              <w:jc w:val="center"/>
              <w:rPr>
                <w:rFonts w:cs="宋体"/>
                <w:szCs w:val="21"/>
              </w:rPr>
            </w:pPr>
          </w:p>
        </w:tc>
        <w:tc>
          <w:tcPr>
            <w:tcW w:w="895" w:type="dxa"/>
            <w:vMerge w:val="continue"/>
            <w:noWrap w:val="0"/>
            <w:vAlign w:val="center"/>
          </w:tcPr>
          <w:p w14:paraId="0E0B2C2A">
            <w:pPr>
              <w:widowControl/>
              <w:jc w:val="left"/>
              <w:rPr>
                <w:rFonts w:cs="宋体"/>
                <w:szCs w:val="21"/>
              </w:rPr>
            </w:pPr>
          </w:p>
        </w:tc>
        <w:tc>
          <w:tcPr>
            <w:tcW w:w="2432" w:type="dxa"/>
            <w:noWrap w:val="0"/>
            <w:vAlign w:val="center"/>
          </w:tcPr>
          <w:p w14:paraId="0A22AB6A">
            <w:pPr>
              <w:widowControl/>
              <w:jc w:val="left"/>
              <w:rPr>
                <w:rFonts w:cs="宋体"/>
                <w:szCs w:val="21"/>
              </w:rPr>
            </w:pPr>
            <w:r>
              <w:rPr>
                <w:rFonts w:hint="eastAsia"/>
                <w:szCs w:val="21"/>
              </w:rPr>
              <w:t>4、新增利润（万元）</w:t>
            </w:r>
          </w:p>
        </w:tc>
        <w:tc>
          <w:tcPr>
            <w:tcW w:w="1737" w:type="dxa"/>
            <w:noWrap w:val="0"/>
            <w:vAlign w:val="top"/>
          </w:tcPr>
          <w:p w14:paraId="2B58AE63">
            <w:pPr>
              <w:widowControl/>
              <w:jc w:val="center"/>
              <w:rPr>
                <w:rFonts w:hint="default" w:cs="宋体"/>
                <w:szCs w:val="21"/>
                <w:lang w:val="en-US" w:eastAsia="zh-CN"/>
              </w:rPr>
            </w:pPr>
          </w:p>
        </w:tc>
        <w:tc>
          <w:tcPr>
            <w:tcW w:w="1737" w:type="dxa"/>
            <w:noWrap w:val="0"/>
            <w:vAlign w:val="top"/>
          </w:tcPr>
          <w:p w14:paraId="79EE3C27">
            <w:pPr>
              <w:widowControl/>
              <w:jc w:val="center"/>
              <w:rPr>
                <w:rFonts w:hint="eastAsia" w:cs="宋体"/>
                <w:szCs w:val="21"/>
                <w:lang w:val="en-US" w:eastAsia="zh-CN"/>
              </w:rPr>
            </w:pPr>
          </w:p>
        </w:tc>
        <w:tc>
          <w:tcPr>
            <w:tcW w:w="1737" w:type="dxa"/>
            <w:noWrap w:val="0"/>
            <w:vAlign w:val="top"/>
          </w:tcPr>
          <w:p w14:paraId="2AA5DA6A">
            <w:pPr>
              <w:widowControl/>
              <w:jc w:val="center"/>
              <w:rPr>
                <w:rFonts w:hint="eastAsia" w:cs="宋体"/>
                <w:szCs w:val="21"/>
                <w:lang w:val="en-US" w:eastAsia="zh-CN"/>
              </w:rPr>
            </w:pPr>
          </w:p>
        </w:tc>
      </w:tr>
      <w:tr w14:paraId="7D3A13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4466D4B1">
            <w:pPr>
              <w:widowControl/>
              <w:jc w:val="center"/>
              <w:rPr>
                <w:rFonts w:cs="宋体"/>
                <w:szCs w:val="21"/>
              </w:rPr>
            </w:pPr>
          </w:p>
        </w:tc>
        <w:tc>
          <w:tcPr>
            <w:tcW w:w="895" w:type="dxa"/>
            <w:vMerge w:val="restart"/>
            <w:noWrap w:val="0"/>
            <w:vAlign w:val="center"/>
          </w:tcPr>
          <w:p w14:paraId="36357617">
            <w:pPr>
              <w:widowControl/>
              <w:jc w:val="center"/>
              <w:rPr>
                <w:rFonts w:cs="宋体"/>
                <w:szCs w:val="21"/>
              </w:rPr>
            </w:pPr>
            <w:r>
              <w:rPr>
                <w:rFonts w:hint="eastAsia" w:cs="宋体"/>
                <w:szCs w:val="21"/>
              </w:rPr>
              <w:t>社会效益</w:t>
            </w:r>
          </w:p>
        </w:tc>
        <w:tc>
          <w:tcPr>
            <w:tcW w:w="2432" w:type="dxa"/>
            <w:noWrap w:val="0"/>
            <w:vAlign w:val="center"/>
          </w:tcPr>
          <w:p w14:paraId="7AE03F42">
            <w:pPr>
              <w:widowControl/>
              <w:jc w:val="left"/>
              <w:rPr>
                <w:rFonts w:cs="宋体"/>
                <w:szCs w:val="21"/>
              </w:rPr>
            </w:pPr>
            <w:r>
              <w:rPr>
                <w:rFonts w:hint="eastAsia"/>
                <w:szCs w:val="21"/>
              </w:rPr>
              <w:t>1、新增税收（万元）</w:t>
            </w:r>
          </w:p>
        </w:tc>
        <w:tc>
          <w:tcPr>
            <w:tcW w:w="1737" w:type="dxa"/>
            <w:noWrap w:val="0"/>
            <w:vAlign w:val="top"/>
          </w:tcPr>
          <w:p w14:paraId="34415B1C">
            <w:pPr>
              <w:widowControl/>
              <w:jc w:val="center"/>
              <w:rPr>
                <w:rFonts w:hint="default" w:cs="宋体"/>
                <w:szCs w:val="21"/>
                <w:lang w:val="en-US" w:eastAsia="zh-CN"/>
              </w:rPr>
            </w:pPr>
          </w:p>
        </w:tc>
        <w:tc>
          <w:tcPr>
            <w:tcW w:w="1737" w:type="dxa"/>
            <w:noWrap w:val="0"/>
            <w:vAlign w:val="top"/>
          </w:tcPr>
          <w:p w14:paraId="03612FAC">
            <w:pPr>
              <w:widowControl/>
              <w:jc w:val="center"/>
              <w:rPr>
                <w:rFonts w:hint="eastAsia" w:cs="宋体"/>
                <w:szCs w:val="21"/>
                <w:lang w:val="en-US" w:eastAsia="zh-CN"/>
              </w:rPr>
            </w:pPr>
          </w:p>
        </w:tc>
        <w:tc>
          <w:tcPr>
            <w:tcW w:w="1737" w:type="dxa"/>
            <w:noWrap w:val="0"/>
            <w:vAlign w:val="top"/>
          </w:tcPr>
          <w:p w14:paraId="50CD3C66">
            <w:pPr>
              <w:widowControl/>
              <w:jc w:val="center"/>
              <w:rPr>
                <w:rFonts w:hint="eastAsia" w:cs="宋体"/>
                <w:szCs w:val="21"/>
                <w:lang w:val="en-US" w:eastAsia="zh-CN"/>
              </w:rPr>
            </w:pPr>
          </w:p>
        </w:tc>
      </w:tr>
      <w:tr w14:paraId="2A0967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512ED0C5">
            <w:pPr>
              <w:widowControl/>
              <w:jc w:val="center"/>
              <w:rPr>
                <w:rFonts w:cs="宋体"/>
                <w:szCs w:val="21"/>
              </w:rPr>
            </w:pPr>
          </w:p>
        </w:tc>
        <w:tc>
          <w:tcPr>
            <w:tcW w:w="895" w:type="dxa"/>
            <w:vMerge w:val="continue"/>
            <w:noWrap w:val="0"/>
            <w:vAlign w:val="center"/>
          </w:tcPr>
          <w:p w14:paraId="0346444E">
            <w:pPr>
              <w:widowControl/>
              <w:jc w:val="center"/>
              <w:rPr>
                <w:rFonts w:hint="eastAsia" w:cs="宋体"/>
                <w:szCs w:val="21"/>
              </w:rPr>
            </w:pPr>
          </w:p>
        </w:tc>
        <w:tc>
          <w:tcPr>
            <w:tcW w:w="2432" w:type="dxa"/>
            <w:noWrap w:val="0"/>
            <w:vAlign w:val="center"/>
          </w:tcPr>
          <w:p w14:paraId="56136641">
            <w:pPr>
              <w:widowControl/>
              <w:jc w:val="left"/>
              <w:rPr>
                <w:rFonts w:cs="宋体"/>
                <w:szCs w:val="21"/>
              </w:rPr>
            </w:pPr>
            <w:r>
              <w:rPr>
                <w:rFonts w:hint="eastAsia"/>
                <w:szCs w:val="21"/>
              </w:rPr>
              <w:t>2、新增就业人数</w:t>
            </w:r>
          </w:p>
        </w:tc>
        <w:tc>
          <w:tcPr>
            <w:tcW w:w="1737" w:type="dxa"/>
            <w:noWrap w:val="0"/>
            <w:vAlign w:val="top"/>
          </w:tcPr>
          <w:p w14:paraId="3DE24CBA">
            <w:pPr>
              <w:widowControl/>
              <w:jc w:val="center"/>
              <w:rPr>
                <w:rFonts w:hint="default" w:cs="宋体"/>
                <w:szCs w:val="21"/>
                <w:lang w:val="en-US" w:eastAsia="zh-CN"/>
              </w:rPr>
            </w:pPr>
          </w:p>
        </w:tc>
        <w:tc>
          <w:tcPr>
            <w:tcW w:w="1737" w:type="dxa"/>
            <w:noWrap w:val="0"/>
            <w:vAlign w:val="top"/>
          </w:tcPr>
          <w:p w14:paraId="3CC1171C">
            <w:pPr>
              <w:widowControl/>
              <w:jc w:val="center"/>
              <w:rPr>
                <w:rFonts w:hint="eastAsia" w:cs="宋体"/>
                <w:szCs w:val="21"/>
                <w:lang w:val="en-US" w:eastAsia="zh-CN"/>
              </w:rPr>
            </w:pPr>
          </w:p>
        </w:tc>
        <w:tc>
          <w:tcPr>
            <w:tcW w:w="1737" w:type="dxa"/>
            <w:noWrap w:val="0"/>
            <w:vAlign w:val="top"/>
          </w:tcPr>
          <w:p w14:paraId="1F1E9C3B">
            <w:pPr>
              <w:widowControl/>
              <w:jc w:val="center"/>
              <w:rPr>
                <w:rFonts w:hint="eastAsia" w:cs="宋体"/>
                <w:szCs w:val="21"/>
                <w:lang w:val="en-US" w:eastAsia="zh-CN"/>
              </w:rPr>
            </w:pPr>
          </w:p>
        </w:tc>
      </w:tr>
      <w:tr w14:paraId="13FE5A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3F9DA06B">
            <w:pPr>
              <w:widowControl/>
              <w:jc w:val="center"/>
              <w:rPr>
                <w:rFonts w:cs="宋体"/>
                <w:szCs w:val="21"/>
              </w:rPr>
            </w:pPr>
          </w:p>
        </w:tc>
        <w:tc>
          <w:tcPr>
            <w:tcW w:w="895" w:type="dxa"/>
            <w:vMerge w:val="continue"/>
            <w:noWrap w:val="0"/>
            <w:vAlign w:val="center"/>
          </w:tcPr>
          <w:p w14:paraId="754BF5BF">
            <w:pPr>
              <w:widowControl/>
              <w:jc w:val="center"/>
              <w:rPr>
                <w:rFonts w:hint="eastAsia" w:cs="宋体"/>
                <w:szCs w:val="21"/>
              </w:rPr>
            </w:pPr>
          </w:p>
        </w:tc>
        <w:tc>
          <w:tcPr>
            <w:tcW w:w="2432" w:type="dxa"/>
            <w:noWrap w:val="0"/>
            <w:vAlign w:val="center"/>
          </w:tcPr>
          <w:p w14:paraId="0F052082">
            <w:pPr>
              <w:widowControl/>
              <w:jc w:val="left"/>
              <w:rPr>
                <w:rFonts w:cs="宋体"/>
                <w:szCs w:val="21"/>
              </w:rPr>
            </w:pPr>
            <w:r>
              <w:rPr>
                <w:rFonts w:hint="eastAsia"/>
                <w:szCs w:val="21"/>
              </w:rPr>
              <w:t>其中：本科以上就业人数</w:t>
            </w:r>
          </w:p>
        </w:tc>
        <w:tc>
          <w:tcPr>
            <w:tcW w:w="1737" w:type="dxa"/>
            <w:noWrap w:val="0"/>
            <w:vAlign w:val="top"/>
          </w:tcPr>
          <w:p w14:paraId="7ACDE2E1">
            <w:pPr>
              <w:widowControl/>
              <w:jc w:val="center"/>
              <w:rPr>
                <w:rFonts w:hint="default" w:cs="宋体"/>
                <w:szCs w:val="21"/>
                <w:lang w:val="en-US" w:eastAsia="zh-CN"/>
              </w:rPr>
            </w:pPr>
          </w:p>
        </w:tc>
        <w:tc>
          <w:tcPr>
            <w:tcW w:w="1737" w:type="dxa"/>
            <w:noWrap w:val="0"/>
            <w:vAlign w:val="top"/>
          </w:tcPr>
          <w:p w14:paraId="39787618">
            <w:pPr>
              <w:widowControl/>
              <w:jc w:val="center"/>
              <w:rPr>
                <w:rFonts w:hint="eastAsia" w:cs="宋体"/>
                <w:szCs w:val="21"/>
                <w:lang w:val="en-US" w:eastAsia="zh-CN"/>
              </w:rPr>
            </w:pPr>
          </w:p>
        </w:tc>
        <w:tc>
          <w:tcPr>
            <w:tcW w:w="1737" w:type="dxa"/>
            <w:noWrap w:val="0"/>
            <w:vAlign w:val="top"/>
          </w:tcPr>
          <w:p w14:paraId="2C73B375">
            <w:pPr>
              <w:widowControl/>
              <w:jc w:val="center"/>
              <w:rPr>
                <w:rFonts w:hint="eastAsia" w:cs="宋体"/>
                <w:szCs w:val="21"/>
                <w:lang w:val="en-US" w:eastAsia="zh-CN"/>
              </w:rPr>
            </w:pPr>
          </w:p>
        </w:tc>
      </w:tr>
      <w:tr w14:paraId="06DADB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6F9AF89B">
            <w:pPr>
              <w:widowControl/>
              <w:jc w:val="center"/>
              <w:rPr>
                <w:rFonts w:cs="宋体"/>
                <w:szCs w:val="21"/>
              </w:rPr>
            </w:pPr>
          </w:p>
        </w:tc>
        <w:tc>
          <w:tcPr>
            <w:tcW w:w="895" w:type="dxa"/>
            <w:vMerge w:val="continue"/>
            <w:noWrap w:val="0"/>
            <w:vAlign w:val="center"/>
          </w:tcPr>
          <w:p w14:paraId="78CF422B">
            <w:pPr>
              <w:widowControl/>
              <w:jc w:val="center"/>
              <w:rPr>
                <w:rFonts w:hint="eastAsia" w:cs="宋体"/>
                <w:szCs w:val="21"/>
              </w:rPr>
            </w:pPr>
          </w:p>
        </w:tc>
        <w:tc>
          <w:tcPr>
            <w:tcW w:w="2432" w:type="dxa"/>
            <w:noWrap w:val="0"/>
            <w:vAlign w:val="center"/>
          </w:tcPr>
          <w:p w14:paraId="7CADB956">
            <w:pPr>
              <w:widowControl/>
              <w:jc w:val="left"/>
              <w:rPr>
                <w:rFonts w:cs="宋体"/>
                <w:szCs w:val="21"/>
              </w:rPr>
            </w:pPr>
            <w:r>
              <w:rPr>
                <w:rFonts w:hint="eastAsia"/>
                <w:szCs w:val="21"/>
              </w:rPr>
              <w:t>3、就业培训（人次）</w:t>
            </w:r>
          </w:p>
        </w:tc>
        <w:tc>
          <w:tcPr>
            <w:tcW w:w="1737" w:type="dxa"/>
            <w:noWrap w:val="0"/>
            <w:vAlign w:val="top"/>
          </w:tcPr>
          <w:p w14:paraId="6150ABFA">
            <w:pPr>
              <w:widowControl/>
              <w:jc w:val="center"/>
              <w:rPr>
                <w:rFonts w:hint="default" w:cs="宋体"/>
                <w:szCs w:val="21"/>
                <w:lang w:val="en-US" w:eastAsia="zh-CN"/>
              </w:rPr>
            </w:pPr>
          </w:p>
        </w:tc>
        <w:tc>
          <w:tcPr>
            <w:tcW w:w="1737" w:type="dxa"/>
            <w:noWrap w:val="0"/>
            <w:vAlign w:val="top"/>
          </w:tcPr>
          <w:p w14:paraId="6184E435">
            <w:pPr>
              <w:widowControl/>
              <w:jc w:val="center"/>
              <w:rPr>
                <w:rFonts w:hint="eastAsia" w:cs="宋体"/>
                <w:szCs w:val="21"/>
                <w:lang w:val="en-US" w:eastAsia="zh-CN"/>
              </w:rPr>
            </w:pPr>
          </w:p>
        </w:tc>
        <w:tc>
          <w:tcPr>
            <w:tcW w:w="1737" w:type="dxa"/>
            <w:noWrap w:val="0"/>
            <w:vAlign w:val="top"/>
          </w:tcPr>
          <w:p w14:paraId="0E45DD53">
            <w:pPr>
              <w:widowControl/>
              <w:jc w:val="center"/>
              <w:rPr>
                <w:rFonts w:hint="eastAsia" w:cs="宋体"/>
                <w:szCs w:val="21"/>
                <w:lang w:val="en-US" w:eastAsia="zh-CN"/>
              </w:rPr>
            </w:pPr>
          </w:p>
        </w:tc>
      </w:tr>
      <w:tr w14:paraId="0EA105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7DAA766E">
            <w:pPr>
              <w:widowControl/>
              <w:jc w:val="center"/>
              <w:rPr>
                <w:rFonts w:cs="宋体"/>
                <w:szCs w:val="21"/>
              </w:rPr>
            </w:pPr>
          </w:p>
        </w:tc>
        <w:tc>
          <w:tcPr>
            <w:tcW w:w="895" w:type="dxa"/>
            <w:vMerge w:val="continue"/>
            <w:noWrap w:val="0"/>
            <w:vAlign w:val="center"/>
          </w:tcPr>
          <w:p w14:paraId="764AA643">
            <w:pPr>
              <w:widowControl/>
              <w:jc w:val="center"/>
              <w:rPr>
                <w:rFonts w:hint="eastAsia" w:cs="宋体"/>
                <w:szCs w:val="21"/>
              </w:rPr>
            </w:pPr>
          </w:p>
        </w:tc>
        <w:tc>
          <w:tcPr>
            <w:tcW w:w="2432" w:type="dxa"/>
            <w:noWrap w:val="0"/>
            <w:vAlign w:val="center"/>
          </w:tcPr>
          <w:p w14:paraId="4A26EB86">
            <w:pPr>
              <w:widowControl/>
              <w:jc w:val="left"/>
              <w:rPr>
                <w:rFonts w:cs="宋体"/>
                <w:szCs w:val="21"/>
              </w:rPr>
            </w:pPr>
            <w:r>
              <w:rPr>
                <w:rFonts w:hint="eastAsia"/>
                <w:szCs w:val="21"/>
              </w:rPr>
              <w:t>4、带动农民增收（万元）</w:t>
            </w:r>
          </w:p>
        </w:tc>
        <w:tc>
          <w:tcPr>
            <w:tcW w:w="1737" w:type="dxa"/>
            <w:noWrap w:val="0"/>
            <w:vAlign w:val="top"/>
          </w:tcPr>
          <w:p w14:paraId="4074C8F5">
            <w:pPr>
              <w:widowControl/>
              <w:jc w:val="center"/>
              <w:rPr>
                <w:rFonts w:hint="default" w:cs="宋体"/>
                <w:szCs w:val="21"/>
                <w:lang w:val="en-US" w:eastAsia="zh-CN"/>
              </w:rPr>
            </w:pPr>
          </w:p>
        </w:tc>
        <w:tc>
          <w:tcPr>
            <w:tcW w:w="1737" w:type="dxa"/>
            <w:noWrap w:val="0"/>
            <w:vAlign w:val="top"/>
          </w:tcPr>
          <w:p w14:paraId="4F5298A2">
            <w:pPr>
              <w:widowControl/>
              <w:jc w:val="center"/>
              <w:rPr>
                <w:rFonts w:hint="eastAsia" w:cs="宋体"/>
                <w:szCs w:val="21"/>
                <w:lang w:val="en-US" w:eastAsia="zh-CN"/>
              </w:rPr>
            </w:pPr>
          </w:p>
        </w:tc>
        <w:tc>
          <w:tcPr>
            <w:tcW w:w="1737" w:type="dxa"/>
            <w:noWrap w:val="0"/>
            <w:vAlign w:val="top"/>
          </w:tcPr>
          <w:p w14:paraId="36C88D81">
            <w:pPr>
              <w:widowControl/>
              <w:jc w:val="center"/>
              <w:rPr>
                <w:rFonts w:hint="eastAsia" w:cs="宋体"/>
                <w:szCs w:val="21"/>
                <w:lang w:val="en-US" w:eastAsia="zh-CN"/>
              </w:rPr>
            </w:pPr>
          </w:p>
        </w:tc>
      </w:tr>
      <w:tr w14:paraId="7D6339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3529C038">
            <w:pPr>
              <w:widowControl/>
              <w:jc w:val="center"/>
              <w:rPr>
                <w:rFonts w:cs="宋体"/>
                <w:szCs w:val="21"/>
              </w:rPr>
            </w:pPr>
          </w:p>
        </w:tc>
        <w:tc>
          <w:tcPr>
            <w:tcW w:w="895" w:type="dxa"/>
            <w:vMerge w:val="continue"/>
            <w:noWrap w:val="0"/>
            <w:vAlign w:val="center"/>
          </w:tcPr>
          <w:p w14:paraId="59991EFD">
            <w:pPr>
              <w:widowControl/>
              <w:jc w:val="center"/>
              <w:rPr>
                <w:rFonts w:hint="eastAsia" w:cs="宋体"/>
                <w:szCs w:val="21"/>
              </w:rPr>
            </w:pPr>
          </w:p>
        </w:tc>
        <w:tc>
          <w:tcPr>
            <w:tcW w:w="2432" w:type="dxa"/>
            <w:noWrap w:val="0"/>
            <w:vAlign w:val="center"/>
          </w:tcPr>
          <w:p w14:paraId="382A26D6">
            <w:pPr>
              <w:widowControl/>
              <w:jc w:val="left"/>
              <w:rPr>
                <w:rFonts w:cs="宋体"/>
                <w:szCs w:val="21"/>
              </w:rPr>
            </w:pPr>
            <w:r>
              <w:rPr>
                <w:rFonts w:hint="eastAsia"/>
                <w:szCs w:val="21"/>
              </w:rPr>
              <w:t>5、农户培训（人次）</w:t>
            </w:r>
          </w:p>
        </w:tc>
        <w:tc>
          <w:tcPr>
            <w:tcW w:w="1737" w:type="dxa"/>
            <w:noWrap w:val="0"/>
            <w:vAlign w:val="top"/>
          </w:tcPr>
          <w:p w14:paraId="5339F455">
            <w:pPr>
              <w:widowControl/>
              <w:jc w:val="center"/>
              <w:rPr>
                <w:rFonts w:hint="default" w:cs="宋体"/>
                <w:szCs w:val="21"/>
                <w:lang w:val="en-US" w:eastAsia="zh-CN"/>
              </w:rPr>
            </w:pPr>
          </w:p>
        </w:tc>
        <w:tc>
          <w:tcPr>
            <w:tcW w:w="1737" w:type="dxa"/>
            <w:noWrap w:val="0"/>
            <w:vAlign w:val="top"/>
          </w:tcPr>
          <w:p w14:paraId="37E697E3">
            <w:pPr>
              <w:widowControl/>
              <w:jc w:val="center"/>
              <w:rPr>
                <w:rFonts w:hint="eastAsia" w:cs="宋体"/>
                <w:szCs w:val="21"/>
                <w:lang w:val="en-US" w:eastAsia="zh-CN"/>
              </w:rPr>
            </w:pPr>
          </w:p>
        </w:tc>
        <w:tc>
          <w:tcPr>
            <w:tcW w:w="1737" w:type="dxa"/>
            <w:noWrap w:val="0"/>
            <w:vAlign w:val="top"/>
          </w:tcPr>
          <w:p w14:paraId="53BE27DC">
            <w:pPr>
              <w:widowControl/>
              <w:jc w:val="center"/>
              <w:rPr>
                <w:rFonts w:hint="eastAsia" w:cs="宋体"/>
                <w:szCs w:val="21"/>
                <w:lang w:val="en-US" w:eastAsia="zh-CN"/>
              </w:rPr>
            </w:pPr>
          </w:p>
        </w:tc>
      </w:tr>
      <w:tr w14:paraId="3C24F456">
        <w:tblPrEx>
          <w:tblCellMar>
            <w:top w:w="0" w:type="dxa"/>
            <w:left w:w="108" w:type="dxa"/>
            <w:bottom w:w="0" w:type="dxa"/>
            <w:right w:w="108" w:type="dxa"/>
          </w:tblCellMar>
        </w:tblPrEx>
        <w:trPr>
          <w:cantSplit/>
          <w:trHeight w:val="23" w:hRule="atLeast"/>
        </w:trPr>
        <w:tc>
          <w:tcPr>
            <w:tcW w:w="880" w:type="dxa"/>
            <w:vMerge w:val="continue"/>
            <w:noWrap w:val="0"/>
            <w:vAlign w:val="center"/>
          </w:tcPr>
          <w:p w14:paraId="10583E90">
            <w:pPr>
              <w:widowControl/>
              <w:jc w:val="center"/>
              <w:rPr>
                <w:rFonts w:cs="宋体"/>
                <w:szCs w:val="21"/>
              </w:rPr>
            </w:pPr>
          </w:p>
        </w:tc>
        <w:tc>
          <w:tcPr>
            <w:tcW w:w="895" w:type="dxa"/>
            <w:vMerge w:val="continue"/>
            <w:noWrap w:val="0"/>
            <w:vAlign w:val="center"/>
          </w:tcPr>
          <w:p w14:paraId="79D643F5">
            <w:pPr>
              <w:widowControl/>
              <w:jc w:val="center"/>
              <w:rPr>
                <w:rFonts w:hint="eastAsia" w:cs="宋体"/>
                <w:szCs w:val="21"/>
              </w:rPr>
            </w:pPr>
          </w:p>
        </w:tc>
        <w:tc>
          <w:tcPr>
            <w:tcW w:w="2432" w:type="dxa"/>
            <w:noWrap w:val="0"/>
            <w:vAlign w:val="center"/>
          </w:tcPr>
          <w:p w14:paraId="72EB6465">
            <w:pPr>
              <w:widowControl/>
              <w:jc w:val="left"/>
              <w:rPr>
                <w:rFonts w:cs="宋体"/>
                <w:szCs w:val="21"/>
              </w:rPr>
            </w:pPr>
            <w:r>
              <w:rPr>
                <w:rFonts w:hint="eastAsia"/>
                <w:szCs w:val="21"/>
              </w:rPr>
              <w:t>6、技术集成示范（项）</w:t>
            </w:r>
          </w:p>
        </w:tc>
        <w:tc>
          <w:tcPr>
            <w:tcW w:w="1737" w:type="dxa"/>
            <w:noWrap w:val="0"/>
            <w:vAlign w:val="center"/>
          </w:tcPr>
          <w:p w14:paraId="26F70F63">
            <w:pPr>
              <w:widowControl/>
              <w:jc w:val="center"/>
              <w:rPr>
                <w:rFonts w:hint="default" w:cs="宋体"/>
                <w:szCs w:val="21"/>
                <w:lang w:val="en-US" w:eastAsia="zh-CN"/>
              </w:rPr>
            </w:pPr>
          </w:p>
        </w:tc>
        <w:tc>
          <w:tcPr>
            <w:tcW w:w="1737" w:type="dxa"/>
            <w:noWrap w:val="0"/>
            <w:vAlign w:val="center"/>
          </w:tcPr>
          <w:p w14:paraId="51F2271F">
            <w:pPr>
              <w:widowControl/>
              <w:jc w:val="center"/>
              <w:rPr>
                <w:rFonts w:hint="eastAsia" w:cs="宋体"/>
                <w:szCs w:val="21"/>
                <w:lang w:val="en-US" w:eastAsia="zh-CN"/>
              </w:rPr>
            </w:pPr>
          </w:p>
        </w:tc>
        <w:tc>
          <w:tcPr>
            <w:tcW w:w="1737" w:type="dxa"/>
            <w:noWrap w:val="0"/>
            <w:vAlign w:val="center"/>
          </w:tcPr>
          <w:p w14:paraId="06B40D2A">
            <w:pPr>
              <w:widowControl/>
              <w:jc w:val="center"/>
              <w:rPr>
                <w:rFonts w:hint="eastAsia" w:cs="宋体"/>
                <w:szCs w:val="21"/>
                <w:lang w:val="en-US" w:eastAsia="zh-CN"/>
              </w:rPr>
            </w:pPr>
          </w:p>
        </w:tc>
      </w:tr>
      <w:tr w14:paraId="057C96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4CBCEDE6">
            <w:pPr>
              <w:widowControl/>
              <w:jc w:val="center"/>
              <w:rPr>
                <w:rFonts w:cs="宋体"/>
                <w:szCs w:val="21"/>
              </w:rPr>
            </w:pPr>
          </w:p>
        </w:tc>
        <w:tc>
          <w:tcPr>
            <w:tcW w:w="895" w:type="dxa"/>
            <w:vMerge w:val="continue"/>
            <w:noWrap w:val="0"/>
            <w:vAlign w:val="center"/>
          </w:tcPr>
          <w:p w14:paraId="5114699A">
            <w:pPr>
              <w:widowControl/>
              <w:jc w:val="center"/>
              <w:rPr>
                <w:rFonts w:hint="eastAsia" w:cs="宋体"/>
                <w:szCs w:val="21"/>
              </w:rPr>
            </w:pPr>
          </w:p>
        </w:tc>
        <w:tc>
          <w:tcPr>
            <w:tcW w:w="2432" w:type="dxa"/>
            <w:noWrap w:val="0"/>
            <w:vAlign w:val="center"/>
          </w:tcPr>
          <w:p w14:paraId="23D44337">
            <w:pPr>
              <w:widowControl/>
              <w:jc w:val="left"/>
              <w:rPr>
                <w:rFonts w:cs="宋体"/>
                <w:szCs w:val="21"/>
              </w:rPr>
            </w:pPr>
            <w:r>
              <w:rPr>
                <w:rFonts w:hint="eastAsia"/>
                <w:szCs w:val="21"/>
              </w:rPr>
              <w:t>7、建立农业示范基地（亩数）</w:t>
            </w:r>
          </w:p>
        </w:tc>
        <w:tc>
          <w:tcPr>
            <w:tcW w:w="1737" w:type="dxa"/>
            <w:noWrap w:val="0"/>
            <w:vAlign w:val="top"/>
          </w:tcPr>
          <w:p w14:paraId="2776C8CA">
            <w:pPr>
              <w:widowControl/>
              <w:jc w:val="center"/>
              <w:rPr>
                <w:rFonts w:hint="default" w:cs="宋体"/>
                <w:szCs w:val="21"/>
                <w:lang w:val="en-US" w:eastAsia="zh-CN"/>
              </w:rPr>
            </w:pPr>
          </w:p>
        </w:tc>
        <w:tc>
          <w:tcPr>
            <w:tcW w:w="1737" w:type="dxa"/>
            <w:noWrap w:val="0"/>
            <w:vAlign w:val="top"/>
          </w:tcPr>
          <w:p w14:paraId="41D86190">
            <w:pPr>
              <w:widowControl/>
              <w:jc w:val="center"/>
              <w:rPr>
                <w:rFonts w:hint="eastAsia" w:cs="宋体"/>
                <w:szCs w:val="21"/>
                <w:lang w:val="en-US" w:eastAsia="zh-CN"/>
              </w:rPr>
            </w:pPr>
          </w:p>
        </w:tc>
        <w:tc>
          <w:tcPr>
            <w:tcW w:w="1737" w:type="dxa"/>
            <w:noWrap w:val="0"/>
            <w:vAlign w:val="top"/>
          </w:tcPr>
          <w:p w14:paraId="1EC433F8">
            <w:pPr>
              <w:widowControl/>
              <w:jc w:val="center"/>
              <w:rPr>
                <w:rFonts w:hint="eastAsia" w:cs="宋体"/>
                <w:szCs w:val="21"/>
                <w:lang w:val="en-US" w:eastAsia="zh-CN"/>
              </w:rPr>
            </w:pPr>
          </w:p>
        </w:tc>
      </w:tr>
      <w:tr w14:paraId="58C5DF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6225843C">
            <w:pPr>
              <w:widowControl/>
              <w:jc w:val="center"/>
              <w:rPr>
                <w:rFonts w:cs="宋体"/>
                <w:szCs w:val="21"/>
              </w:rPr>
            </w:pPr>
          </w:p>
        </w:tc>
        <w:tc>
          <w:tcPr>
            <w:tcW w:w="895" w:type="dxa"/>
            <w:vMerge w:val="continue"/>
            <w:noWrap w:val="0"/>
            <w:vAlign w:val="center"/>
          </w:tcPr>
          <w:p w14:paraId="464C4C8C">
            <w:pPr>
              <w:widowControl/>
              <w:jc w:val="center"/>
              <w:rPr>
                <w:rFonts w:hint="eastAsia" w:cs="宋体"/>
                <w:szCs w:val="21"/>
              </w:rPr>
            </w:pPr>
          </w:p>
        </w:tc>
        <w:tc>
          <w:tcPr>
            <w:tcW w:w="2432" w:type="dxa"/>
            <w:noWrap w:val="0"/>
            <w:vAlign w:val="center"/>
          </w:tcPr>
          <w:p w14:paraId="5F6A592A">
            <w:pPr>
              <w:widowControl/>
              <w:jc w:val="left"/>
              <w:rPr>
                <w:rFonts w:cs="宋体"/>
                <w:szCs w:val="21"/>
              </w:rPr>
            </w:pPr>
            <w:r>
              <w:rPr>
                <w:rFonts w:hint="eastAsia"/>
                <w:szCs w:val="21"/>
              </w:rPr>
              <w:t>8、新增产业带动情况（列举情况）</w:t>
            </w:r>
          </w:p>
        </w:tc>
        <w:tc>
          <w:tcPr>
            <w:tcW w:w="1737" w:type="dxa"/>
            <w:noWrap w:val="0"/>
            <w:vAlign w:val="top"/>
          </w:tcPr>
          <w:p w14:paraId="6C934AA4">
            <w:pPr>
              <w:widowControl/>
              <w:jc w:val="left"/>
              <w:rPr>
                <w:rFonts w:hint="default" w:eastAsia="宋体" w:cs="宋体"/>
                <w:szCs w:val="21"/>
                <w:lang w:val="en-US" w:eastAsia="zh-CN"/>
              </w:rPr>
            </w:pPr>
          </w:p>
        </w:tc>
        <w:tc>
          <w:tcPr>
            <w:tcW w:w="1737" w:type="dxa"/>
            <w:noWrap w:val="0"/>
            <w:vAlign w:val="top"/>
          </w:tcPr>
          <w:p w14:paraId="6711B23D">
            <w:pPr>
              <w:widowControl/>
              <w:jc w:val="center"/>
              <w:rPr>
                <w:rFonts w:hint="eastAsia" w:cs="宋体"/>
                <w:szCs w:val="21"/>
                <w:lang w:val="en-US" w:eastAsia="zh-CN"/>
              </w:rPr>
            </w:pPr>
          </w:p>
        </w:tc>
        <w:tc>
          <w:tcPr>
            <w:tcW w:w="1737" w:type="dxa"/>
            <w:noWrap w:val="0"/>
            <w:vAlign w:val="top"/>
          </w:tcPr>
          <w:p w14:paraId="541E6165">
            <w:pPr>
              <w:widowControl/>
              <w:jc w:val="center"/>
              <w:rPr>
                <w:rFonts w:hint="eastAsia" w:cs="宋体"/>
                <w:szCs w:val="21"/>
                <w:lang w:val="en-US" w:eastAsia="zh-CN"/>
              </w:rPr>
            </w:pPr>
          </w:p>
        </w:tc>
      </w:tr>
      <w:tr w14:paraId="4468EF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20CDE650">
            <w:pPr>
              <w:widowControl/>
              <w:jc w:val="center"/>
              <w:rPr>
                <w:rFonts w:cs="宋体"/>
                <w:szCs w:val="21"/>
              </w:rPr>
            </w:pPr>
          </w:p>
        </w:tc>
        <w:tc>
          <w:tcPr>
            <w:tcW w:w="895" w:type="dxa"/>
            <w:vMerge w:val="continue"/>
            <w:noWrap w:val="0"/>
            <w:vAlign w:val="center"/>
          </w:tcPr>
          <w:p w14:paraId="1E95FC1C">
            <w:pPr>
              <w:widowControl/>
              <w:jc w:val="center"/>
              <w:rPr>
                <w:rFonts w:hint="eastAsia" w:cs="宋体"/>
                <w:szCs w:val="21"/>
              </w:rPr>
            </w:pPr>
          </w:p>
        </w:tc>
        <w:tc>
          <w:tcPr>
            <w:tcW w:w="2432" w:type="dxa"/>
            <w:noWrap w:val="0"/>
            <w:vAlign w:val="center"/>
          </w:tcPr>
          <w:p w14:paraId="6E148A70">
            <w:pPr>
              <w:widowControl/>
              <w:jc w:val="left"/>
              <w:rPr>
                <w:rFonts w:cs="宋体"/>
                <w:szCs w:val="21"/>
              </w:rPr>
            </w:pPr>
            <w:r>
              <w:rPr>
                <w:rFonts w:hint="eastAsia"/>
                <w:szCs w:val="21"/>
              </w:rPr>
              <w:t>9、节约资源能源（列举）</w:t>
            </w:r>
          </w:p>
        </w:tc>
        <w:tc>
          <w:tcPr>
            <w:tcW w:w="1737" w:type="dxa"/>
            <w:noWrap w:val="0"/>
            <w:vAlign w:val="top"/>
          </w:tcPr>
          <w:p w14:paraId="13301C5D">
            <w:pPr>
              <w:widowControl/>
              <w:jc w:val="left"/>
              <w:rPr>
                <w:rFonts w:hint="default" w:eastAsia="宋体" w:cs="宋体"/>
                <w:szCs w:val="21"/>
                <w:lang w:val="en-US" w:eastAsia="zh-CN"/>
              </w:rPr>
            </w:pPr>
          </w:p>
        </w:tc>
        <w:tc>
          <w:tcPr>
            <w:tcW w:w="1737" w:type="dxa"/>
            <w:noWrap w:val="0"/>
            <w:vAlign w:val="top"/>
          </w:tcPr>
          <w:p w14:paraId="6B811C06">
            <w:pPr>
              <w:widowControl/>
              <w:jc w:val="center"/>
              <w:rPr>
                <w:rFonts w:hint="eastAsia" w:cs="宋体"/>
                <w:szCs w:val="21"/>
                <w:lang w:val="en-US" w:eastAsia="zh-CN"/>
              </w:rPr>
            </w:pPr>
          </w:p>
        </w:tc>
        <w:tc>
          <w:tcPr>
            <w:tcW w:w="1737" w:type="dxa"/>
            <w:noWrap w:val="0"/>
            <w:vAlign w:val="top"/>
          </w:tcPr>
          <w:p w14:paraId="66B1F356">
            <w:pPr>
              <w:widowControl/>
              <w:jc w:val="center"/>
              <w:rPr>
                <w:rFonts w:hint="eastAsia" w:cs="宋体"/>
                <w:szCs w:val="21"/>
                <w:lang w:val="en-US" w:eastAsia="zh-CN"/>
              </w:rPr>
            </w:pPr>
          </w:p>
        </w:tc>
      </w:tr>
      <w:tr w14:paraId="13DF28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880" w:type="dxa"/>
            <w:vMerge w:val="continue"/>
            <w:noWrap w:val="0"/>
            <w:vAlign w:val="center"/>
          </w:tcPr>
          <w:p w14:paraId="69B1CEBA">
            <w:pPr>
              <w:widowControl/>
              <w:jc w:val="center"/>
              <w:rPr>
                <w:rFonts w:cs="宋体"/>
                <w:szCs w:val="21"/>
              </w:rPr>
            </w:pPr>
          </w:p>
        </w:tc>
        <w:tc>
          <w:tcPr>
            <w:tcW w:w="895" w:type="dxa"/>
            <w:vMerge w:val="continue"/>
            <w:noWrap w:val="0"/>
            <w:vAlign w:val="center"/>
          </w:tcPr>
          <w:p w14:paraId="46192412">
            <w:pPr>
              <w:widowControl/>
              <w:jc w:val="center"/>
              <w:rPr>
                <w:rFonts w:hint="eastAsia" w:cs="宋体"/>
                <w:szCs w:val="21"/>
              </w:rPr>
            </w:pPr>
          </w:p>
        </w:tc>
        <w:tc>
          <w:tcPr>
            <w:tcW w:w="2432" w:type="dxa"/>
            <w:noWrap w:val="0"/>
            <w:vAlign w:val="center"/>
          </w:tcPr>
          <w:p w14:paraId="2BEDC322">
            <w:pPr>
              <w:widowControl/>
              <w:jc w:val="left"/>
              <w:rPr>
                <w:rFonts w:cs="宋体"/>
                <w:szCs w:val="21"/>
              </w:rPr>
            </w:pPr>
            <w:r>
              <w:rPr>
                <w:rFonts w:hint="eastAsia"/>
                <w:szCs w:val="21"/>
              </w:rPr>
              <w:t>10、环保效益</w:t>
            </w:r>
          </w:p>
        </w:tc>
        <w:tc>
          <w:tcPr>
            <w:tcW w:w="1737" w:type="dxa"/>
            <w:noWrap w:val="0"/>
            <w:vAlign w:val="center"/>
          </w:tcPr>
          <w:p w14:paraId="18618468">
            <w:pPr>
              <w:widowControl/>
              <w:jc w:val="left"/>
              <w:rPr>
                <w:rFonts w:hint="default" w:eastAsia="宋体" w:cs="宋体"/>
                <w:szCs w:val="21"/>
                <w:lang w:val="en-US" w:eastAsia="zh-CN"/>
              </w:rPr>
            </w:pPr>
          </w:p>
        </w:tc>
        <w:tc>
          <w:tcPr>
            <w:tcW w:w="1737" w:type="dxa"/>
            <w:noWrap w:val="0"/>
            <w:vAlign w:val="center"/>
          </w:tcPr>
          <w:p w14:paraId="32B2C4EA">
            <w:pPr>
              <w:widowControl/>
              <w:jc w:val="center"/>
              <w:rPr>
                <w:rFonts w:hint="eastAsia" w:cs="宋体"/>
                <w:szCs w:val="21"/>
                <w:lang w:val="en-US" w:eastAsia="zh-CN"/>
              </w:rPr>
            </w:pPr>
          </w:p>
        </w:tc>
        <w:tc>
          <w:tcPr>
            <w:tcW w:w="1737" w:type="dxa"/>
            <w:noWrap w:val="0"/>
            <w:vAlign w:val="center"/>
          </w:tcPr>
          <w:p w14:paraId="2D72EFF1">
            <w:pPr>
              <w:widowControl/>
              <w:jc w:val="center"/>
              <w:rPr>
                <w:rFonts w:hint="eastAsia" w:cs="宋体"/>
                <w:szCs w:val="21"/>
                <w:lang w:val="en-US" w:eastAsia="zh-CN"/>
              </w:rPr>
            </w:pPr>
          </w:p>
        </w:tc>
      </w:tr>
      <w:tr w14:paraId="0B948E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1775" w:type="dxa"/>
            <w:gridSpan w:val="2"/>
            <w:noWrap w:val="0"/>
            <w:vAlign w:val="center"/>
          </w:tcPr>
          <w:p w14:paraId="417CEC32">
            <w:pPr>
              <w:widowControl/>
              <w:rPr>
                <w:rFonts w:cs="宋体"/>
                <w:szCs w:val="21"/>
              </w:rPr>
            </w:pPr>
            <w:r>
              <w:rPr>
                <w:rFonts w:hint="eastAsia"/>
                <w:szCs w:val="21"/>
              </w:rPr>
              <w:t>其他需要说明的情况（</w:t>
            </w:r>
            <w:r>
              <w:rPr>
                <w:rFonts w:hint="eastAsia" w:cs="宋体"/>
                <w:szCs w:val="21"/>
              </w:rPr>
              <w:t>限100字</w:t>
            </w:r>
            <w:r>
              <w:rPr>
                <w:rFonts w:hint="eastAsia"/>
                <w:szCs w:val="21"/>
              </w:rPr>
              <w:t>）</w:t>
            </w:r>
          </w:p>
        </w:tc>
        <w:tc>
          <w:tcPr>
            <w:tcW w:w="7643" w:type="dxa"/>
            <w:gridSpan w:val="4"/>
            <w:noWrap w:val="0"/>
            <w:vAlign w:val="center"/>
          </w:tcPr>
          <w:p w14:paraId="4C4EC8F4">
            <w:pPr>
              <w:widowControl/>
              <w:jc w:val="center"/>
              <w:rPr>
                <w:rFonts w:hint="eastAsia" w:cs="宋体"/>
                <w:szCs w:val="21"/>
                <w:lang w:val="en-US" w:eastAsia="zh-CN"/>
              </w:rPr>
            </w:pPr>
          </w:p>
        </w:tc>
      </w:tr>
    </w:tbl>
    <w:p w14:paraId="19743851">
      <w:pPr>
        <w:pStyle w:val="3"/>
        <w:rPr>
          <w:rFonts w:hint="default" w:ascii="宋体" w:hAnsi="宋体" w:eastAsia="仿宋_GB2312" w:cs="宋体"/>
          <w:sz w:val="24"/>
          <w:lang w:val="en-US" w:eastAsia="zh-CN"/>
        </w:rPr>
        <w:sectPr>
          <w:pgSz w:w="11907" w:h="16840"/>
          <w:pgMar w:top="1418" w:right="1418" w:bottom="1701" w:left="1418" w:header="851" w:footer="1043" w:gutter="0"/>
          <w:pgBorders>
            <w:top w:val="none" w:sz="0" w:space="0"/>
            <w:left w:val="none" w:sz="0" w:space="0"/>
            <w:bottom w:val="none" w:sz="0" w:space="0"/>
            <w:right w:val="none" w:sz="0" w:space="0"/>
          </w:pgBorders>
          <w:pgNumType w:fmt="decimal"/>
          <w:cols w:space="720" w:num="1"/>
          <w:docGrid w:linePitch="312" w:charSpace="0"/>
        </w:sectPr>
      </w:pPr>
    </w:p>
    <w:p w14:paraId="72C7753A">
      <w:pPr>
        <w:pStyle w:val="3"/>
        <w:numPr>
          <w:ilvl w:val="0"/>
          <w:numId w:val="1"/>
        </w:numPr>
        <w:spacing w:before="366" w:line="190" w:lineRule="auto"/>
        <w:ind w:left="0" w:leftChars="0" w:firstLine="0" w:firstLineChars="0"/>
        <w:jc w:val="center"/>
        <w:outlineLvl w:val="0"/>
        <w:rPr>
          <w:rFonts w:hint="eastAsia" w:ascii="宋体" w:hAnsi="宋体" w:eastAsia="宋体" w:cs="宋体"/>
          <w:b/>
          <w:bCs/>
          <w:spacing w:val="-4"/>
          <w:sz w:val="30"/>
          <w:szCs w:val="30"/>
          <w:lang w:val="en-US" w:eastAsia="zh-CN"/>
        </w:rPr>
      </w:pPr>
      <w:r>
        <w:rPr>
          <w:rFonts w:hint="eastAsia" w:ascii="宋体" w:hAnsi="宋体" w:eastAsia="宋体" w:cs="宋体"/>
          <w:b/>
          <w:bCs/>
          <w:spacing w:val="-4"/>
          <w:sz w:val="30"/>
          <w:szCs w:val="30"/>
          <w:lang w:val="en-US" w:eastAsia="zh-CN"/>
        </w:rPr>
        <w:t>项目参加人员基本情况表</w:t>
      </w:r>
    </w:p>
    <w:p w14:paraId="4582940C">
      <w:pPr>
        <w:rPr>
          <w:sz w:val="20"/>
        </w:rPr>
      </w:pPr>
    </w:p>
    <w:tbl>
      <w:tblPr>
        <w:tblStyle w:val="12"/>
        <w:tblW w:w="14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
      <w:tblGrid>
        <w:gridCol w:w="701"/>
        <w:gridCol w:w="673"/>
        <w:gridCol w:w="752"/>
        <w:gridCol w:w="825"/>
        <w:gridCol w:w="1679"/>
        <w:gridCol w:w="695"/>
        <w:gridCol w:w="767"/>
        <w:gridCol w:w="955"/>
        <w:gridCol w:w="752"/>
        <w:gridCol w:w="1273"/>
        <w:gridCol w:w="1143"/>
        <w:gridCol w:w="1360"/>
        <w:gridCol w:w="1158"/>
        <w:gridCol w:w="1657"/>
      </w:tblGrid>
      <w:tr w14:paraId="4C189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cantSplit/>
          <w:trHeight w:val="38" w:hRule="atLeast"/>
          <w:jc w:val="center"/>
        </w:trPr>
        <w:tc>
          <w:tcPr>
            <w:tcW w:w="14390" w:type="dxa"/>
            <w:gridSpan w:val="14"/>
            <w:vAlign w:val="center"/>
          </w:tcPr>
          <w:p w14:paraId="78581315">
            <w:pPr>
              <w:autoSpaceDE w:val="0"/>
              <w:autoSpaceDN w:val="0"/>
              <w:rPr>
                <w:rFonts w:hint="eastAsia" w:ascii="宋体" w:hAnsi="宋体"/>
                <w:sz w:val="20"/>
              </w:rPr>
            </w:pPr>
            <w:r>
              <w:rPr>
                <w:rFonts w:hint="eastAsia" w:ascii="宋体" w:hAnsi="宋体"/>
                <w:b/>
                <w:bCs/>
                <w:sz w:val="20"/>
              </w:rPr>
              <w:t xml:space="preserve">填表说明： </w:t>
            </w:r>
            <w:r>
              <w:rPr>
                <w:rFonts w:hint="eastAsia" w:ascii="宋体" w:hAnsi="宋体"/>
                <w:sz w:val="20"/>
              </w:rPr>
              <w:t>1、专业技术职称：A、正高级  B、副高级  C、中级  D、初级  E、其他；</w:t>
            </w:r>
          </w:p>
          <w:p w14:paraId="7E28D5D6">
            <w:pPr>
              <w:autoSpaceDE w:val="0"/>
              <w:autoSpaceDN w:val="0"/>
              <w:ind w:left="1074"/>
              <w:rPr>
                <w:rFonts w:hint="eastAsia" w:ascii="宋体" w:hAnsi="宋体"/>
                <w:sz w:val="20"/>
              </w:rPr>
            </w:pPr>
            <w:r>
              <w:rPr>
                <w:rFonts w:hint="eastAsia" w:ascii="宋体" w:hAnsi="宋体"/>
                <w:sz w:val="20"/>
              </w:rPr>
              <w:t>2、投入本项目的全时工作时间（人月）是指在项目实施期间该人总共为项目工作的满月度工作量；累计是指项目组所有人员投入人月之和；</w:t>
            </w:r>
          </w:p>
          <w:p w14:paraId="48597E5F">
            <w:pPr>
              <w:autoSpaceDE w:val="0"/>
              <w:autoSpaceDN w:val="0"/>
              <w:ind w:left="1074"/>
              <w:rPr>
                <w:rFonts w:hint="eastAsia" w:ascii="宋体" w:hAnsi="宋体"/>
                <w:sz w:val="20"/>
              </w:rPr>
            </w:pPr>
            <w:r>
              <w:rPr>
                <w:rFonts w:hint="eastAsia" w:ascii="宋体" w:hAnsi="宋体"/>
                <w:sz w:val="20"/>
              </w:rPr>
              <w:t>3、项目固定研究人员需填写人员明细；</w:t>
            </w:r>
          </w:p>
          <w:p w14:paraId="6365CC39">
            <w:pPr>
              <w:autoSpaceDE w:val="0"/>
              <w:autoSpaceDN w:val="0"/>
              <w:ind w:left="1074"/>
              <w:rPr>
                <w:rFonts w:hint="eastAsia" w:ascii="宋体" w:hAnsi="宋体"/>
                <w:sz w:val="20"/>
              </w:rPr>
            </w:pPr>
            <w:r>
              <w:rPr>
                <w:rFonts w:hint="eastAsia" w:ascii="宋体" w:hAnsi="宋体"/>
                <w:sz w:val="20"/>
              </w:rPr>
              <w:t>4、是否有工资性收入：Y、是  N、否；</w:t>
            </w:r>
          </w:p>
          <w:p w14:paraId="002011D3">
            <w:pPr>
              <w:autoSpaceDE w:val="0"/>
              <w:autoSpaceDN w:val="0"/>
              <w:ind w:left="1074"/>
              <w:rPr>
                <w:rFonts w:hint="eastAsia" w:ascii="宋体" w:hAnsi="宋体"/>
                <w:sz w:val="20"/>
              </w:rPr>
            </w:pPr>
            <w:r>
              <w:rPr>
                <w:rFonts w:hint="eastAsia" w:ascii="宋体" w:hAnsi="宋体"/>
                <w:sz w:val="20"/>
              </w:rPr>
              <w:t xml:space="preserve">5、人员分类代码：A、项目负责人     </w:t>
            </w:r>
            <w:r>
              <w:rPr>
                <w:rFonts w:hint="eastAsia" w:ascii="宋体" w:hAnsi="宋体"/>
                <w:sz w:val="20"/>
                <w:lang w:val="en-US" w:eastAsia="zh-CN"/>
              </w:rPr>
              <w:t>B</w:t>
            </w:r>
            <w:r>
              <w:rPr>
                <w:rFonts w:hint="eastAsia" w:ascii="宋体" w:hAnsi="宋体"/>
                <w:sz w:val="20"/>
              </w:rPr>
              <w:t xml:space="preserve">、项目骨干   </w:t>
            </w:r>
            <w:r>
              <w:rPr>
                <w:rFonts w:hint="eastAsia" w:ascii="宋体" w:hAnsi="宋体"/>
                <w:sz w:val="20"/>
                <w:lang w:val="en-US" w:eastAsia="zh-CN"/>
              </w:rPr>
              <w:t xml:space="preserve">C、科研助理    </w:t>
            </w:r>
            <w:r>
              <w:rPr>
                <w:rFonts w:hint="eastAsia" w:ascii="宋体" w:hAnsi="宋体"/>
                <w:sz w:val="20"/>
              </w:rPr>
              <w:t>D、其他研究人员；</w:t>
            </w:r>
          </w:p>
          <w:p w14:paraId="198BC5F0">
            <w:pPr>
              <w:jc w:val="both"/>
              <w:rPr>
                <w:b/>
                <w:bCs/>
                <w:color w:val="000000" w:themeColor="text1"/>
                <w14:textFill>
                  <w14:solidFill>
                    <w14:schemeClr w14:val="tx1"/>
                  </w14:solidFill>
                </w14:textFill>
              </w:rPr>
            </w:pPr>
            <w:r>
              <w:rPr>
                <w:rFonts w:hint="eastAsia"/>
                <w:sz w:val="20"/>
                <w:lang w:val="en-US" w:eastAsia="zh-CN"/>
              </w:rPr>
              <w:t xml:space="preserve">           </w:t>
            </w:r>
            <w:r>
              <w:rPr>
                <w:rFonts w:hint="eastAsia" w:ascii="宋体" w:hAnsi="宋体"/>
                <w:sz w:val="20"/>
              </w:rPr>
              <w:t>6、工作单位：填写单位全称，其中高校要具体填写到所在院系。</w:t>
            </w:r>
          </w:p>
        </w:tc>
      </w:tr>
      <w:tr w14:paraId="07312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cantSplit/>
          <w:trHeight w:val="1095" w:hRule="atLeast"/>
          <w:jc w:val="center"/>
        </w:trPr>
        <w:tc>
          <w:tcPr>
            <w:tcW w:w="701" w:type="dxa"/>
            <w:vAlign w:val="center"/>
          </w:tcPr>
          <w:p w14:paraId="50F585EB">
            <w:pPr>
              <w:pStyle w:val="5"/>
              <w:spacing w:line="500" w:lineRule="exact"/>
              <w:jc w:val="center"/>
              <w:rPr>
                <w:color w:val="000000" w:themeColor="text1"/>
                <w14:textFill>
                  <w14:solidFill>
                    <w14:schemeClr w14:val="tx1"/>
                  </w14:solidFill>
                </w14:textFill>
              </w:rPr>
            </w:pPr>
            <w:r>
              <w:rPr>
                <w:rFonts w:hint="eastAsia" w:ascii="黑体" w:hAnsi="宋体" w:eastAsia="黑体" w:cs="Courier New"/>
                <w:position w:val="6"/>
              </w:rPr>
              <w:t>姓名</w:t>
            </w:r>
          </w:p>
        </w:tc>
        <w:tc>
          <w:tcPr>
            <w:tcW w:w="673" w:type="dxa"/>
            <w:vAlign w:val="center"/>
          </w:tcPr>
          <w:p w14:paraId="123963C8">
            <w:pPr>
              <w:pStyle w:val="5"/>
              <w:jc w:val="center"/>
              <w:rPr>
                <w:color w:val="000000" w:themeColor="text1"/>
                <w14:textFill>
                  <w14:solidFill>
                    <w14:schemeClr w14:val="tx1"/>
                  </w14:solidFill>
                </w14:textFill>
              </w:rPr>
            </w:pPr>
            <w:r>
              <w:rPr>
                <w:rFonts w:hint="eastAsia" w:ascii="黑体" w:hAnsi="宋体" w:eastAsia="黑体" w:cs="Courier New"/>
                <w:position w:val="6"/>
              </w:rPr>
              <w:t>性别</w:t>
            </w:r>
          </w:p>
        </w:tc>
        <w:tc>
          <w:tcPr>
            <w:tcW w:w="752" w:type="dxa"/>
            <w:vAlign w:val="center"/>
          </w:tcPr>
          <w:p w14:paraId="6A080DC8">
            <w:pPr>
              <w:pStyle w:val="5"/>
              <w:spacing w:line="500" w:lineRule="exact"/>
              <w:jc w:val="center"/>
              <w:rPr>
                <w:color w:val="000000" w:themeColor="text1"/>
                <w14:textFill>
                  <w14:solidFill>
                    <w14:schemeClr w14:val="tx1"/>
                  </w14:solidFill>
                </w14:textFill>
              </w:rPr>
            </w:pPr>
            <w:r>
              <w:rPr>
                <w:rFonts w:hint="eastAsia" w:ascii="黑体" w:hAnsi="宋体" w:eastAsia="黑体" w:cs="Courier New"/>
                <w:position w:val="6"/>
              </w:rPr>
              <w:t>出生日期</w:t>
            </w:r>
          </w:p>
        </w:tc>
        <w:tc>
          <w:tcPr>
            <w:tcW w:w="825" w:type="dxa"/>
            <w:vAlign w:val="center"/>
          </w:tcPr>
          <w:p w14:paraId="61329448">
            <w:pPr>
              <w:pStyle w:val="5"/>
              <w:jc w:val="center"/>
              <w:rPr>
                <w:rFonts w:hint="eastAsia"/>
                <w:color w:val="000000" w:themeColor="text1"/>
                <w14:textFill>
                  <w14:solidFill>
                    <w14:schemeClr w14:val="tx1"/>
                  </w14:solidFill>
                </w14:textFill>
              </w:rPr>
            </w:pPr>
            <w:r>
              <w:rPr>
                <w:rFonts w:hint="eastAsia" w:ascii="黑体" w:hAnsi="宋体" w:eastAsia="黑体" w:cs="Courier New"/>
                <w:position w:val="6"/>
              </w:rPr>
              <w:t>证件类型</w:t>
            </w:r>
          </w:p>
        </w:tc>
        <w:tc>
          <w:tcPr>
            <w:tcW w:w="1679" w:type="dxa"/>
            <w:vAlign w:val="center"/>
          </w:tcPr>
          <w:p w14:paraId="11F8A5CC">
            <w:pPr>
              <w:pStyle w:val="5"/>
              <w:jc w:val="center"/>
              <w:rPr>
                <w:rFonts w:hint="eastAsia"/>
                <w:color w:val="000000" w:themeColor="text1"/>
                <w14:textFill>
                  <w14:solidFill>
                    <w14:schemeClr w14:val="tx1"/>
                  </w14:solidFill>
                </w14:textFill>
              </w:rPr>
            </w:pPr>
            <w:r>
              <w:rPr>
                <w:rFonts w:hint="eastAsia" w:ascii="黑体" w:hAnsi="宋体" w:eastAsia="黑体" w:cs="Courier New"/>
                <w:position w:val="6"/>
              </w:rPr>
              <w:t>证件号码</w:t>
            </w:r>
          </w:p>
        </w:tc>
        <w:tc>
          <w:tcPr>
            <w:tcW w:w="695" w:type="dxa"/>
            <w:vAlign w:val="center"/>
          </w:tcPr>
          <w:p w14:paraId="22442C62">
            <w:pPr>
              <w:pStyle w:val="5"/>
              <w:jc w:val="center"/>
              <w:rPr>
                <w:rFonts w:hint="eastAsia"/>
                <w:color w:val="000000" w:themeColor="text1"/>
                <w14:textFill>
                  <w14:solidFill>
                    <w14:schemeClr w14:val="tx1"/>
                  </w14:solidFill>
                </w14:textFill>
              </w:rPr>
            </w:pPr>
            <w:r>
              <w:rPr>
                <w:rFonts w:hint="eastAsia" w:ascii="黑体" w:hAnsi="宋体" w:eastAsia="黑体" w:cs="Courier New"/>
                <w:position w:val="6"/>
              </w:rPr>
              <w:t>专业技术职称</w:t>
            </w:r>
          </w:p>
        </w:tc>
        <w:tc>
          <w:tcPr>
            <w:tcW w:w="767" w:type="dxa"/>
            <w:vAlign w:val="center"/>
          </w:tcPr>
          <w:p w14:paraId="5A75F13E">
            <w:pPr>
              <w:pStyle w:val="5"/>
              <w:spacing w:line="500" w:lineRule="exact"/>
              <w:jc w:val="center"/>
              <w:rPr>
                <w:color w:val="000000" w:themeColor="text1"/>
                <w14:textFill>
                  <w14:solidFill>
                    <w14:schemeClr w14:val="tx1"/>
                  </w14:solidFill>
                </w14:textFill>
              </w:rPr>
            </w:pPr>
            <w:r>
              <w:rPr>
                <w:rFonts w:hint="eastAsia" w:ascii="黑体" w:hAnsi="宋体" w:eastAsia="黑体" w:cs="Courier New"/>
                <w:position w:val="6"/>
              </w:rPr>
              <w:t>职务</w:t>
            </w:r>
          </w:p>
        </w:tc>
        <w:tc>
          <w:tcPr>
            <w:tcW w:w="955" w:type="dxa"/>
            <w:vAlign w:val="center"/>
          </w:tcPr>
          <w:p w14:paraId="325171F2">
            <w:pPr>
              <w:pStyle w:val="5"/>
              <w:spacing w:line="500" w:lineRule="exact"/>
              <w:jc w:val="center"/>
              <w:rPr>
                <w:color w:val="000000" w:themeColor="text1"/>
                <w14:textFill>
                  <w14:solidFill>
                    <w14:schemeClr w14:val="tx1"/>
                  </w14:solidFill>
                </w14:textFill>
              </w:rPr>
            </w:pPr>
            <w:r>
              <w:rPr>
                <w:rFonts w:hint="eastAsia" w:ascii="黑体" w:hAnsi="宋体" w:eastAsia="黑体" w:cs="Courier New"/>
                <w:position w:val="6"/>
              </w:rPr>
              <w:t>最高学位</w:t>
            </w:r>
          </w:p>
        </w:tc>
        <w:tc>
          <w:tcPr>
            <w:tcW w:w="752" w:type="dxa"/>
            <w:vAlign w:val="center"/>
          </w:tcPr>
          <w:p w14:paraId="2D5766F1">
            <w:pPr>
              <w:pStyle w:val="5"/>
              <w:spacing w:line="500" w:lineRule="exact"/>
              <w:jc w:val="center"/>
              <w:rPr>
                <w:color w:val="000000" w:themeColor="text1"/>
                <w14:textFill>
                  <w14:solidFill>
                    <w14:schemeClr w14:val="tx1"/>
                  </w14:solidFill>
                </w14:textFill>
              </w:rPr>
            </w:pPr>
            <w:r>
              <w:rPr>
                <w:rFonts w:hint="eastAsia" w:ascii="黑体" w:hAnsi="宋体" w:eastAsia="黑体" w:cs="Courier New"/>
                <w:position w:val="6"/>
              </w:rPr>
              <w:t>专业</w:t>
            </w:r>
          </w:p>
        </w:tc>
        <w:tc>
          <w:tcPr>
            <w:tcW w:w="1273" w:type="dxa"/>
            <w:vAlign w:val="center"/>
          </w:tcPr>
          <w:p w14:paraId="3A163450">
            <w:pPr>
              <w:jc w:val="center"/>
              <w:rPr>
                <w:rFonts w:hint="eastAsia" w:ascii="黑体" w:eastAsia="黑体"/>
                <w:bCs/>
              </w:rPr>
            </w:pPr>
            <w:r>
              <w:rPr>
                <w:rFonts w:hint="eastAsia" w:ascii="黑体" w:eastAsia="黑体"/>
                <w:bCs/>
              </w:rPr>
              <w:t>投入本项目的全时工作时间</w:t>
            </w:r>
          </w:p>
          <w:p w14:paraId="23666F92">
            <w:pPr>
              <w:pStyle w:val="5"/>
              <w:jc w:val="center"/>
              <w:rPr>
                <w:color w:val="000000" w:themeColor="text1"/>
                <w14:textFill>
                  <w14:solidFill>
                    <w14:schemeClr w14:val="tx1"/>
                  </w14:solidFill>
                </w14:textFill>
              </w:rPr>
            </w:pPr>
            <w:r>
              <w:rPr>
                <w:rFonts w:hint="eastAsia" w:ascii="黑体" w:eastAsia="黑体" w:cs="Courier New"/>
                <w:bCs/>
              </w:rPr>
              <w:t>（人月）</w:t>
            </w:r>
          </w:p>
        </w:tc>
        <w:tc>
          <w:tcPr>
            <w:tcW w:w="1143" w:type="dxa"/>
            <w:vAlign w:val="center"/>
          </w:tcPr>
          <w:p w14:paraId="3953601D">
            <w:pPr>
              <w:pStyle w:val="5"/>
              <w:jc w:val="center"/>
              <w:rPr>
                <w:rFonts w:hint="eastAsia"/>
                <w:color w:val="000000" w:themeColor="text1"/>
                <w14:textFill>
                  <w14:solidFill>
                    <w14:schemeClr w14:val="tx1"/>
                  </w14:solidFill>
                </w14:textFill>
              </w:rPr>
            </w:pPr>
            <w:r>
              <w:rPr>
                <w:rFonts w:hint="eastAsia" w:ascii="黑体" w:eastAsia="黑体" w:cs="Courier New"/>
                <w:bCs/>
              </w:rPr>
              <w:t>人员分类代码</w:t>
            </w:r>
          </w:p>
        </w:tc>
        <w:tc>
          <w:tcPr>
            <w:tcW w:w="1360" w:type="dxa"/>
            <w:vAlign w:val="center"/>
          </w:tcPr>
          <w:p w14:paraId="08A7036D">
            <w:pPr>
              <w:pStyle w:val="5"/>
              <w:jc w:val="center"/>
              <w:rPr>
                <w:color w:val="000000" w:themeColor="text1"/>
                <w14:textFill>
                  <w14:solidFill>
                    <w14:schemeClr w14:val="tx1"/>
                  </w14:solidFill>
                </w14:textFill>
              </w:rPr>
            </w:pPr>
            <w:r>
              <w:rPr>
                <w:rFonts w:hint="eastAsia" w:ascii="黑体" w:hAnsi="宋体" w:eastAsia="黑体" w:cs="Courier New"/>
                <w:position w:val="6"/>
              </w:rPr>
              <w:t>是否有工资性收入</w:t>
            </w:r>
          </w:p>
        </w:tc>
        <w:tc>
          <w:tcPr>
            <w:tcW w:w="1158" w:type="dxa"/>
            <w:vAlign w:val="center"/>
          </w:tcPr>
          <w:p w14:paraId="3A46BB3E">
            <w:pPr>
              <w:pStyle w:val="5"/>
              <w:spacing w:line="500" w:lineRule="exact"/>
              <w:jc w:val="center"/>
              <w:rPr>
                <w:color w:val="000000" w:themeColor="text1"/>
                <w14:textFill>
                  <w14:solidFill>
                    <w14:schemeClr w14:val="tx1"/>
                  </w14:solidFill>
                </w14:textFill>
              </w:rPr>
            </w:pPr>
            <w:r>
              <w:rPr>
                <w:rFonts w:hint="eastAsia" w:ascii="黑体" w:hAnsi="宋体" w:eastAsia="黑体" w:cs="Courier New"/>
                <w:position w:val="6"/>
              </w:rPr>
              <w:t>工作单位</w:t>
            </w:r>
          </w:p>
        </w:tc>
        <w:tc>
          <w:tcPr>
            <w:tcW w:w="1657" w:type="dxa"/>
          </w:tcPr>
          <w:p w14:paraId="7052E2C2">
            <w:pPr>
              <w:jc w:val="center"/>
              <w:rPr>
                <w:color w:val="000000" w:themeColor="text1"/>
                <w14:textFill>
                  <w14:solidFill>
                    <w14:schemeClr w14:val="tx1"/>
                  </w14:solidFill>
                </w14:textFill>
              </w:rPr>
            </w:pPr>
          </w:p>
          <w:p w14:paraId="5CFA22CC">
            <w:pPr>
              <w:jc w:val="cente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参加人员签字</w:t>
            </w:r>
          </w:p>
          <w:p w14:paraId="0637E38A">
            <w:pPr>
              <w:jc w:val="cente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（附件上传“项目人员签字表”）</w:t>
            </w:r>
          </w:p>
        </w:tc>
      </w:tr>
      <w:tr w14:paraId="08291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454" w:hRule="atLeast"/>
          <w:jc w:val="center"/>
        </w:trPr>
        <w:tc>
          <w:tcPr>
            <w:tcW w:w="701" w:type="dxa"/>
            <w:vAlign w:val="center"/>
          </w:tcPr>
          <w:p w14:paraId="35F1DF22">
            <w:pPr>
              <w:jc w:val="center"/>
              <w:rPr>
                <w:rFonts w:hint="default" w:eastAsia="宋体"/>
                <w:color w:val="000000" w:themeColor="text1"/>
                <w:lang w:val="en-US" w:eastAsia="zh-CN"/>
                <w14:textFill>
                  <w14:solidFill>
                    <w14:schemeClr w14:val="tx1"/>
                  </w14:solidFill>
                </w14:textFill>
              </w:rPr>
            </w:pPr>
          </w:p>
        </w:tc>
        <w:tc>
          <w:tcPr>
            <w:tcW w:w="673" w:type="dxa"/>
            <w:vAlign w:val="center"/>
          </w:tcPr>
          <w:p w14:paraId="7E975372">
            <w:pPr>
              <w:jc w:val="center"/>
              <w:rPr>
                <w:color w:val="000000" w:themeColor="text1"/>
                <w14:textFill>
                  <w14:solidFill>
                    <w14:schemeClr w14:val="tx1"/>
                  </w14:solidFill>
                </w14:textFill>
              </w:rPr>
            </w:pPr>
          </w:p>
        </w:tc>
        <w:tc>
          <w:tcPr>
            <w:tcW w:w="752" w:type="dxa"/>
            <w:vAlign w:val="center"/>
          </w:tcPr>
          <w:p w14:paraId="722C287B">
            <w:pPr>
              <w:jc w:val="center"/>
              <w:rPr>
                <w:color w:val="000000" w:themeColor="text1"/>
                <w14:textFill>
                  <w14:solidFill>
                    <w14:schemeClr w14:val="tx1"/>
                  </w14:solidFill>
                </w14:textFill>
              </w:rPr>
            </w:pPr>
          </w:p>
        </w:tc>
        <w:tc>
          <w:tcPr>
            <w:tcW w:w="825" w:type="dxa"/>
            <w:vAlign w:val="center"/>
          </w:tcPr>
          <w:p w14:paraId="4EF0651A">
            <w:pPr>
              <w:jc w:val="center"/>
              <w:rPr>
                <w:color w:val="000000" w:themeColor="text1"/>
                <w14:textFill>
                  <w14:solidFill>
                    <w14:schemeClr w14:val="tx1"/>
                  </w14:solidFill>
                </w14:textFill>
              </w:rPr>
            </w:pPr>
          </w:p>
        </w:tc>
        <w:tc>
          <w:tcPr>
            <w:tcW w:w="1679" w:type="dxa"/>
            <w:vAlign w:val="center"/>
          </w:tcPr>
          <w:p w14:paraId="5F986820">
            <w:pPr>
              <w:jc w:val="center"/>
              <w:rPr>
                <w:color w:val="000000" w:themeColor="text1"/>
                <w14:textFill>
                  <w14:solidFill>
                    <w14:schemeClr w14:val="tx1"/>
                  </w14:solidFill>
                </w14:textFill>
              </w:rPr>
            </w:pPr>
          </w:p>
        </w:tc>
        <w:tc>
          <w:tcPr>
            <w:tcW w:w="695" w:type="dxa"/>
            <w:vAlign w:val="center"/>
          </w:tcPr>
          <w:p w14:paraId="4AA8455A">
            <w:pPr>
              <w:jc w:val="center"/>
              <w:rPr>
                <w:color w:val="000000" w:themeColor="text1"/>
                <w14:textFill>
                  <w14:solidFill>
                    <w14:schemeClr w14:val="tx1"/>
                  </w14:solidFill>
                </w14:textFill>
              </w:rPr>
            </w:pPr>
          </w:p>
        </w:tc>
        <w:tc>
          <w:tcPr>
            <w:tcW w:w="767" w:type="dxa"/>
            <w:vAlign w:val="center"/>
          </w:tcPr>
          <w:p w14:paraId="4A3C2C84">
            <w:pPr>
              <w:jc w:val="center"/>
              <w:rPr>
                <w:color w:val="000000" w:themeColor="text1"/>
                <w14:textFill>
                  <w14:solidFill>
                    <w14:schemeClr w14:val="tx1"/>
                  </w14:solidFill>
                </w14:textFill>
              </w:rPr>
            </w:pPr>
          </w:p>
        </w:tc>
        <w:tc>
          <w:tcPr>
            <w:tcW w:w="955" w:type="dxa"/>
            <w:vAlign w:val="center"/>
          </w:tcPr>
          <w:p w14:paraId="6CFE13CB">
            <w:pPr>
              <w:jc w:val="center"/>
              <w:rPr>
                <w:color w:val="000000" w:themeColor="text1"/>
                <w14:textFill>
                  <w14:solidFill>
                    <w14:schemeClr w14:val="tx1"/>
                  </w14:solidFill>
                </w14:textFill>
              </w:rPr>
            </w:pPr>
          </w:p>
        </w:tc>
        <w:tc>
          <w:tcPr>
            <w:tcW w:w="752" w:type="dxa"/>
            <w:vAlign w:val="center"/>
          </w:tcPr>
          <w:p w14:paraId="70E67C2B">
            <w:pPr>
              <w:jc w:val="center"/>
              <w:rPr>
                <w:color w:val="000000" w:themeColor="text1"/>
                <w14:textFill>
                  <w14:solidFill>
                    <w14:schemeClr w14:val="tx1"/>
                  </w14:solidFill>
                </w14:textFill>
              </w:rPr>
            </w:pPr>
          </w:p>
        </w:tc>
        <w:tc>
          <w:tcPr>
            <w:tcW w:w="1273" w:type="dxa"/>
            <w:vAlign w:val="center"/>
          </w:tcPr>
          <w:p w14:paraId="3BD4BC99">
            <w:pPr>
              <w:jc w:val="center"/>
              <w:rPr>
                <w:color w:val="000000" w:themeColor="text1"/>
                <w14:textFill>
                  <w14:solidFill>
                    <w14:schemeClr w14:val="tx1"/>
                  </w14:solidFill>
                </w14:textFill>
              </w:rPr>
            </w:pPr>
          </w:p>
        </w:tc>
        <w:tc>
          <w:tcPr>
            <w:tcW w:w="1143" w:type="dxa"/>
            <w:vAlign w:val="center"/>
          </w:tcPr>
          <w:p w14:paraId="71B1624C">
            <w:pPr>
              <w:jc w:val="center"/>
              <w:rPr>
                <w:color w:val="000000" w:themeColor="text1"/>
                <w14:textFill>
                  <w14:solidFill>
                    <w14:schemeClr w14:val="tx1"/>
                  </w14:solidFill>
                </w14:textFill>
              </w:rPr>
            </w:pPr>
          </w:p>
        </w:tc>
        <w:tc>
          <w:tcPr>
            <w:tcW w:w="1360" w:type="dxa"/>
            <w:vAlign w:val="center"/>
          </w:tcPr>
          <w:p w14:paraId="718B47A5">
            <w:pPr>
              <w:jc w:val="center"/>
              <w:rPr>
                <w:color w:val="000000" w:themeColor="text1"/>
                <w14:textFill>
                  <w14:solidFill>
                    <w14:schemeClr w14:val="tx1"/>
                  </w14:solidFill>
                </w14:textFill>
              </w:rPr>
            </w:pPr>
          </w:p>
        </w:tc>
        <w:tc>
          <w:tcPr>
            <w:tcW w:w="1158" w:type="dxa"/>
            <w:vAlign w:val="center"/>
          </w:tcPr>
          <w:p w14:paraId="588A6802">
            <w:pPr>
              <w:jc w:val="center"/>
              <w:rPr>
                <w:color w:val="000000" w:themeColor="text1"/>
                <w14:textFill>
                  <w14:solidFill>
                    <w14:schemeClr w14:val="tx1"/>
                  </w14:solidFill>
                </w14:textFill>
              </w:rPr>
            </w:pPr>
          </w:p>
        </w:tc>
        <w:tc>
          <w:tcPr>
            <w:tcW w:w="1657" w:type="dxa"/>
          </w:tcPr>
          <w:p w14:paraId="783167C1">
            <w:pPr>
              <w:jc w:val="center"/>
              <w:rPr>
                <w:color w:val="000000" w:themeColor="text1"/>
                <w14:textFill>
                  <w14:solidFill>
                    <w14:schemeClr w14:val="tx1"/>
                  </w14:solidFill>
                </w14:textFill>
              </w:rPr>
            </w:pPr>
          </w:p>
        </w:tc>
      </w:tr>
    </w:tbl>
    <w:p w14:paraId="2C7FB29A"/>
    <w:tbl>
      <w:tblPr>
        <w:tblStyle w:val="12"/>
        <w:tblW w:w="14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
      <w:tblGrid>
        <w:gridCol w:w="7799"/>
        <w:gridCol w:w="1273"/>
        <w:gridCol w:w="1143"/>
        <w:gridCol w:w="1360"/>
        <w:gridCol w:w="1158"/>
        <w:gridCol w:w="1657"/>
      </w:tblGrid>
      <w:tr w14:paraId="4B29B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90" w:hRule="atLeast"/>
          <w:jc w:val="center"/>
        </w:trPr>
        <w:tc>
          <w:tcPr>
            <w:tcW w:w="7799" w:type="dxa"/>
            <w:vAlign w:val="top"/>
          </w:tcPr>
          <w:p w14:paraId="4610FB9C">
            <w:pPr>
              <w:spacing w:before="120" w:beforeLines="50" w:after="120" w:afterLines="50"/>
              <w:ind w:left="113" w:leftChars="0" w:right="113" w:right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固定研究人员合计投入本项目的全时工作时间（人/月）</w:t>
            </w:r>
          </w:p>
        </w:tc>
        <w:tc>
          <w:tcPr>
            <w:tcW w:w="1273" w:type="dxa"/>
            <w:vAlign w:val="center"/>
          </w:tcPr>
          <w:p w14:paraId="260E68FD">
            <w:pPr>
              <w:jc w:val="center"/>
              <w:rPr>
                <w:rFonts w:hint="default" w:eastAsia="宋体"/>
                <w:color w:val="000000" w:themeColor="text1"/>
                <w:sz w:val="21"/>
                <w:szCs w:val="21"/>
                <w:lang w:val="en-US" w:eastAsia="zh-CN"/>
                <w14:textFill>
                  <w14:solidFill>
                    <w14:schemeClr w14:val="tx1"/>
                  </w14:solidFill>
                </w14:textFill>
              </w:rPr>
            </w:pPr>
            <w:r>
              <w:commentReference w:id="12"/>
            </w:r>
          </w:p>
        </w:tc>
        <w:tc>
          <w:tcPr>
            <w:tcW w:w="1143" w:type="dxa"/>
            <w:vAlign w:val="center"/>
          </w:tcPr>
          <w:p w14:paraId="3B8E1278">
            <w:pPr>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c>
          <w:tcPr>
            <w:tcW w:w="1360" w:type="dxa"/>
            <w:vAlign w:val="center"/>
          </w:tcPr>
          <w:p w14:paraId="52A54366">
            <w:pPr>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c>
          <w:tcPr>
            <w:tcW w:w="1158" w:type="dxa"/>
            <w:vAlign w:val="center"/>
          </w:tcPr>
          <w:p w14:paraId="368D5454">
            <w:pPr>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c>
          <w:tcPr>
            <w:tcW w:w="1657" w:type="dxa"/>
          </w:tcPr>
          <w:p w14:paraId="24097254">
            <w:pPr>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r>
      <w:tr w14:paraId="2CA1E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90" w:hRule="atLeast"/>
          <w:jc w:val="center"/>
        </w:trPr>
        <w:tc>
          <w:tcPr>
            <w:tcW w:w="7799" w:type="dxa"/>
            <w:vAlign w:val="top"/>
          </w:tcPr>
          <w:p w14:paraId="5D7797A4">
            <w:pPr>
              <w:spacing w:before="120" w:beforeLines="50" w:after="120" w:afterLines="50"/>
              <w:ind w:left="113" w:leftChars="0" w:right="113" w:righ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流动人员或临时聘用人员合计投入本项目的全时工作时间（人/月）</w:t>
            </w:r>
          </w:p>
        </w:tc>
        <w:tc>
          <w:tcPr>
            <w:tcW w:w="1273" w:type="dxa"/>
            <w:vAlign w:val="center"/>
          </w:tcPr>
          <w:p w14:paraId="31DBE1C1">
            <w:pPr>
              <w:jc w:val="center"/>
              <w:rPr>
                <w:rFonts w:hint="default" w:eastAsia="宋体"/>
                <w:color w:val="000000" w:themeColor="text1"/>
                <w:sz w:val="21"/>
                <w:szCs w:val="21"/>
                <w:lang w:val="en-US" w:eastAsia="zh-CN"/>
                <w14:textFill>
                  <w14:solidFill>
                    <w14:schemeClr w14:val="tx1"/>
                  </w14:solidFill>
                </w14:textFill>
              </w:rPr>
            </w:pPr>
            <w:r>
              <w:commentReference w:id="13"/>
            </w:r>
          </w:p>
        </w:tc>
        <w:tc>
          <w:tcPr>
            <w:tcW w:w="1143" w:type="dxa"/>
            <w:vAlign w:val="center"/>
          </w:tcPr>
          <w:p w14:paraId="12AD9D8E">
            <w:pPr>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c>
          <w:tcPr>
            <w:tcW w:w="1360" w:type="dxa"/>
            <w:vAlign w:val="center"/>
          </w:tcPr>
          <w:p w14:paraId="653C1585">
            <w:pPr>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c>
          <w:tcPr>
            <w:tcW w:w="1158" w:type="dxa"/>
            <w:vAlign w:val="center"/>
          </w:tcPr>
          <w:p w14:paraId="65F5CAC0">
            <w:pPr>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c>
          <w:tcPr>
            <w:tcW w:w="1657" w:type="dxa"/>
          </w:tcPr>
          <w:p w14:paraId="5F664A33">
            <w:pPr>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r>
      <w:tr w14:paraId="7F58D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95" w:hRule="atLeast"/>
          <w:jc w:val="center"/>
        </w:trPr>
        <w:tc>
          <w:tcPr>
            <w:tcW w:w="7799" w:type="dxa"/>
            <w:vAlign w:val="top"/>
          </w:tcPr>
          <w:p w14:paraId="78F0A598">
            <w:pPr>
              <w:spacing w:before="120" w:beforeLines="50" w:after="120" w:afterLines="50"/>
              <w:ind w:left="113" w:leftChars="0" w:right="113" w:righ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累计投入本项目的全时工作时间（人/月）</w:t>
            </w:r>
          </w:p>
        </w:tc>
        <w:tc>
          <w:tcPr>
            <w:tcW w:w="1273" w:type="dxa"/>
            <w:vAlign w:val="center"/>
          </w:tcPr>
          <w:p w14:paraId="158A55A0">
            <w:pPr>
              <w:jc w:val="center"/>
              <w:rPr>
                <w:rFonts w:hint="default" w:eastAsia="宋体"/>
                <w:color w:val="000000" w:themeColor="text1"/>
                <w:sz w:val="21"/>
                <w:szCs w:val="21"/>
                <w:lang w:val="en-US" w:eastAsia="zh-CN"/>
                <w14:textFill>
                  <w14:solidFill>
                    <w14:schemeClr w14:val="tx1"/>
                  </w14:solidFill>
                </w14:textFill>
              </w:rPr>
            </w:pPr>
            <w:r>
              <w:commentReference w:id="14"/>
            </w:r>
          </w:p>
        </w:tc>
        <w:tc>
          <w:tcPr>
            <w:tcW w:w="1143" w:type="dxa"/>
            <w:vAlign w:val="center"/>
          </w:tcPr>
          <w:p w14:paraId="08D25261">
            <w:pPr>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c>
          <w:tcPr>
            <w:tcW w:w="1360" w:type="dxa"/>
            <w:vAlign w:val="center"/>
          </w:tcPr>
          <w:p w14:paraId="46163D81">
            <w:pPr>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c>
          <w:tcPr>
            <w:tcW w:w="1158" w:type="dxa"/>
            <w:vAlign w:val="center"/>
          </w:tcPr>
          <w:p w14:paraId="77BEDFB6">
            <w:pPr>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c>
          <w:tcPr>
            <w:tcW w:w="1657" w:type="dxa"/>
          </w:tcPr>
          <w:p w14:paraId="582B7F54">
            <w:pPr>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r>
    </w:tbl>
    <w:p w14:paraId="032ED7F7">
      <w:pPr>
        <w:ind w:firstLine="562" w:firstLineChars="200"/>
        <w:jc w:val="both"/>
        <w:rPr>
          <w:rFonts w:hint="eastAsia"/>
          <w:b/>
          <w:bCs/>
          <w:sz w:val="28"/>
          <w:szCs w:val="28"/>
          <w:lang w:val="en-US" w:eastAsia="zh-CN"/>
        </w:rPr>
        <w:sectPr>
          <w:pgSz w:w="16840" w:h="11907" w:orient="landscape"/>
          <w:pgMar w:top="1418" w:right="1418" w:bottom="1418" w:left="1701" w:header="851" w:footer="1043" w:gutter="0"/>
          <w:pgBorders>
            <w:top w:val="none" w:sz="0" w:space="0"/>
            <w:left w:val="none" w:sz="0" w:space="0"/>
            <w:bottom w:val="none" w:sz="0" w:space="0"/>
            <w:right w:val="none" w:sz="0" w:space="0"/>
          </w:pgBorders>
          <w:pgNumType w:fmt="decimal"/>
          <w:cols w:space="720" w:num="1"/>
          <w:docGrid w:linePitch="312" w:charSpace="0"/>
        </w:sectPr>
      </w:pPr>
    </w:p>
    <w:p w14:paraId="148BF569">
      <w:pPr>
        <w:jc w:val="both"/>
        <w:rPr>
          <w:rFonts w:hint="eastAsia"/>
          <w:b/>
          <w:bCs/>
          <w:sz w:val="28"/>
          <w:szCs w:val="28"/>
          <w:lang w:val="en-US" w:eastAsia="zh-CN"/>
        </w:rPr>
      </w:pPr>
    </w:p>
    <w:p w14:paraId="0BD90E5C">
      <w:pPr>
        <w:pStyle w:val="3"/>
        <w:numPr>
          <w:ilvl w:val="0"/>
          <w:numId w:val="1"/>
        </w:numPr>
        <w:spacing w:before="366" w:line="190" w:lineRule="auto"/>
        <w:ind w:left="0" w:leftChars="0" w:firstLine="0" w:firstLineChars="0"/>
        <w:jc w:val="center"/>
        <w:outlineLvl w:val="0"/>
        <w:rPr>
          <w:rFonts w:hint="eastAsia" w:ascii="宋体" w:hAnsi="宋体" w:eastAsia="宋体" w:cs="宋体"/>
          <w:b/>
          <w:bCs/>
          <w:spacing w:val="-4"/>
          <w:sz w:val="30"/>
          <w:szCs w:val="30"/>
          <w:lang w:val="en-US" w:eastAsia="zh-CN"/>
        </w:rPr>
      </w:pPr>
      <w:r>
        <w:rPr>
          <w:rFonts w:hint="default" w:ascii="宋体" w:hAnsi="宋体" w:eastAsia="宋体" w:cs="宋体"/>
          <w:b/>
          <w:bCs/>
          <w:spacing w:val="-4"/>
          <w:sz w:val="30"/>
          <w:szCs w:val="30"/>
          <w:lang w:val="en-US" w:eastAsia="zh-CN"/>
        </w:rPr>
        <w:t>经费预算</w:t>
      </w:r>
    </w:p>
    <w:p w14:paraId="543886E6">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Times New Roman" w:hAnsi="Times New Roman" w:cs="Times New Roman"/>
          <w:b/>
          <w:color w:val="000000"/>
          <w:sz w:val="30"/>
          <w:szCs w:val="30"/>
          <w:lang w:val="en-US" w:eastAsia="zh-CN"/>
        </w:rPr>
      </w:pPr>
      <w:r>
        <w:rPr>
          <w:rFonts w:hint="eastAsia" w:ascii="Times New Roman" w:hAnsi="Times New Roman" w:cs="Times New Roman"/>
          <w:b/>
          <w:color w:val="000000"/>
          <w:sz w:val="28"/>
          <w:szCs w:val="28"/>
          <w:lang w:val="en-US" w:eastAsia="zh-CN"/>
        </w:rPr>
        <w:t xml:space="preserve">   </w:t>
      </w:r>
      <w:r>
        <w:rPr>
          <w:rFonts w:hint="eastAsia" w:ascii="Times New Roman" w:hAnsi="Times New Roman" w:cs="Times New Roman"/>
          <w:b/>
          <w:color w:val="000000"/>
          <w:sz w:val="30"/>
          <w:szCs w:val="30"/>
          <w:lang w:val="en-US" w:eastAsia="zh-CN"/>
        </w:rPr>
        <w:t xml:space="preserve">                   </w:t>
      </w:r>
    </w:p>
    <w:p w14:paraId="51507BAA">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（单位：万元，保留两位小数）</w:t>
      </w:r>
    </w:p>
    <w:tbl>
      <w:tblPr>
        <w:tblStyle w:val="12"/>
        <w:tblW w:w="9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2"/>
        <w:gridCol w:w="1307"/>
        <w:gridCol w:w="1266"/>
        <w:gridCol w:w="1134"/>
        <w:gridCol w:w="1280"/>
        <w:gridCol w:w="1040"/>
        <w:gridCol w:w="1364"/>
      </w:tblGrid>
      <w:tr w14:paraId="71ED1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73" w:type="dxa"/>
            <w:gridSpan w:val="7"/>
            <w:noWrap w:val="0"/>
            <w:vAlign w:val="center"/>
          </w:tcPr>
          <w:p w14:paraId="5ED88875">
            <w:pPr>
              <w:pStyle w:val="23"/>
              <w:shd w:val="clear" w:color="auto" w:fill="FFFFFF"/>
              <w:spacing w:before="0" w:beforeAutospacing="0" w:after="0" w:afterAutospacing="0" w:line="360" w:lineRule="exact"/>
              <w:rPr>
                <w:rFonts w:cs="黑体"/>
                <w:color w:val="000000"/>
              </w:rPr>
            </w:pPr>
            <w:r>
              <w:rPr>
                <w:rFonts w:hint="eastAsia" w:cs="黑体"/>
                <w:b/>
                <w:bCs/>
                <w:color w:val="000000"/>
              </w:rPr>
              <w:t>（</w:t>
            </w:r>
            <w:r>
              <w:rPr>
                <w:rFonts w:hint="eastAsia" w:cs="黑体"/>
                <w:b/>
                <w:bCs/>
                <w:color w:val="000000"/>
                <w:lang w:eastAsia="zh-CN"/>
              </w:rPr>
              <w:t>一</w:t>
            </w:r>
            <w:r>
              <w:rPr>
                <w:rFonts w:hint="eastAsia" w:cs="黑体"/>
                <w:b/>
                <w:bCs/>
                <w:color w:val="000000"/>
              </w:rPr>
              <w:t>）</w:t>
            </w:r>
            <w:r>
              <w:rPr>
                <w:rFonts w:hint="eastAsia" w:cs="黑体"/>
                <w:b/>
                <w:bCs/>
                <w:color w:val="000000"/>
                <w:lang w:eastAsia="zh-CN"/>
              </w:rPr>
              <w:t>项目预算</w:t>
            </w:r>
            <w:r>
              <w:rPr>
                <w:rFonts w:hint="eastAsia" w:cs="黑体"/>
                <w:b/>
                <w:bCs/>
                <w:color w:val="000000"/>
                <w:lang w:val="en-US" w:eastAsia="zh-CN"/>
              </w:rPr>
              <w:t xml:space="preserve"> </w:t>
            </w:r>
            <w:r>
              <w:rPr>
                <w:rFonts w:hint="eastAsia" w:cs="Adobe ｷﾂﾋﾎ Std R"/>
                <w:b/>
                <w:bCs/>
                <w:color w:val="000000"/>
              </w:rPr>
              <w:t>（单位：万元）</w:t>
            </w:r>
          </w:p>
        </w:tc>
      </w:tr>
      <w:tr w14:paraId="46F55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82" w:type="dxa"/>
            <w:vMerge w:val="restart"/>
            <w:noWrap w:val="0"/>
            <w:vAlign w:val="center"/>
          </w:tcPr>
          <w:p w14:paraId="72F347C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olor w:val="000000"/>
                <w:kern w:val="0"/>
                <w:sz w:val="20"/>
                <w:szCs w:val="20"/>
              </w:rPr>
            </w:pPr>
            <w:r>
              <w:rPr>
                <w:rFonts w:hint="eastAsia" w:ascii="宋体" w:hAnsi="宋体"/>
                <w:color w:val="000000"/>
                <w:kern w:val="0"/>
                <w:sz w:val="20"/>
                <w:szCs w:val="20"/>
              </w:rPr>
              <w:t>经费支出</w:t>
            </w:r>
            <w:r>
              <w:rPr>
                <w:rFonts w:hint="eastAsia"/>
                <w:color w:val="000000"/>
                <w:kern w:val="0"/>
                <w:sz w:val="20"/>
                <w:szCs w:val="20"/>
                <w:lang w:eastAsia="zh-CN"/>
              </w:rPr>
              <w:t>预算</w:t>
            </w:r>
          </w:p>
        </w:tc>
        <w:tc>
          <w:tcPr>
            <w:tcW w:w="1307" w:type="dxa"/>
            <w:noWrap w:val="0"/>
            <w:vAlign w:val="center"/>
          </w:tcPr>
          <w:p w14:paraId="6BFDB2B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000000"/>
                <w:kern w:val="0"/>
                <w:sz w:val="20"/>
                <w:szCs w:val="20"/>
                <w:lang w:eastAsia="zh-CN"/>
              </w:rPr>
            </w:pPr>
            <w:r>
              <w:rPr>
                <w:rFonts w:hint="eastAsia"/>
                <w:color w:val="000000"/>
                <w:kern w:val="0"/>
                <w:sz w:val="20"/>
                <w:szCs w:val="20"/>
                <w:lang w:eastAsia="zh-CN"/>
              </w:rPr>
              <w:t>合计</w:t>
            </w:r>
          </w:p>
        </w:tc>
        <w:tc>
          <w:tcPr>
            <w:tcW w:w="1266" w:type="dxa"/>
            <w:noWrap w:val="0"/>
            <w:vAlign w:val="center"/>
          </w:tcPr>
          <w:p w14:paraId="17B220A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000000"/>
                <w:kern w:val="0"/>
                <w:sz w:val="20"/>
                <w:szCs w:val="20"/>
                <w:lang w:eastAsia="zh-CN"/>
              </w:rPr>
            </w:pPr>
            <w:r>
              <w:rPr>
                <w:rFonts w:hint="eastAsia"/>
                <w:color w:val="000000"/>
                <w:kern w:val="0"/>
                <w:sz w:val="20"/>
                <w:szCs w:val="20"/>
                <w:lang w:eastAsia="zh-CN"/>
              </w:rPr>
              <w:t>省级财政</w:t>
            </w:r>
            <w:r>
              <w:rPr>
                <w:rFonts w:hint="eastAsia"/>
                <w:color w:val="000000"/>
                <w:kern w:val="0"/>
                <w:sz w:val="20"/>
                <w:szCs w:val="20"/>
                <w:lang w:val="en-US" w:eastAsia="zh-CN"/>
              </w:rPr>
              <w:t>科技专项</w:t>
            </w:r>
            <w:r>
              <w:rPr>
                <w:rFonts w:hint="eastAsia"/>
                <w:color w:val="000000"/>
                <w:kern w:val="0"/>
                <w:sz w:val="20"/>
                <w:szCs w:val="20"/>
                <w:lang w:eastAsia="zh-CN"/>
              </w:rPr>
              <w:t>资金</w:t>
            </w:r>
          </w:p>
        </w:tc>
        <w:tc>
          <w:tcPr>
            <w:tcW w:w="1134" w:type="dxa"/>
            <w:noWrap w:val="0"/>
            <w:vAlign w:val="center"/>
          </w:tcPr>
          <w:p w14:paraId="73CB09B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000000"/>
                <w:kern w:val="0"/>
                <w:sz w:val="20"/>
                <w:szCs w:val="20"/>
                <w:lang w:eastAsia="zh-CN"/>
              </w:rPr>
            </w:pPr>
            <w:r>
              <w:rPr>
                <w:rFonts w:hint="eastAsia"/>
                <w:color w:val="000000"/>
                <w:kern w:val="0"/>
                <w:sz w:val="20"/>
                <w:szCs w:val="20"/>
                <w:lang w:eastAsia="zh-CN"/>
              </w:rPr>
              <w:t>地方财政资金</w:t>
            </w:r>
          </w:p>
        </w:tc>
        <w:tc>
          <w:tcPr>
            <w:tcW w:w="1280" w:type="dxa"/>
            <w:noWrap w:val="0"/>
            <w:vAlign w:val="center"/>
          </w:tcPr>
          <w:p w14:paraId="7B2E887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000000"/>
                <w:kern w:val="0"/>
                <w:sz w:val="20"/>
                <w:szCs w:val="20"/>
                <w:lang w:eastAsia="zh-CN"/>
              </w:rPr>
            </w:pPr>
            <w:r>
              <w:rPr>
                <w:rFonts w:hint="eastAsia"/>
                <w:color w:val="000000"/>
                <w:kern w:val="0"/>
                <w:sz w:val="20"/>
                <w:szCs w:val="20"/>
                <w:lang w:eastAsia="zh-CN"/>
              </w:rPr>
              <w:t>省直主管部门财政资金</w:t>
            </w:r>
          </w:p>
        </w:tc>
        <w:tc>
          <w:tcPr>
            <w:tcW w:w="1040" w:type="dxa"/>
            <w:noWrap w:val="0"/>
            <w:vAlign w:val="center"/>
          </w:tcPr>
          <w:p w14:paraId="7355AF4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000000"/>
                <w:kern w:val="0"/>
                <w:sz w:val="20"/>
                <w:szCs w:val="20"/>
                <w:lang w:eastAsia="zh-CN"/>
              </w:rPr>
            </w:pPr>
            <w:r>
              <w:rPr>
                <w:rFonts w:hint="eastAsia"/>
                <w:color w:val="000000"/>
                <w:kern w:val="0"/>
                <w:sz w:val="20"/>
                <w:szCs w:val="20"/>
                <w:lang w:eastAsia="zh-CN"/>
              </w:rPr>
              <w:t>单位自筹资金</w:t>
            </w:r>
          </w:p>
        </w:tc>
        <w:tc>
          <w:tcPr>
            <w:tcW w:w="1364" w:type="dxa"/>
            <w:noWrap w:val="0"/>
            <w:vAlign w:val="center"/>
          </w:tcPr>
          <w:p w14:paraId="644185C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000000"/>
                <w:kern w:val="0"/>
                <w:sz w:val="20"/>
                <w:szCs w:val="20"/>
                <w:lang w:eastAsia="zh-CN"/>
              </w:rPr>
            </w:pPr>
            <w:r>
              <w:rPr>
                <w:rFonts w:hint="eastAsia"/>
                <w:color w:val="000000"/>
                <w:kern w:val="0"/>
                <w:sz w:val="20"/>
                <w:szCs w:val="20"/>
                <w:lang w:eastAsia="zh-CN"/>
              </w:rPr>
              <w:t>其他</w:t>
            </w:r>
            <w:r>
              <w:rPr>
                <w:rFonts w:hint="eastAsia"/>
                <w:color w:val="000000"/>
                <w:kern w:val="0"/>
                <w:sz w:val="20"/>
                <w:szCs w:val="20"/>
                <w:lang w:val="en-US" w:eastAsia="zh-CN"/>
              </w:rPr>
              <w:t>渠道获得</w:t>
            </w:r>
            <w:r>
              <w:rPr>
                <w:rFonts w:hint="eastAsia"/>
                <w:color w:val="000000"/>
                <w:kern w:val="0"/>
                <w:sz w:val="20"/>
                <w:szCs w:val="20"/>
                <w:lang w:eastAsia="zh-CN"/>
              </w:rPr>
              <w:t>资金</w:t>
            </w:r>
          </w:p>
        </w:tc>
      </w:tr>
      <w:tr w14:paraId="643A7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82" w:type="dxa"/>
            <w:vMerge w:val="continue"/>
            <w:noWrap w:val="0"/>
            <w:vAlign w:val="center"/>
          </w:tcPr>
          <w:p w14:paraId="282290F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olor w:val="000000"/>
                <w:kern w:val="0"/>
                <w:sz w:val="20"/>
                <w:szCs w:val="20"/>
              </w:rPr>
            </w:pPr>
          </w:p>
        </w:tc>
        <w:tc>
          <w:tcPr>
            <w:tcW w:w="1307" w:type="dxa"/>
            <w:noWrap w:val="0"/>
            <w:vAlign w:val="center"/>
          </w:tcPr>
          <w:p w14:paraId="5715C23A">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r>
              <w:rPr>
                <w:rFonts w:hint="default" w:ascii="Arial" w:hAnsi="Arial" w:eastAsia="宋体" w:cs="Arial"/>
                <w:i/>
                <w:iCs/>
                <w:color w:val="C00000"/>
                <w:kern w:val="0"/>
                <w:sz w:val="20"/>
                <w:szCs w:val="20"/>
                <w:u w:val="none"/>
                <w:lang w:val="en-US" w:eastAsia="zh-CN" w:bidi="ar"/>
              </w:rPr>
              <w:t>=O+P+Q+R+S</w:t>
            </w:r>
            <w:r>
              <w:commentReference w:id="15"/>
            </w:r>
          </w:p>
        </w:tc>
        <w:tc>
          <w:tcPr>
            <w:tcW w:w="1266" w:type="dxa"/>
            <w:noWrap w:val="0"/>
            <w:vAlign w:val="center"/>
          </w:tcPr>
          <w:p w14:paraId="6EBBE775">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r>
              <w:rPr>
                <w:rFonts w:hint="default" w:ascii="Arial" w:hAnsi="Arial" w:eastAsia="宋体" w:cs="Arial"/>
                <w:i/>
                <w:iCs/>
                <w:color w:val="C00000"/>
                <w:kern w:val="0"/>
                <w:sz w:val="20"/>
                <w:szCs w:val="20"/>
                <w:u w:val="none"/>
                <w:lang w:val="en-US" w:eastAsia="zh-CN" w:bidi="ar"/>
              </w:rPr>
              <w:t>O=A1+E1</w:t>
            </w:r>
            <w:r>
              <w:commentReference w:id="16"/>
            </w:r>
          </w:p>
        </w:tc>
        <w:tc>
          <w:tcPr>
            <w:tcW w:w="1134" w:type="dxa"/>
            <w:noWrap w:val="0"/>
            <w:vAlign w:val="center"/>
          </w:tcPr>
          <w:p w14:paraId="67388700">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r>
              <w:rPr>
                <w:rFonts w:hint="default" w:ascii="Arial" w:hAnsi="Arial" w:eastAsia="宋体" w:cs="Arial"/>
                <w:i/>
                <w:iCs/>
                <w:color w:val="C00000"/>
                <w:kern w:val="0"/>
                <w:sz w:val="20"/>
                <w:szCs w:val="20"/>
                <w:u w:val="none"/>
                <w:lang w:val="en-US" w:eastAsia="zh-CN" w:bidi="ar"/>
              </w:rPr>
              <w:t>P=A2+E2</w:t>
            </w:r>
            <w:r>
              <w:commentReference w:id="17"/>
            </w:r>
          </w:p>
        </w:tc>
        <w:tc>
          <w:tcPr>
            <w:tcW w:w="1280" w:type="dxa"/>
            <w:noWrap w:val="0"/>
            <w:vAlign w:val="center"/>
          </w:tcPr>
          <w:p w14:paraId="2EB68C70">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r>
              <w:rPr>
                <w:rFonts w:hint="default" w:ascii="Arial" w:hAnsi="Arial" w:eastAsia="宋体" w:cs="Arial"/>
                <w:i/>
                <w:iCs/>
                <w:color w:val="C00000"/>
                <w:kern w:val="0"/>
                <w:sz w:val="20"/>
                <w:szCs w:val="20"/>
                <w:u w:val="none"/>
                <w:lang w:val="en-US" w:eastAsia="zh-CN" w:bidi="ar"/>
              </w:rPr>
              <w:t>Q=A3+E3</w:t>
            </w:r>
            <w:r>
              <w:commentReference w:id="18"/>
            </w:r>
          </w:p>
        </w:tc>
        <w:tc>
          <w:tcPr>
            <w:tcW w:w="1040" w:type="dxa"/>
            <w:noWrap w:val="0"/>
            <w:vAlign w:val="center"/>
          </w:tcPr>
          <w:p w14:paraId="371811A7">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r>
              <w:rPr>
                <w:rFonts w:hint="default" w:ascii="Arial" w:hAnsi="Arial" w:eastAsia="宋体" w:cs="Arial"/>
                <w:i/>
                <w:iCs/>
                <w:color w:val="C00000"/>
                <w:kern w:val="0"/>
                <w:sz w:val="20"/>
                <w:szCs w:val="20"/>
                <w:u w:val="none"/>
                <w:lang w:val="en-US" w:eastAsia="zh-CN" w:bidi="ar"/>
              </w:rPr>
              <w:t>R=A4+E4</w:t>
            </w:r>
            <w:r>
              <w:commentReference w:id="19"/>
            </w:r>
          </w:p>
        </w:tc>
        <w:tc>
          <w:tcPr>
            <w:tcW w:w="1364" w:type="dxa"/>
            <w:noWrap w:val="0"/>
            <w:vAlign w:val="center"/>
          </w:tcPr>
          <w:p w14:paraId="2EE28422">
            <w:pPr>
              <w:keepNext w:val="0"/>
              <w:keepLines w:val="0"/>
              <w:widowControl/>
              <w:suppressLineNumbers w:val="0"/>
              <w:jc w:val="left"/>
              <w:textAlignment w:val="center"/>
              <w:rPr>
                <w:rFonts w:hint="eastAsia" w:ascii="宋体" w:hAnsi="宋体"/>
                <w:color w:val="000000"/>
                <w:kern w:val="0"/>
                <w:sz w:val="20"/>
                <w:szCs w:val="20"/>
              </w:rPr>
            </w:pPr>
            <w:r>
              <w:rPr>
                <w:rFonts w:hint="default" w:ascii="Arial" w:hAnsi="Arial" w:eastAsia="宋体" w:cs="Arial"/>
                <w:i/>
                <w:iCs/>
                <w:color w:val="C00000"/>
                <w:kern w:val="0"/>
                <w:sz w:val="20"/>
                <w:szCs w:val="20"/>
                <w:u w:val="none"/>
                <w:lang w:val="en-US" w:eastAsia="zh-CN" w:bidi="ar"/>
              </w:rPr>
              <w:t>S=A5+E5</w:t>
            </w:r>
            <w:r>
              <w:commentReference w:id="20"/>
            </w:r>
          </w:p>
        </w:tc>
      </w:tr>
      <w:tr w14:paraId="57228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82" w:type="dxa"/>
            <w:noWrap w:val="0"/>
            <w:vAlign w:val="center"/>
          </w:tcPr>
          <w:p w14:paraId="5F914F3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olor w:val="000000"/>
                <w:kern w:val="0"/>
                <w:sz w:val="20"/>
                <w:szCs w:val="20"/>
                <w:lang w:val="en-US" w:eastAsia="zh-CN"/>
              </w:rPr>
            </w:pPr>
            <w:r>
              <w:rPr>
                <w:rFonts w:hint="eastAsia"/>
                <w:color w:val="000000"/>
                <w:kern w:val="0"/>
                <w:sz w:val="20"/>
                <w:szCs w:val="20"/>
                <w:lang w:val="en-US" w:eastAsia="zh-CN"/>
              </w:rPr>
              <w:t>一、</w:t>
            </w:r>
            <w:r>
              <w:rPr>
                <w:rFonts w:hint="eastAsia" w:ascii="宋体" w:hAnsi="宋体"/>
                <w:color w:val="000000"/>
                <w:kern w:val="0"/>
                <w:sz w:val="20"/>
                <w:szCs w:val="20"/>
              </w:rPr>
              <w:t>直接费用</w:t>
            </w:r>
          </w:p>
        </w:tc>
        <w:tc>
          <w:tcPr>
            <w:tcW w:w="1307" w:type="dxa"/>
            <w:noWrap w:val="0"/>
            <w:vAlign w:val="center"/>
          </w:tcPr>
          <w:p w14:paraId="111F87EE">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r>
              <w:rPr>
                <w:rFonts w:hint="default" w:ascii="Arial" w:hAnsi="Arial" w:eastAsia="宋体" w:cs="Arial"/>
                <w:i/>
                <w:iCs/>
                <w:color w:val="C00000"/>
                <w:kern w:val="0"/>
                <w:sz w:val="20"/>
                <w:szCs w:val="20"/>
                <w:u w:val="none"/>
                <w:lang w:val="en-US" w:eastAsia="zh-CN" w:bidi="ar"/>
              </w:rPr>
              <w:t>Z=A1+A2+A3+A4+A5</w:t>
            </w:r>
          </w:p>
        </w:tc>
        <w:tc>
          <w:tcPr>
            <w:tcW w:w="1266" w:type="dxa"/>
            <w:noWrap w:val="0"/>
            <w:vAlign w:val="center"/>
          </w:tcPr>
          <w:p w14:paraId="230B865B">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r>
              <w:rPr>
                <w:rFonts w:hint="default" w:ascii="Arial" w:hAnsi="Arial" w:eastAsia="宋体" w:cs="Arial"/>
                <w:i/>
                <w:iCs/>
                <w:color w:val="C00000"/>
                <w:kern w:val="0"/>
                <w:sz w:val="20"/>
                <w:szCs w:val="20"/>
                <w:u w:val="none"/>
                <w:lang w:val="en-US" w:eastAsia="zh-CN" w:bidi="ar"/>
              </w:rPr>
              <w:t>A1</w:t>
            </w:r>
          </w:p>
        </w:tc>
        <w:tc>
          <w:tcPr>
            <w:tcW w:w="1134" w:type="dxa"/>
            <w:noWrap w:val="0"/>
            <w:vAlign w:val="center"/>
          </w:tcPr>
          <w:p w14:paraId="709304C9">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r>
              <w:rPr>
                <w:rFonts w:hint="default" w:ascii="Arial" w:hAnsi="Arial" w:eastAsia="宋体" w:cs="Arial"/>
                <w:i/>
                <w:iCs/>
                <w:color w:val="C00000"/>
                <w:kern w:val="0"/>
                <w:sz w:val="20"/>
                <w:szCs w:val="20"/>
                <w:u w:val="none"/>
                <w:lang w:val="en-US" w:eastAsia="zh-CN" w:bidi="ar"/>
              </w:rPr>
              <w:t>A2</w:t>
            </w:r>
          </w:p>
        </w:tc>
        <w:tc>
          <w:tcPr>
            <w:tcW w:w="1280" w:type="dxa"/>
            <w:noWrap w:val="0"/>
            <w:vAlign w:val="center"/>
          </w:tcPr>
          <w:p w14:paraId="74F5CC60">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r>
              <w:rPr>
                <w:rFonts w:hint="default" w:ascii="Arial" w:hAnsi="Arial" w:eastAsia="宋体" w:cs="Arial"/>
                <w:i/>
                <w:iCs/>
                <w:color w:val="C00000"/>
                <w:kern w:val="0"/>
                <w:sz w:val="20"/>
                <w:szCs w:val="20"/>
                <w:u w:val="none"/>
                <w:lang w:val="en-US" w:eastAsia="zh-CN" w:bidi="ar"/>
              </w:rPr>
              <w:t>A3</w:t>
            </w:r>
          </w:p>
        </w:tc>
        <w:tc>
          <w:tcPr>
            <w:tcW w:w="1040" w:type="dxa"/>
            <w:noWrap w:val="0"/>
            <w:vAlign w:val="center"/>
          </w:tcPr>
          <w:p w14:paraId="6D13568F">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r>
              <w:rPr>
                <w:rFonts w:hint="default" w:ascii="Arial" w:hAnsi="Arial" w:eastAsia="宋体" w:cs="Arial"/>
                <w:i/>
                <w:iCs/>
                <w:color w:val="C00000"/>
                <w:kern w:val="0"/>
                <w:sz w:val="20"/>
                <w:szCs w:val="20"/>
                <w:u w:val="none"/>
                <w:lang w:val="en-US" w:eastAsia="zh-CN" w:bidi="ar"/>
              </w:rPr>
              <w:t>A4</w:t>
            </w:r>
          </w:p>
        </w:tc>
        <w:tc>
          <w:tcPr>
            <w:tcW w:w="1364" w:type="dxa"/>
            <w:noWrap w:val="0"/>
            <w:vAlign w:val="center"/>
          </w:tcPr>
          <w:p w14:paraId="3C976465">
            <w:pPr>
              <w:keepNext w:val="0"/>
              <w:keepLines w:val="0"/>
              <w:widowControl/>
              <w:suppressLineNumbers w:val="0"/>
              <w:jc w:val="left"/>
              <w:textAlignment w:val="center"/>
              <w:rPr>
                <w:rFonts w:hint="default" w:eastAsia="宋体"/>
                <w:lang w:val="en-US" w:eastAsia="zh-CN"/>
              </w:rPr>
            </w:pPr>
            <w:r>
              <w:rPr>
                <w:rFonts w:hint="default" w:ascii="Arial" w:hAnsi="Arial" w:eastAsia="宋体" w:cs="Arial"/>
                <w:i/>
                <w:iCs/>
                <w:color w:val="C00000"/>
                <w:kern w:val="0"/>
                <w:sz w:val="21"/>
                <w:szCs w:val="21"/>
                <w:u w:val="none"/>
                <w:lang w:val="en-US" w:eastAsia="zh-CN" w:bidi="ar"/>
              </w:rPr>
              <w:t>A5</w:t>
            </w:r>
          </w:p>
        </w:tc>
      </w:tr>
      <w:tr w14:paraId="3805D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82" w:type="dxa"/>
            <w:noWrap w:val="0"/>
            <w:vAlign w:val="center"/>
          </w:tcPr>
          <w:p w14:paraId="0E2ECBF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olor w:val="000000"/>
                <w:kern w:val="0"/>
                <w:sz w:val="20"/>
                <w:szCs w:val="20"/>
              </w:rPr>
            </w:pPr>
            <w:r>
              <w:rPr>
                <w:rFonts w:hint="eastAsia" w:ascii="宋体" w:hAnsi="宋体"/>
                <w:color w:val="000000"/>
                <w:kern w:val="0"/>
                <w:sz w:val="20"/>
                <w:szCs w:val="20"/>
              </w:rPr>
              <w:t>1.设备费</w:t>
            </w:r>
          </w:p>
        </w:tc>
        <w:tc>
          <w:tcPr>
            <w:tcW w:w="1307" w:type="dxa"/>
            <w:noWrap w:val="0"/>
            <w:vAlign w:val="center"/>
          </w:tcPr>
          <w:p w14:paraId="03DAEBF1">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r>
              <w:rPr>
                <w:rFonts w:hint="default" w:ascii="Arial" w:hAnsi="Arial" w:eastAsia="宋体" w:cs="Arial"/>
                <w:i/>
                <w:iCs/>
                <w:color w:val="C00000"/>
                <w:kern w:val="0"/>
                <w:sz w:val="20"/>
                <w:szCs w:val="20"/>
                <w:u w:val="none"/>
                <w:lang w:val="en-US" w:eastAsia="zh-CN" w:bidi="ar"/>
              </w:rPr>
              <w:t>Y=B1+B2+B3+B4+B5</w:t>
            </w:r>
          </w:p>
        </w:tc>
        <w:tc>
          <w:tcPr>
            <w:tcW w:w="1266" w:type="dxa"/>
            <w:noWrap w:val="0"/>
            <w:vAlign w:val="center"/>
          </w:tcPr>
          <w:p w14:paraId="5B612871">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r>
              <w:rPr>
                <w:rFonts w:hint="default" w:ascii="Arial" w:hAnsi="Arial" w:eastAsia="宋体" w:cs="Arial"/>
                <w:i/>
                <w:iCs/>
                <w:color w:val="C00000"/>
                <w:kern w:val="0"/>
                <w:sz w:val="20"/>
                <w:szCs w:val="20"/>
                <w:u w:val="none"/>
                <w:lang w:val="en-US" w:eastAsia="zh-CN" w:bidi="ar"/>
              </w:rPr>
              <w:t>B1</w:t>
            </w:r>
          </w:p>
        </w:tc>
        <w:tc>
          <w:tcPr>
            <w:tcW w:w="1134" w:type="dxa"/>
            <w:noWrap w:val="0"/>
            <w:vAlign w:val="center"/>
          </w:tcPr>
          <w:p w14:paraId="3598B771">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r>
              <w:rPr>
                <w:rFonts w:hint="default" w:ascii="Arial" w:hAnsi="Arial" w:eastAsia="宋体" w:cs="Arial"/>
                <w:i/>
                <w:iCs/>
                <w:color w:val="C00000"/>
                <w:kern w:val="0"/>
                <w:sz w:val="20"/>
                <w:szCs w:val="20"/>
                <w:u w:val="none"/>
                <w:lang w:val="en-US" w:eastAsia="zh-CN" w:bidi="ar"/>
              </w:rPr>
              <w:t>B2</w:t>
            </w:r>
          </w:p>
        </w:tc>
        <w:tc>
          <w:tcPr>
            <w:tcW w:w="1280" w:type="dxa"/>
            <w:noWrap w:val="0"/>
            <w:vAlign w:val="center"/>
          </w:tcPr>
          <w:p w14:paraId="66C7AC1E">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r>
              <w:rPr>
                <w:rFonts w:hint="default" w:ascii="Arial" w:hAnsi="Arial" w:eastAsia="宋体" w:cs="Arial"/>
                <w:i/>
                <w:iCs/>
                <w:color w:val="C00000"/>
                <w:kern w:val="0"/>
                <w:sz w:val="20"/>
                <w:szCs w:val="20"/>
                <w:u w:val="none"/>
                <w:lang w:val="en-US" w:eastAsia="zh-CN" w:bidi="ar"/>
              </w:rPr>
              <w:t>B3</w:t>
            </w:r>
          </w:p>
        </w:tc>
        <w:tc>
          <w:tcPr>
            <w:tcW w:w="1040" w:type="dxa"/>
            <w:noWrap w:val="0"/>
            <w:vAlign w:val="center"/>
          </w:tcPr>
          <w:p w14:paraId="6074426E">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r>
              <w:rPr>
                <w:rFonts w:hint="default" w:ascii="Arial" w:hAnsi="Arial" w:eastAsia="宋体" w:cs="Arial"/>
                <w:i/>
                <w:iCs/>
                <w:color w:val="C00000"/>
                <w:kern w:val="0"/>
                <w:sz w:val="20"/>
                <w:szCs w:val="20"/>
                <w:u w:val="none"/>
                <w:lang w:val="en-US" w:eastAsia="zh-CN" w:bidi="ar"/>
              </w:rPr>
              <w:t>B4</w:t>
            </w:r>
          </w:p>
        </w:tc>
        <w:tc>
          <w:tcPr>
            <w:tcW w:w="1364" w:type="dxa"/>
            <w:noWrap w:val="0"/>
            <w:vAlign w:val="center"/>
          </w:tcPr>
          <w:p w14:paraId="57B72790">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r>
              <w:rPr>
                <w:rFonts w:hint="default" w:ascii="Arial" w:hAnsi="Arial" w:eastAsia="宋体" w:cs="Arial"/>
                <w:i/>
                <w:iCs/>
                <w:color w:val="C00000"/>
                <w:kern w:val="0"/>
                <w:sz w:val="20"/>
                <w:szCs w:val="20"/>
                <w:u w:val="none"/>
                <w:lang w:val="en-US" w:eastAsia="zh-CN" w:bidi="ar"/>
              </w:rPr>
              <w:t>B5</w:t>
            </w:r>
          </w:p>
        </w:tc>
      </w:tr>
      <w:tr w14:paraId="7D4EE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82" w:type="dxa"/>
            <w:noWrap w:val="0"/>
            <w:vAlign w:val="center"/>
          </w:tcPr>
          <w:p w14:paraId="37FA141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olor w:val="000000"/>
                <w:kern w:val="0"/>
                <w:sz w:val="20"/>
                <w:szCs w:val="20"/>
              </w:rPr>
            </w:pPr>
            <w:r>
              <w:rPr>
                <w:rFonts w:hint="eastAsia" w:ascii="宋体" w:hAnsi="宋体"/>
                <w:color w:val="000000"/>
                <w:kern w:val="0"/>
                <w:sz w:val="20"/>
                <w:szCs w:val="20"/>
              </w:rPr>
              <w:t>其中：购置设备费</w:t>
            </w:r>
          </w:p>
        </w:tc>
        <w:tc>
          <w:tcPr>
            <w:tcW w:w="1307" w:type="dxa"/>
            <w:noWrap w:val="0"/>
            <w:vAlign w:val="center"/>
          </w:tcPr>
          <w:p w14:paraId="70ACB40D">
            <w:pPr>
              <w:jc w:val="left"/>
              <w:rPr>
                <w:rFonts w:hint="default" w:ascii="宋体" w:hAnsi="宋体" w:eastAsia="宋体"/>
                <w:color w:val="000000"/>
                <w:kern w:val="0"/>
                <w:sz w:val="20"/>
                <w:szCs w:val="20"/>
                <w:lang w:val="en-US" w:eastAsia="zh-CN"/>
              </w:rPr>
            </w:pPr>
            <w:r>
              <w:rPr>
                <w:rFonts w:hint="eastAsia" w:ascii="宋体" w:hAnsi="宋体" w:eastAsia="宋体"/>
                <w:color w:val="000000"/>
                <w:kern w:val="0"/>
                <w:sz w:val="20"/>
                <w:szCs w:val="20"/>
                <w:lang w:val="en-US" w:eastAsia="zh-CN"/>
              </w:rPr>
              <w:t>M</w:t>
            </w:r>
          </w:p>
        </w:tc>
        <w:tc>
          <w:tcPr>
            <w:tcW w:w="1266" w:type="dxa"/>
            <w:noWrap w:val="0"/>
            <w:vAlign w:val="center"/>
          </w:tcPr>
          <w:p w14:paraId="62DA87F4">
            <w:pPr>
              <w:jc w:val="left"/>
              <w:rPr>
                <w:rFonts w:hint="default" w:ascii="宋体" w:hAnsi="宋体" w:eastAsia="宋体"/>
                <w:color w:val="000000"/>
                <w:kern w:val="0"/>
                <w:sz w:val="20"/>
                <w:szCs w:val="20"/>
                <w:lang w:val="en-US" w:eastAsia="zh-CN"/>
              </w:rPr>
            </w:pPr>
          </w:p>
        </w:tc>
        <w:tc>
          <w:tcPr>
            <w:tcW w:w="1134" w:type="dxa"/>
            <w:noWrap w:val="0"/>
            <w:vAlign w:val="center"/>
          </w:tcPr>
          <w:p w14:paraId="58E72F7B">
            <w:pPr>
              <w:jc w:val="left"/>
              <w:rPr>
                <w:rFonts w:hint="default" w:ascii="宋体" w:hAnsi="宋体" w:eastAsia="宋体"/>
                <w:color w:val="000000"/>
                <w:kern w:val="0"/>
                <w:sz w:val="20"/>
                <w:szCs w:val="20"/>
                <w:lang w:val="en-US" w:eastAsia="zh-CN"/>
              </w:rPr>
            </w:pPr>
          </w:p>
        </w:tc>
        <w:tc>
          <w:tcPr>
            <w:tcW w:w="1280" w:type="dxa"/>
            <w:noWrap w:val="0"/>
            <w:vAlign w:val="center"/>
          </w:tcPr>
          <w:p w14:paraId="15DEC783">
            <w:pPr>
              <w:jc w:val="left"/>
              <w:rPr>
                <w:rFonts w:hint="default" w:ascii="宋体" w:hAnsi="宋体" w:eastAsia="宋体"/>
                <w:color w:val="000000"/>
                <w:kern w:val="0"/>
                <w:sz w:val="20"/>
                <w:szCs w:val="20"/>
                <w:lang w:val="en-US" w:eastAsia="zh-CN"/>
              </w:rPr>
            </w:pPr>
          </w:p>
        </w:tc>
        <w:tc>
          <w:tcPr>
            <w:tcW w:w="1040" w:type="dxa"/>
            <w:noWrap w:val="0"/>
            <w:vAlign w:val="center"/>
          </w:tcPr>
          <w:p w14:paraId="526DBB2E">
            <w:pPr>
              <w:jc w:val="left"/>
              <w:rPr>
                <w:rFonts w:hint="default" w:ascii="宋体" w:hAnsi="宋体" w:eastAsia="宋体"/>
                <w:color w:val="000000"/>
                <w:kern w:val="0"/>
                <w:sz w:val="20"/>
                <w:szCs w:val="20"/>
                <w:lang w:val="en-US" w:eastAsia="zh-CN"/>
              </w:rPr>
            </w:pPr>
          </w:p>
        </w:tc>
        <w:tc>
          <w:tcPr>
            <w:tcW w:w="1364" w:type="dxa"/>
            <w:noWrap w:val="0"/>
            <w:vAlign w:val="center"/>
          </w:tcPr>
          <w:p w14:paraId="2C3CAD5B">
            <w:pPr>
              <w:jc w:val="left"/>
              <w:rPr>
                <w:rFonts w:hint="default" w:ascii="宋体" w:hAnsi="宋体" w:eastAsia="宋体"/>
                <w:color w:val="000000"/>
                <w:kern w:val="0"/>
                <w:sz w:val="20"/>
                <w:szCs w:val="20"/>
                <w:lang w:val="en-US" w:eastAsia="zh-CN"/>
              </w:rPr>
            </w:pPr>
          </w:p>
        </w:tc>
      </w:tr>
      <w:tr w14:paraId="2C422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82" w:type="dxa"/>
            <w:noWrap w:val="0"/>
            <w:vAlign w:val="center"/>
          </w:tcPr>
          <w:p w14:paraId="7E125B54">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color w:val="000000"/>
                <w:kern w:val="0"/>
                <w:sz w:val="20"/>
                <w:szCs w:val="20"/>
              </w:rPr>
            </w:pPr>
            <w:r>
              <w:rPr>
                <w:rFonts w:hint="eastAsia" w:ascii="宋体" w:hAnsi="宋体"/>
                <w:color w:val="000000"/>
                <w:kern w:val="0"/>
                <w:sz w:val="20"/>
                <w:szCs w:val="20"/>
                <w:lang w:val="en-US" w:eastAsia="zh-CN"/>
              </w:rPr>
              <w:t>2.业务费</w:t>
            </w:r>
          </w:p>
        </w:tc>
        <w:tc>
          <w:tcPr>
            <w:tcW w:w="1307" w:type="dxa"/>
            <w:noWrap w:val="0"/>
            <w:vAlign w:val="center"/>
          </w:tcPr>
          <w:p w14:paraId="26FE598C">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r>
              <w:rPr>
                <w:rFonts w:hint="default" w:ascii="Arial" w:hAnsi="Arial" w:eastAsia="宋体" w:cs="Arial"/>
                <w:i/>
                <w:iCs/>
                <w:color w:val="C00000"/>
                <w:kern w:val="0"/>
                <w:sz w:val="20"/>
                <w:szCs w:val="20"/>
                <w:u w:val="none"/>
                <w:lang w:val="en-US" w:eastAsia="zh-CN" w:bidi="ar"/>
              </w:rPr>
              <w:t>X=C1+C2+C3+C4+C5</w:t>
            </w:r>
          </w:p>
        </w:tc>
        <w:tc>
          <w:tcPr>
            <w:tcW w:w="1266" w:type="dxa"/>
            <w:noWrap w:val="0"/>
            <w:vAlign w:val="center"/>
          </w:tcPr>
          <w:p w14:paraId="602C65BB">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r>
              <w:rPr>
                <w:rFonts w:hint="default" w:ascii="Arial" w:hAnsi="Arial" w:eastAsia="宋体" w:cs="Arial"/>
                <w:i/>
                <w:iCs/>
                <w:color w:val="C00000"/>
                <w:kern w:val="0"/>
                <w:sz w:val="20"/>
                <w:szCs w:val="20"/>
                <w:u w:val="none"/>
                <w:lang w:val="en-US" w:eastAsia="zh-CN" w:bidi="ar"/>
              </w:rPr>
              <w:t>C1</w:t>
            </w:r>
          </w:p>
        </w:tc>
        <w:tc>
          <w:tcPr>
            <w:tcW w:w="1134" w:type="dxa"/>
            <w:noWrap w:val="0"/>
            <w:vAlign w:val="center"/>
          </w:tcPr>
          <w:p w14:paraId="23BB3FD1">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r>
              <w:rPr>
                <w:rFonts w:hint="default" w:ascii="Arial" w:hAnsi="Arial" w:eastAsia="宋体" w:cs="Arial"/>
                <w:i/>
                <w:iCs/>
                <w:color w:val="C00000"/>
                <w:kern w:val="0"/>
                <w:sz w:val="20"/>
                <w:szCs w:val="20"/>
                <w:u w:val="none"/>
                <w:lang w:val="en-US" w:eastAsia="zh-CN" w:bidi="ar"/>
              </w:rPr>
              <w:t>C2</w:t>
            </w:r>
          </w:p>
        </w:tc>
        <w:tc>
          <w:tcPr>
            <w:tcW w:w="1280" w:type="dxa"/>
            <w:noWrap w:val="0"/>
            <w:vAlign w:val="center"/>
          </w:tcPr>
          <w:p w14:paraId="38F4DDE4">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r>
              <w:rPr>
                <w:rFonts w:hint="default" w:ascii="Arial" w:hAnsi="Arial" w:eastAsia="宋体" w:cs="Arial"/>
                <w:i/>
                <w:iCs/>
                <w:color w:val="C00000"/>
                <w:kern w:val="0"/>
                <w:sz w:val="20"/>
                <w:szCs w:val="20"/>
                <w:u w:val="none"/>
                <w:lang w:val="en-US" w:eastAsia="zh-CN" w:bidi="ar"/>
              </w:rPr>
              <w:t>C3</w:t>
            </w:r>
          </w:p>
        </w:tc>
        <w:tc>
          <w:tcPr>
            <w:tcW w:w="1040" w:type="dxa"/>
            <w:noWrap w:val="0"/>
            <w:vAlign w:val="center"/>
          </w:tcPr>
          <w:p w14:paraId="4083EE0E">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r>
              <w:rPr>
                <w:rFonts w:hint="default" w:ascii="Arial" w:hAnsi="Arial" w:eastAsia="宋体" w:cs="Arial"/>
                <w:i/>
                <w:iCs/>
                <w:color w:val="C00000"/>
                <w:kern w:val="0"/>
                <w:sz w:val="20"/>
                <w:szCs w:val="20"/>
                <w:u w:val="none"/>
                <w:lang w:val="en-US" w:eastAsia="zh-CN" w:bidi="ar"/>
              </w:rPr>
              <w:t>C4</w:t>
            </w:r>
          </w:p>
        </w:tc>
        <w:tc>
          <w:tcPr>
            <w:tcW w:w="1364" w:type="dxa"/>
            <w:noWrap w:val="0"/>
            <w:vAlign w:val="center"/>
          </w:tcPr>
          <w:p w14:paraId="1F71B412">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r>
              <w:rPr>
                <w:rFonts w:hint="default" w:ascii="Arial" w:hAnsi="Arial" w:eastAsia="宋体" w:cs="Arial"/>
                <w:i/>
                <w:iCs/>
                <w:color w:val="C00000"/>
                <w:kern w:val="0"/>
                <w:sz w:val="20"/>
                <w:szCs w:val="20"/>
                <w:u w:val="none"/>
                <w:lang w:val="en-US" w:eastAsia="zh-CN" w:bidi="ar"/>
              </w:rPr>
              <w:t>C5</w:t>
            </w:r>
          </w:p>
        </w:tc>
      </w:tr>
      <w:tr w14:paraId="30D2F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82" w:type="dxa"/>
            <w:noWrap w:val="0"/>
            <w:vAlign w:val="center"/>
          </w:tcPr>
          <w:p w14:paraId="1319C0E8">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color w:val="000000"/>
                <w:kern w:val="0"/>
                <w:sz w:val="20"/>
                <w:szCs w:val="20"/>
              </w:rPr>
            </w:pPr>
            <w:r>
              <w:rPr>
                <w:rFonts w:hint="eastAsia" w:ascii="宋体" w:hAnsi="宋体"/>
                <w:color w:val="000000"/>
                <w:kern w:val="0"/>
                <w:sz w:val="20"/>
                <w:szCs w:val="20"/>
                <w:lang w:eastAsia="zh-CN"/>
              </w:rPr>
              <w:t>3</w:t>
            </w:r>
            <w:r>
              <w:rPr>
                <w:rFonts w:hint="eastAsia" w:ascii="宋体" w:hAnsi="宋体"/>
                <w:color w:val="000000"/>
                <w:kern w:val="0"/>
                <w:sz w:val="20"/>
                <w:szCs w:val="20"/>
                <w:lang w:val="en-US" w:eastAsia="zh-CN"/>
              </w:rPr>
              <w:t>.劳务费</w:t>
            </w:r>
          </w:p>
        </w:tc>
        <w:tc>
          <w:tcPr>
            <w:tcW w:w="1307" w:type="dxa"/>
            <w:noWrap w:val="0"/>
            <w:vAlign w:val="center"/>
          </w:tcPr>
          <w:p w14:paraId="4C3E720E">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r>
              <w:rPr>
                <w:rFonts w:hint="default" w:ascii="Arial" w:hAnsi="Arial" w:eastAsia="宋体" w:cs="Arial"/>
                <w:i/>
                <w:iCs/>
                <w:color w:val="C00000"/>
                <w:kern w:val="0"/>
                <w:sz w:val="20"/>
                <w:szCs w:val="20"/>
                <w:u w:val="none"/>
                <w:lang w:val="en-US" w:eastAsia="zh-CN" w:bidi="ar"/>
              </w:rPr>
              <w:t>W=D1+D2+D3+D4+D5</w:t>
            </w:r>
          </w:p>
        </w:tc>
        <w:tc>
          <w:tcPr>
            <w:tcW w:w="1266" w:type="dxa"/>
            <w:noWrap w:val="0"/>
            <w:vAlign w:val="center"/>
          </w:tcPr>
          <w:p w14:paraId="13BA6C54">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r>
              <w:rPr>
                <w:rFonts w:hint="default" w:ascii="Arial" w:hAnsi="Arial" w:eastAsia="宋体" w:cs="Arial"/>
                <w:i/>
                <w:iCs/>
                <w:color w:val="C00000"/>
                <w:kern w:val="0"/>
                <w:sz w:val="20"/>
                <w:szCs w:val="20"/>
                <w:u w:val="none"/>
                <w:lang w:val="en-US" w:eastAsia="zh-CN" w:bidi="ar"/>
              </w:rPr>
              <w:t>D1</w:t>
            </w:r>
          </w:p>
        </w:tc>
        <w:tc>
          <w:tcPr>
            <w:tcW w:w="1134" w:type="dxa"/>
            <w:noWrap w:val="0"/>
            <w:vAlign w:val="center"/>
          </w:tcPr>
          <w:p w14:paraId="2D3226F8">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r>
              <w:rPr>
                <w:rFonts w:hint="default" w:ascii="Arial" w:hAnsi="Arial" w:eastAsia="宋体" w:cs="Arial"/>
                <w:i/>
                <w:iCs/>
                <w:color w:val="C00000"/>
                <w:kern w:val="0"/>
                <w:sz w:val="20"/>
                <w:szCs w:val="20"/>
                <w:u w:val="none"/>
                <w:lang w:val="en-US" w:eastAsia="zh-CN" w:bidi="ar"/>
              </w:rPr>
              <w:t>D2</w:t>
            </w:r>
          </w:p>
        </w:tc>
        <w:tc>
          <w:tcPr>
            <w:tcW w:w="1280" w:type="dxa"/>
            <w:noWrap w:val="0"/>
            <w:vAlign w:val="center"/>
          </w:tcPr>
          <w:p w14:paraId="5497093A">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r>
              <w:rPr>
                <w:rFonts w:hint="default" w:ascii="Arial" w:hAnsi="Arial" w:eastAsia="宋体" w:cs="Arial"/>
                <w:i/>
                <w:iCs/>
                <w:color w:val="C00000"/>
                <w:kern w:val="0"/>
                <w:sz w:val="20"/>
                <w:szCs w:val="20"/>
                <w:u w:val="none"/>
                <w:lang w:val="en-US" w:eastAsia="zh-CN" w:bidi="ar"/>
              </w:rPr>
              <w:t>D3</w:t>
            </w:r>
          </w:p>
        </w:tc>
        <w:tc>
          <w:tcPr>
            <w:tcW w:w="1040" w:type="dxa"/>
            <w:noWrap w:val="0"/>
            <w:vAlign w:val="center"/>
          </w:tcPr>
          <w:p w14:paraId="523B01BB">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r>
              <w:rPr>
                <w:rFonts w:hint="default" w:ascii="Arial" w:hAnsi="Arial" w:eastAsia="宋体" w:cs="Arial"/>
                <w:i/>
                <w:iCs/>
                <w:color w:val="C00000"/>
                <w:kern w:val="0"/>
                <w:sz w:val="20"/>
                <w:szCs w:val="20"/>
                <w:u w:val="none"/>
                <w:lang w:val="en-US" w:eastAsia="zh-CN" w:bidi="ar"/>
              </w:rPr>
              <w:t>D4</w:t>
            </w:r>
          </w:p>
        </w:tc>
        <w:tc>
          <w:tcPr>
            <w:tcW w:w="1364" w:type="dxa"/>
            <w:noWrap w:val="0"/>
            <w:vAlign w:val="center"/>
          </w:tcPr>
          <w:p w14:paraId="237D7BAC">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r>
              <w:rPr>
                <w:rFonts w:hint="default" w:ascii="Arial" w:hAnsi="Arial" w:eastAsia="宋体" w:cs="Arial"/>
                <w:i/>
                <w:iCs/>
                <w:color w:val="C00000"/>
                <w:kern w:val="0"/>
                <w:sz w:val="20"/>
                <w:szCs w:val="20"/>
                <w:u w:val="none"/>
                <w:lang w:val="en-US" w:eastAsia="zh-CN" w:bidi="ar"/>
              </w:rPr>
              <w:t>D5</w:t>
            </w:r>
          </w:p>
        </w:tc>
      </w:tr>
      <w:tr w14:paraId="11DF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82" w:type="dxa"/>
            <w:noWrap w:val="0"/>
            <w:vAlign w:val="center"/>
          </w:tcPr>
          <w:p w14:paraId="7098117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olor w:val="000000"/>
                <w:kern w:val="0"/>
                <w:sz w:val="20"/>
                <w:szCs w:val="20"/>
                <w:lang w:eastAsia="zh-CN"/>
              </w:rPr>
            </w:pPr>
            <w:r>
              <w:rPr>
                <w:rFonts w:hint="eastAsia"/>
                <w:color w:val="000000"/>
                <w:kern w:val="0"/>
                <w:sz w:val="20"/>
                <w:szCs w:val="20"/>
                <w:lang w:val="en-US" w:eastAsia="zh-CN"/>
              </w:rPr>
              <w:t>二、</w:t>
            </w:r>
            <w:r>
              <w:rPr>
                <w:rFonts w:hint="eastAsia" w:ascii="宋体" w:hAnsi="宋体"/>
                <w:color w:val="000000"/>
                <w:kern w:val="0"/>
                <w:sz w:val="20"/>
                <w:szCs w:val="20"/>
              </w:rPr>
              <w:t>间接费用总额</w:t>
            </w:r>
          </w:p>
        </w:tc>
        <w:tc>
          <w:tcPr>
            <w:tcW w:w="1307" w:type="dxa"/>
            <w:noWrap w:val="0"/>
            <w:vAlign w:val="center"/>
          </w:tcPr>
          <w:p w14:paraId="4EEB6063">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commentRangeStart w:id="21"/>
            <w:r>
              <w:rPr>
                <w:rFonts w:hint="default" w:ascii="Arial" w:hAnsi="Arial" w:eastAsia="宋体" w:cs="Arial"/>
                <w:i/>
                <w:iCs/>
                <w:color w:val="C00000"/>
                <w:kern w:val="0"/>
                <w:sz w:val="20"/>
                <w:szCs w:val="20"/>
                <w:u w:val="none"/>
                <w:lang w:val="en-US" w:eastAsia="zh-CN" w:bidi="ar"/>
              </w:rPr>
              <w:t>V=E1+E2+E3+E4+E5</w:t>
            </w:r>
            <w:commentRangeEnd w:id="21"/>
            <w:r>
              <w:commentReference w:id="21"/>
            </w:r>
          </w:p>
        </w:tc>
        <w:tc>
          <w:tcPr>
            <w:tcW w:w="1266" w:type="dxa"/>
            <w:noWrap w:val="0"/>
            <w:vAlign w:val="center"/>
          </w:tcPr>
          <w:p w14:paraId="41AE5049">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r>
              <w:rPr>
                <w:rFonts w:hint="default" w:ascii="Arial" w:hAnsi="Arial" w:eastAsia="宋体" w:cs="Arial"/>
                <w:i/>
                <w:iCs/>
                <w:color w:val="C00000"/>
                <w:kern w:val="0"/>
                <w:sz w:val="20"/>
                <w:szCs w:val="20"/>
                <w:u w:val="none"/>
                <w:lang w:val="en-US" w:eastAsia="zh-CN" w:bidi="ar"/>
              </w:rPr>
              <w:t>E1</w:t>
            </w:r>
          </w:p>
        </w:tc>
        <w:tc>
          <w:tcPr>
            <w:tcW w:w="1134" w:type="dxa"/>
            <w:noWrap w:val="0"/>
            <w:vAlign w:val="center"/>
          </w:tcPr>
          <w:p w14:paraId="573AFFC3">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r>
              <w:rPr>
                <w:rFonts w:hint="default" w:ascii="Arial" w:hAnsi="Arial" w:eastAsia="宋体" w:cs="Arial"/>
                <w:i/>
                <w:iCs/>
                <w:color w:val="C00000"/>
                <w:kern w:val="0"/>
                <w:sz w:val="20"/>
                <w:szCs w:val="20"/>
                <w:u w:val="none"/>
                <w:lang w:val="en-US" w:eastAsia="zh-CN" w:bidi="ar"/>
              </w:rPr>
              <w:t>E2</w:t>
            </w:r>
          </w:p>
        </w:tc>
        <w:tc>
          <w:tcPr>
            <w:tcW w:w="1280" w:type="dxa"/>
            <w:noWrap w:val="0"/>
            <w:vAlign w:val="center"/>
          </w:tcPr>
          <w:p w14:paraId="677EDBE5">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r>
              <w:rPr>
                <w:rFonts w:hint="default" w:ascii="Arial" w:hAnsi="Arial" w:eastAsia="宋体" w:cs="Arial"/>
                <w:i/>
                <w:iCs/>
                <w:color w:val="C00000"/>
                <w:kern w:val="0"/>
                <w:sz w:val="20"/>
                <w:szCs w:val="20"/>
                <w:u w:val="none"/>
                <w:lang w:val="en-US" w:eastAsia="zh-CN" w:bidi="ar"/>
              </w:rPr>
              <w:t>E3</w:t>
            </w:r>
          </w:p>
        </w:tc>
        <w:tc>
          <w:tcPr>
            <w:tcW w:w="1040" w:type="dxa"/>
            <w:noWrap w:val="0"/>
            <w:vAlign w:val="center"/>
          </w:tcPr>
          <w:p w14:paraId="21A61436">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r>
              <w:rPr>
                <w:rFonts w:hint="default" w:ascii="Arial" w:hAnsi="Arial" w:eastAsia="宋体" w:cs="Arial"/>
                <w:i/>
                <w:iCs/>
                <w:color w:val="C00000"/>
                <w:kern w:val="0"/>
                <w:sz w:val="20"/>
                <w:szCs w:val="20"/>
                <w:u w:val="none"/>
                <w:lang w:val="en-US" w:eastAsia="zh-CN" w:bidi="ar"/>
              </w:rPr>
              <w:t>E4</w:t>
            </w:r>
          </w:p>
        </w:tc>
        <w:tc>
          <w:tcPr>
            <w:tcW w:w="1364" w:type="dxa"/>
            <w:noWrap w:val="0"/>
            <w:vAlign w:val="center"/>
          </w:tcPr>
          <w:p w14:paraId="1C081E27">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r>
              <w:rPr>
                <w:rFonts w:hint="default" w:ascii="Arial" w:hAnsi="Arial" w:eastAsia="宋体" w:cs="Arial"/>
                <w:i/>
                <w:iCs/>
                <w:color w:val="C00000"/>
                <w:kern w:val="0"/>
                <w:sz w:val="20"/>
                <w:szCs w:val="20"/>
                <w:u w:val="none"/>
                <w:lang w:val="en-US" w:eastAsia="zh-CN" w:bidi="ar"/>
              </w:rPr>
              <w:t>E5</w:t>
            </w:r>
          </w:p>
        </w:tc>
      </w:tr>
      <w:tr w14:paraId="06774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82" w:type="dxa"/>
            <w:noWrap w:val="0"/>
            <w:vAlign w:val="center"/>
          </w:tcPr>
          <w:p w14:paraId="4CD4FDA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olor w:val="000000"/>
                <w:kern w:val="0"/>
                <w:sz w:val="20"/>
                <w:szCs w:val="20"/>
              </w:rPr>
            </w:pPr>
            <w:r>
              <w:rPr>
                <w:rFonts w:hint="eastAsia" w:ascii="宋体" w:hAnsi="宋体"/>
                <w:color w:val="000000"/>
                <w:kern w:val="0"/>
                <w:sz w:val="20"/>
                <w:szCs w:val="20"/>
              </w:rPr>
              <w:t>其中：绩效支出</w:t>
            </w:r>
          </w:p>
        </w:tc>
        <w:tc>
          <w:tcPr>
            <w:tcW w:w="1307" w:type="dxa"/>
            <w:noWrap w:val="0"/>
            <w:vAlign w:val="center"/>
          </w:tcPr>
          <w:p w14:paraId="51D73DDC">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p>
        </w:tc>
        <w:tc>
          <w:tcPr>
            <w:tcW w:w="1266" w:type="dxa"/>
            <w:noWrap w:val="0"/>
            <w:vAlign w:val="center"/>
          </w:tcPr>
          <w:p w14:paraId="0176ACFE">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p>
        </w:tc>
        <w:tc>
          <w:tcPr>
            <w:tcW w:w="1134" w:type="dxa"/>
            <w:noWrap w:val="0"/>
            <w:vAlign w:val="center"/>
          </w:tcPr>
          <w:p w14:paraId="67099D93">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p>
        </w:tc>
        <w:tc>
          <w:tcPr>
            <w:tcW w:w="1280" w:type="dxa"/>
            <w:noWrap w:val="0"/>
            <w:vAlign w:val="center"/>
          </w:tcPr>
          <w:p w14:paraId="4415679D">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p>
        </w:tc>
        <w:tc>
          <w:tcPr>
            <w:tcW w:w="1040" w:type="dxa"/>
            <w:noWrap w:val="0"/>
            <w:vAlign w:val="center"/>
          </w:tcPr>
          <w:p w14:paraId="76EB8A9B">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p>
        </w:tc>
        <w:tc>
          <w:tcPr>
            <w:tcW w:w="1364" w:type="dxa"/>
            <w:noWrap w:val="0"/>
            <w:vAlign w:val="center"/>
          </w:tcPr>
          <w:p w14:paraId="40D30091">
            <w:pPr>
              <w:keepNext w:val="0"/>
              <w:keepLines w:val="0"/>
              <w:widowControl/>
              <w:suppressLineNumbers w:val="0"/>
              <w:jc w:val="left"/>
              <w:textAlignment w:val="center"/>
              <w:rPr>
                <w:rFonts w:hint="default" w:ascii="宋体" w:hAnsi="宋体" w:eastAsia="宋体"/>
                <w:color w:val="000000"/>
                <w:kern w:val="0"/>
                <w:sz w:val="20"/>
                <w:szCs w:val="20"/>
                <w:lang w:val="en-US" w:eastAsia="zh-CN"/>
              </w:rPr>
            </w:pPr>
          </w:p>
        </w:tc>
      </w:tr>
      <w:tr w14:paraId="72239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73" w:type="dxa"/>
            <w:gridSpan w:val="7"/>
            <w:noWrap w:val="0"/>
            <w:vAlign w:val="center"/>
          </w:tcPr>
          <w:p w14:paraId="565B50B2">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color w:val="000000"/>
                <w:kern w:val="0"/>
                <w:sz w:val="20"/>
                <w:szCs w:val="20"/>
                <w:lang w:val="en-US" w:eastAsia="zh-CN"/>
              </w:rPr>
            </w:pPr>
            <w:r>
              <w:rPr>
                <w:rFonts w:hint="eastAsia" w:ascii="宋体" w:hAnsi="宋体"/>
                <w:color w:val="000000"/>
                <w:kern w:val="0"/>
                <w:sz w:val="20"/>
                <w:szCs w:val="20"/>
              </w:rPr>
              <w:t>备注：</w:t>
            </w:r>
          </w:p>
          <w:p w14:paraId="65DDDB5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olor w:val="000000"/>
                <w:kern w:val="0"/>
                <w:sz w:val="20"/>
                <w:szCs w:val="20"/>
              </w:rPr>
            </w:pPr>
            <w:r>
              <w:rPr>
                <w:rFonts w:hint="eastAsia" w:ascii="宋体" w:hAnsi="宋体"/>
                <w:color w:val="000000"/>
                <w:kern w:val="0"/>
                <w:sz w:val="20"/>
                <w:szCs w:val="20"/>
                <w:lang w:val="en-US" w:eastAsia="zh-CN"/>
              </w:rPr>
              <w:t>1.</w:t>
            </w:r>
            <w:r>
              <w:rPr>
                <w:rFonts w:hint="eastAsia" w:ascii="宋体" w:hAnsi="宋体"/>
                <w:color w:val="000000"/>
                <w:kern w:val="0"/>
                <w:sz w:val="20"/>
                <w:szCs w:val="20"/>
              </w:rPr>
              <w:t>支出预算按照经费开支范围确定的支出科目和不同经费来源编列。</w:t>
            </w:r>
          </w:p>
          <w:p w14:paraId="7AC58B8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b/>
                <w:bCs/>
                <w:color w:val="000000"/>
                <w:kern w:val="0"/>
                <w:sz w:val="20"/>
                <w:szCs w:val="20"/>
                <w:lang w:eastAsia="zh-CN"/>
              </w:rPr>
            </w:pPr>
            <w:r>
              <w:rPr>
                <w:rFonts w:hint="eastAsia" w:ascii="宋体" w:hAnsi="宋体"/>
                <w:b/>
                <w:bCs/>
                <w:color w:val="000000"/>
                <w:kern w:val="0"/>
                <w:sz w:val="20"/>
                <w:szCs w:val="20"/>
                <w:lang w:val="en-US" w:eastAsia="zh-CN"/>
              </w:rPr>
              <w:t>2.</w:t>
            </w:r>
            <w:r>
              <w:rPr>
                <w:rFonts w:hint="eastAsia" w:ascii="宋体" w:hAnsi="宋体"/>
                <w:b/>
                <w:bCs/>
                <w:color w:val="000000"/>
                <w:kern w:val="0"/>
                <w:sz w:val="20"/>
                <w:szCs w:val="20"/>
                <w:lang w:eastAsia="zh-CN"/>
              </w:rPr>
              <w:t>财政</w:t>
            </w:r>
            <w:r>
              <w:rPr>
                <w:rFonts w:hint="eastAsia" w:ascii="宋体" w:hAnsi="宋体"/>
                <w:b/>
                <w:bCs/>
                <w:color w:val="000000"/>
                <w:kern w:val="0"/>
                <w:sz w:val="20"/>
                <w:szCs w:val="20"/>
              </w:rPr>
              <w:t>资金不得用于支付各种罚款、捐款、赞助、投资、偿还债务等支出，不得用于行政事业单位编制内在职人员工资性支出和离退休人员离退休费，以及国家规定禁止列支的其他支出</w:t>
            </w:r>
            <w:r>
              <w:rPr>
                <w:rFonts w:hint="eastAsia" w:ascii="宋体" w:hAnsi="宋体"/>
                <w:b/>
                <w:bCs/>
                <w:color w:val="000000"/>
                <w:kern w:val="0"/>
                <w:sz w:val="20"/>
                <w:szCs w:val="20"/>
                <w:lang w:eastAsia="zh-CN"/>
              </w:rPr>
              <w:t>。</w:t>
            </w:r>
          </w:p>
          <w:p w14:paraId="43FEBF4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b/>
                <w:bCs/>
                <w:color w:val="000000"/>
                <w:kern w:val="0"/>
                <w:sz w:val="20"/>
                <w:szCs w:val="20"/>
                <w:lang w:eastAsia="zh-CN"/>
              </w:rPr>
            </w:pPr>
            <w:r>
              <w:rPr>
                <w:rFonts w:hint="eastAsia"/>
                <w:b/>
                <w:bCs/>
                <w:color w:val="000000"/>
                <w:kern w:val="0"/>
                <w:sz w:val="20"/>
                <w:szCs w:val="20"/>
                <w:lang w:val="en-US" w:eastAsia="zh-CN"/>
              </w:rPr>
              <w:t>3</w:t>
            </w:r>
            <w:r>
              <w:rPr>
                <w:rFonts w:hint="eastAsia" w:ascii="宋体" w:hAnsi="宋体"/>
                <w:b/>
                <w:bCs/>
                <w:color w:val="000000"/>
                <w:kern w:val="0"/>
                <w:sz w:val="20"/>
                <w:szCs w:val="20"/>
                <w:lang w:eastAsia="zh-CN"/>
              </w:rPr>
              <w:t>、间接费用无需编制预算说明；</w:t>
            </w:r>
          </w:p>
          <w:p w14:paraId="7E5E40C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b/>
                <w:bCs/>
                <w:color w:val="000000"/>
                <w:kern w:val="0"/>
                <w:sz w:val="20"/>
                <w:szCs w:val="20"/>
                <w:lang w:eastAsia="zh-CN"/>
              </w:rPr>
            </w:pPr>
            <w:r>
              <w:rPr>
                <w:rFonts w:hint="eastAsia"/>
                <w:b/>
                <w:bCs/>
                <w:color w:val="000000"/>
                <w:kern w:val="0"/>
                <w:sz w:val="20"/>
                <w:szCs w:val="20"/>
                <w:lang w:val="en-US" w:eastAsia="zh-CN"/>
              </w:rPr>
              <w:t>4</w:t>
            </w:r>
            <w:r>
              <w:rPr>
                <w:rFonts w:hint="eastAsia" w:ascii="宋体" w:hAnsi="宋体"/>
                <w:b/>
                <w:bCs/>
                <w:color w:val="000000"/>
                <w:kern w:val="0"/>
                <w:sz w:val="20"/>
                <w:szCs w:val="20"/>
                <w:lang w:eastAsia="zh-CN"/>
              </w:rPr>
              <w:t>、绩效支出在间接费用中无比例限制。承担单位在统筹安排间接费用时，要处理好合理分摊间接成本和对科研人员激励的关系，绩效支出安排与科研人员在课题工作中的实际贡献挂钩；</w:t>
            </w:r>
          </w:p>
          <w:p w14:paraId="555EF29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b/>
                <w:bCs/>
                <w:color w:val="000000"/>
                <w:kern w:val="0"/>
                <w:sz w:val="20"/>
                <w:szCs w:val="20"/>
                <w:lang w:eastAsia="zh-CN"/>
              </w:rPr>
            </w:pPr>
            <w:r>
              <w:rPr>
                <w:rFonts w:hint="eastAsia"/>
                <w:b/>
                <w:bCs/>
                <w:color w:val="000000"/>
                <w:kern w:val="0"/>
                <w:sz w:val="20"/>
                <w:szCs w:val="20"/>
                <w:lang w:val="en-US" w:eastAsia="zh-CN"/>
              </w:rPr>
              <w:t>5</w:t>
            </w:r>
            <w:r>
              <w:rPr>
                <w:rFonts w:hint="eastAsia" w:ascii="宋体" w:hAnsi="宋体"/>
                <w:b/>
                <w:bCs/>
                <w:color w:val="000000"/>
                <w:kern w:val="0"/>
                <w:sz w:val="20"/>
                <w:szCs w:val="20"/>
                <w:lang w:eastAsia="zh-CN"/>
              </w:rPr>
              <w:t>、间接费用按照直接费用扣除设备购置费后的一定比例自动核定，并向下取整。具体比例如下：500万元及以下部分</w:t>
            </w:r>
            <w:r>
              <w:rPr>
                <w:rFonts w:hint="eastAsia"/>
                <w:b/>
                <w:bCs/>
                <w:color w:val="000000"/>
                <w:kern w:val="0"/>
                <w:sz w:val="20"/>
                <w:szCs w:val="20"/>
                <w:lang w:val="en-US" w:eastAsia="zh-CN"/>
              </w:rPr>
              <w:t>不超过3</w:t>
            </w:r>
            <w:r>
              <w:rPr>
                <w:rFonts w:hint="eastAsia" w:ascii="宋体" w:hAnsi="宋体"/>
                <w:b/>
                <w:bCs/>
                <w:color w:val="000000"/>
                <w:kern w:val="0"/>
                <w:sz w:val="20"/>
                <w:szCs w:val="20"/>
                <w:lang w:eastAsia="zh-CN"/>
              </w:rPr>
              <w:t>0%，超过500万元至1000万元的部分</w:t>
            </w:r>
            <w:r>
              <w:rPr>
                <w:rFonts w:hint="eastAsia"/>
                <w:b/>
                <w:bCs/>
                <w:color w:val="000000"/>
                <w:kern w:val="0"/>
                <w:sz w:val="20"/>
                <w:szCs w:val="20"/>
                <w:lang w:val="en-US" w:eastAsia="zh-CN"/>
              </w:rPr>
              <w:t>不超过2</w:t>
            </w:r>
            <w:r>
              <w:rPr>
                <w:rFonts w:hint="eastAsia" w:ascii="宋体" w:hAnsi="宋体"/>
                <w:b/>
                <w:bCs/>
                <w:color w:val="000000"/>
                <w:kern w:val="0"/>
                <w:sz w:val="20"/>
                <w:szCs w:val="20"/>
                <w:lang w:eastAsia="zh-CN"/>
              </w:rPr>
              <w:t>5%，1000万元以上的部分</w:t>
            </w:r>
            <w:r>
              <w:rPr>
                <w:rFonts w:hint="eastAsia"/>
                <w:b/>
                <w:bCs/>
                <w:color w:val="000000"/>
                <w:kern w:val="0"/>
                <w:sz w:val="20"/>
                <w:szCs w:val="20"/>
                <w:lang w:val="en-US" w:eastAsia="zh-CN"/>
              </w:rPr>
              <w:t>不超过20</w:t>
            </w:r>
            <w:r>
              <w:rPr>
                <w:rFonts w:hint="eastAsia" w:ascii="宋体" w:hAnsi="宋体"/>
                <w:b/>
                <w:bCs/>
                <w:color w:val="000000"/>
                <w:kern w:val="0"/>
                <w:sz w:val="20"/>
                <w:szCs w:val="20"/>
                <w:lang w:eastAsia="zh-CN"/>
              </w:rPr>
              <w:t>%。</w:t>
            </w:r>
          </w:p>
        </w:tc>
      </w:tr>
    </w:tbl>
    <w:p w14:paraId="08314E4B">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宋体" w:hAnsi="宋体" w:eastAsia="宋体" w:cs="宋体"/>
          <w:spacing w:val="-3"/>
          <w:sz w:val="24"/>
          <w:szCs w:val="24"/>
          <w:lang w:eastAsia="zh-CN"/>
        </w:rPr>
      </w:pPr>
    </w:p>
    <w:p w14:paraId="5D65DA33">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Times New Roman" w:hAnsi="Times New Roman" w:eastAsia="仿宋_GB2312" w:cs="Times New Roman"/>
          <w:color w:val="000000"/>
          <w:sz w:val="24"/>
          <w:szCs w:val="24"/>
        </w:rPr>
      </w:pPr>
      <w:r>
        <w:rPr>
          <w:rFonts w:hint="eastAsia" w:ascii="宋体" w:hAnsi="宋体" w:cs="Adobe ｷﾂﾋﾎ Std R"/>
          <w:b/>
          <w:bCs/>
          <w:color w:val="000000"/>
          <w:kern w:val="0"/>
          <w:sz w:val="24"/>
        </w:rPr>
        <w:t>（</w:t>
      </w:r>
      <w:r>
        <w:rPr>
          <w:rFonts w:hint="eastAsia" w:cs="Adobe ｷﾂﾋﾎ Std R"/>
          <w:b/>
          <w:bCs/>
          <w:color w:val="000000"/>
          <w:kern w:val="0"/>
          <w:sz w:val="24"/>
          <w:lang w:val="en-US" w:eastAsia="zh-CN"/>
        </w:rPr>
        <w:t>二</w:t>
      </w:r>
      <w:r>
        <w:rPr>
          <w:rFonts w:hint="eastAsia" w:ascii="宋体" w:hAnsi="宋体" w:cs="Adobe ｷﾂﾋﾎ Std R"/>
          <w:b/>
          <w:bCs/>
          <w:color w:val="000000"/>
          <w:kern w:val="0"/>
          <w:sz w:val="24"/>
        </w:rPr>
        <w:t>）项目拟购置、试制科研仪器设备</w:t>
      </w:r>
      <w:r>
        <w:rPr>
          <w:rFonts w:hint="eastAsia" w:cs="Adobe ｷﾂﾋﾎ Std R"/>
          <w:b/>
          <w:bCs/>
          <w:color w:val="000000"/>
          <w:kern w:val="0"/>
          <w:sz w:val="24"/>
          <w:lang w:eastAsia="zh-CN"/>
        </w:rPr>
        <w:t>预算明细</w:t>
      </w:r>
      <w:r>
        <w:rPr>
          <w:rFonts w:hint="eastAsia" w:ascii="宋体" w:hAnsi="宋体" w:cs="Adobe ｷﾂﾋﾎ Std R"/>
          <w:b/>
          <w:bCs/>
          <w:color w:val="000000"/>
          <w:kern w:val="0"/>
          <w:sz w:val="24"/>
        </w:rPr>
        <w:t xml:space="preserve"> （单位：万元）</w:t>
      </w:r>
    </w:p>
    <w:tbl>
      <w:tblPr>
        <w:tblStyle w:val="12"/>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3"/>
        <w:gridCol w:w="831"/>
        <w:gridCol w:w="748"/>
        <w:gridCol w:w="928"/>
        <w:gridCol w:w="985"/>
        <w:gridCol w:w="971"/>
        <w:gridCol w:w="928"/>
        <w:gridCol w:w="983"/>
        <w:gridCol w:w="1020"/>
      </w:tblGrid>
      <w:tr w14:paraId="1912B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63" w:type="dxa"/>
            <w:noWrap w:val="0"/>
            <w:vAlign w:val="center"/>
          </w:tcPr>
          <w:p w14:paraId="393B7EE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color w:val="000000"/>
                <w:kern w:val="0"/>
                <w:sz w:val="20"/>
                <w:szCs w:val="20"/>
                <w:lang w:val="en-US" w:eastAsia="zh-CN"/>
              </w:rPr>
            </w:pPr>
            <w:r>
              <w:rPr>
                <w:rFonts w:hint="eastAsia"/>
                <w:color w:val="000000"/>
                <w:kern w:val="0"/>
                <w:sz w:val="20"/>
                <w:szCs w:val="20"/>
                <w:lang w:val="en-US" w:eastAsia="zh-CN"/>
              </w:rPr>
              <w:t>设备名称</w:t>
            </w:r>
          </w:p>
        </w:tc>
        <w:tc>
          <w:tcPr>
            <w:tcW w:w="831" w:type="dxa"/>
            <w:noWrap w:val="0"/>
            <w:vAlign w:val="center"/>
          </w:tcPr>
          <w:p w14:paraId="28791BE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olor w:val="000000"/>
                <w:kern w:val="0"/>
                <w:sz w:val="20"/>
                <w:szCs w:val="20"/>
                <w:lang w:eastAsia="zh-CN"/>
              </w:rPr>
            </w:pPr>
            <w:r>
              <w:rPr>
                <w:rFonts w:hint="eastAsia" w:ascii="宋体" w:hAnsi="宋体"/>
                <w:color w:val="000000"/>
                <w:kern w:val="0"/>
                <w:sz w:val="20"/>
                <w:szCs w:val="20"/>
                <w:lang w:eastAsia="zh-CN"/>
              </w:rPr>
              <w:t>型号</w:t>
            </w:r>
          </w:p>
        </w:tc>
        <w:tc>
          <w:tcPr>
            <w:tcW w:w="748" w:type="dxa"/>
            <w:noWrap w:val="0"/>
            <w:vAlign w:val="center"/>
          </w:tcPr>
          <w:p w14:paraId="1533E77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olor w:val="000000"/>
                <w:kern w:val="0"/>
                <w:sz w:val="20"/>
                <w:szCs w:val="20"/>
                <w:lang w:eastAsia="zh-CN"/>
              </w:rPr>
            </w:pPr>
            <w:r>
              <w:rPr>
                <w:rFonts w:hint="eastAsia" w:ascii="宋体" w:hAnsi="宋体"/>
                <w:color w:val="000000"/>
                <w:kern w:val="0"/>
                <w:sz w:val="20"/>
                <w:szCs w:val="20"/>
                <w:lang w:eastAsia="zh-CN"/>
              </w:rPr>
              <w:t>产地</w:t>
            </w:r>
          </w:p>
        </w:tc>
        <w:tc>
          <w:tcPr>
            <w:tcW w:w="928" w:type="dxa"/>
            <w:noWrap w:val="0"/>
            <w:vAlign w:val="center"/>
          </w:tcPr>
          <w:p w14:paraId="1996C33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olor w:val="000000"/>
                <w:kern w:val="0"/>
                <w:sz w:val="20"/>
                <w:szCs w:val="20"/>
                <w:lang w:eastAsia="zh-CN"/>
              </w:rPr>
            </w:pPr>
            <w:r>
              <w:rPr>
                <w:rFonts w:hint="eastAsia" w:ascii="宋体" w:hAnsi="宋体"/>
                <w:color w:val="000000"/>
                <w:kern w:val="0"/>
                <w:sz w:val="20"/>
                <w:szCs w:val="20"/>
                <w:lang w:eastAsia="zh-CN"/>
              </w:rPr>
              <w:t>数量</w:t>
            </w:r>
          </w:p>
        </w:tc>
        <w:tc>
          <w:tcPr>
            <w:tcW w:w="985" w:type="dxa"/>
            <w:noWrap w:val="0"/>
            <w:vAlign w:val="center"/>
          </w:tcPr>
          <w:p w14:paraId="407DFEA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olor w:val="000000"/>
                <w:kern w:val="0"/>
                <w:sz w:val="20"/>
                <w:szCs w:val="20"/>
                <w:lang w:eastAsia="zh-CN"/>
              </w:rPr>
            </w:pPr>
            <w:r>
              <w:rPr>
                <w:rFonts w:hint="eastAsia" w:ascii="宋体" w:hAnsi="宋体"/>
                <w:color w:val="000000"/>
                <w:kern w:val="0"/>
                <w:sz w:val="20"/>
                <w:szCs w:val="20"/>
                <w:lang w:eastAsia="zh-CN"/>
              </w:rPr>
              <w:t>单价</w:t>
            </w:r>
          </w:p>
        </w:tc>
        <w:tc>
          <w:tcPr>
            <w:tcW w:w="971" w:type="dxa"/>
            <w:noWrap w:val="0"/>
            <w:vAlign w:val="center"/>
          </w:tcPr>
          <w:p w14:paraId="62ACEF6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olor w:val="000000"/>
                <w:kern w:val="0"/>
                <w:sz w:val="20"/>
                <w:szCs w:val="20"/>
                <w:lang w:eastAsia="zh-CN"/>
              </w:rPr>
            </w:pPr>
            <w:r>
              <w:rPr>
                <w:rFonts w:hint="eastAsia" w:ascii="宋体" w:hAnsi="宋体"/>
                <w:color w:val="000000"/>
                <w:kern w:val="0"/>
                <w:sz w:val="20"/>
                <w:szCs w:val="20"/>
                <w:lang w:eastAsia="zh-CN"/>
              </w:rPr>
              <w:t>金额</w:t>
            </w:r>
          </w:p>
        </w:tc>
        <w:tc>
          <w:tcPr>
            <w:tcW w:w="928" w:type="dxa"/>
            <w:noWrap w:val="0"/>
            <w:vAlign w:val="center"/>
          </w:tcPr>
          <w:p w14:paraId="372A5BB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olor w:val="000000"/>
                <w:kern w:val="0"/>
                <w:sz w:val="20"/>
                <w:szCs w:val="20"/>
                <w:lang w:eastAsia="zh-CN"/>
              </w:rPr>
            </w:pPr>
            <w:r>
              <w:rPr>
                <w:rFonts w:hint="eastAsia" w:ascii="宋体" w:hAnsi="宋体"/>
                <w:color w:val="000000"/>
                <w:kern w:val="0"/>
                <w:sz w:val="20"/>
                <w:szCs w:val="20"/>
                <w:lang w:eastAsia="zh-CN"/>
              </w:rPr>
              <w:t>用途</w:t>
            </w:r>
          </w:p>
        </w:tc>
        <w:tc>
          <w:tcPr>
            <w:tcW w:w="983" w:type="dxa"/>
            <w:noWrap w:val="0"/>
            <w:vAlign w:val="center"/>
          </w:tcPr>
          <w:p w14:paraId="5838494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olor w:val="000000"/>
                <w:kern w:val="0"/>
                <w:sz w:val="20"/>
                <w:szCs w:val="20"/>
                <w:lang w:eastAsia="zh-CN"/>
              </w:rPr>
            </w:pPr>
            <w:r>
              <w:rPr>
                <w:rFonts w:hint="eastAsia" w:ascii="宋体" w:hAnsi="宋体"/>
                <w:color w:val="000000"/>
                <w:kern w:val="0"/>
                <w:sz w:val="20"/>
                <w:szCs w:val="20"/>
                <w:lang w:eastAsia="zh-CN"/>
              </w:rPr>
              <w:t>经费来源</w:t>
            </w:r>
          </w:p>
        </w:tc>
        <w:tc>
          <w:tcPr>
            <w:tcW w:w="1020" w:type="dxa"/>
            <w:noWrap w:val="0"/>
            <w:vAlign w:val="center"/>
          </w:tcPr>
          <w:p w14:paraId="28EC22B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olor w:val="000000"/>
                <w:kern w:val="0"/>
                <w:sz w:val="20"/>
                <w:szCs w:val="20"/>
                <w:lang w:eastAsia="zh-CN"/>
              </w:rPr>
            </w:pPr>
            <w:r>
              <w:rPr>
                <w:rFonts w:hint="eastAsia" w:ascii="宋体" w:hAnsi="宋体"/>
                <w:color w:val="000000"/>
                <w:kern w:val="0"/>
                <w:sz w:val="20"/>
                <w:szCs w:val="20"/>
                <w:lang w:eastAsia="zh-CN"/>
              </w:rPr>
              <w:t>拟开放共享范围</w:t>
            </w:r>
          </w:p>
        </w:tc>
      </w:tr>
      <w:tr w14:paraId="5468A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63" w:type="dxa"/>
            <w:noWrap w:val="0"/>
            <w:vAlign w:val="center"/>
          </w:tcPr>
          <w:p w14:paraId="1850B4F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color w:val="000000"/>
                <w:kern w:val="0"/>
                <w:sz w:val="20"/>
                <w:szCs w:val="20"/>
                <w:lang w:val="en-US" w:eastAsia="zh-CN"/>
              </w:rPr>
            </w:pPr>
          </w:p>
        </w:tc>
        <w:tc>
          <w:tcPr>
            <w:tcW w:w="831" w:type="dxa"/>
            <w:noWrap w:val="0"/>
            <w:vAlign w:val="center"/>
          </w:tcPr>
          <w:p w14:paraId="256A188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olor w:val="000000"/>
                <w:kern w:val="0"/>
                <w:sz w:val="20"/>
                <w:szCs w:val="20"/>
                <w:lang w:eastAsia="zh-CN"/>
              </w:rPr>
            </w:pPr>
          </w:p>
        </w:tc>
        <w:tc>
          <w:tcPr>
            <w:tcW w:w="748" w:type="dxa"/>
            <w:noWrap w:val="0"/>
            <w:vAlign w:val="center"/>
          </w:tcPr>
          <w:p w14:paraId="0C4CFEF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olor w:val="000000"/>
                <w:kern w:val="0"/>
                <w:sz w:val="20"/>
                <w:szCs w:val="20"/>
                <w:lang w:eastAsia="zh-CN"/>
              </w:rPr>
            </w:pPr>
          </w:p>
        </w:tc>
        <w:tc>
          <w:tcPr>
            <w:tcW w:w="928" w:type="dxa"/>
            <w:noWrap w:val="0"/>
            <w:vAlign w:val="center"/>
          </w:tcPr>
          <w:p w14:paraId="4FF28F8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olor w:val="000000"/>
                <w:kern w:val="0"/>
                <w:sz w:val="20"/>
                <w:szCs w:val="20"/>
                <w:lang w:eastAsia="zh-CN"/>
              </w:rPr>
            </w:pPr>
          </w:p>
        </w:tc>
        <w:tc>
          <w:tcPr>
            <w:tcW w:w="985" w:type="dxa"/>
            <w:noWrap w:val="0"/>
            <w:vAlign w:val="center"/>
          </w:tcPr>
          <w:p w14:paraId="4A327D8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olor w:val="000000"/>
                <w:kern w:val="0"/>
                <w:sz w:val="20"/>
                <w:szCs w:val="20"/>
                <w:lang w:eastAsia="zh-CN"/>
              </w:rPr>
            </w:pPr>
          </w:p>
        </w:tc>
        <w:tc>
          <w:tcPr>
            <w:tcW w:w="971" w:type="dxa"/>
            <w:noWrap w:val="0"/>
            <w:vAlign w:val="center"/>
          </w:tcPr>
          <w:p w14:paraId="3C7042D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olor w:val="000000"/>
                <w:kern w:val="0"/>
                <w:sz w:val="20"/>
                <w:szCs w:val="20"/>
                <w:lang w:eastAsia="zh-CN"/>
              </w:rPr>
            </w:pPr>
          </w:p>
        </w:tc>
        <w:tc>
          <w:tcPr>
            <w:tcW w:w="928" w:type="dxa"/>
            <w:noWrap w:val="0"/>
            <w:vAlign w:val="center"/>
          </w:tcPr>
          <w:p w14:paraId="4490C03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olor w:val="000000"/>
                <w:kern w:val="0"/>
                <w:sz w:val="20"/>
                <w:szCs w:val="20"/>
                <w:lang w:eastAsia="zh-CN"/>
              </w:rPr>
            </w:pPr>
          </w:p>
        </w:tc>
        <w:tc>
          <w:tcPr>
            <w:tcW w:w="983" w:type="dxa"/>
            <w:noWrap w:val="0"/>
            <w:vAlign w:val="center"/>
          </w:tcPr>
          <w:p w14:paraId="39BED5B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olor w:val="000000"/>
                <w:kern w:val="0"/>
                <w:sz w:val="20"/>
                <w:szCs w:val="20"/>
                <w:lang w:eastAsia="zh-CN"/>
              </w:rPr>
            </w:pPr>
          </w:p>
        </w:tc>
        <w:tc>
          <w:tcPr>
            <w:tcW w:w="1020" w:type="dxa"/>
            <w:noWrap w:val="0"/>
            <w:vAlign w:val="center"/>
          </w:tcPr>
          <w:p w14:paraId="11CFCBF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olor w:val="000000"/>
                <w:kern w:val="0"/>
                <w:sz w:val="20"/>
                <w:szCs w:val="20"/>
                <w:lang w:eastAsia="zh-CN"/>
              </w:rPr>
            </w:pPr>
          </w:p>
        </w:tc>
      </w:tr>
    </w:tbl>
    <w:p w14:paraId="6E0856F7"/>
    <w:tbl>
      <w:tblPr>
        <w:tblStyle w:val="12"/>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2"/>
        <w:gridCol w:w="928"/>
        <w:gridCol w:w="985"/>
        <w:gridCol w:w="971"/>
        <w:gridCol w:w="928"/>
        <w:gridCol w:w="2003"/>
      </w:tblGrid>
      <w:tr w14:paraId="7DBD9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42" w:type="dxa"/>
            <w:noWrap w:val="0"/>
            <w:vAlign w:val="center"/>
          </w:tcPr>
          <w:p w14:paraId="01470FF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olor w:val="000000"/>
                <w:kern w:val="0"/>
                <w:sz w:val="20"/>
                <w:szCs w:val="20"/>
                <w:lang w:eastAsia="zh-CN"/>
              </w:rPr>
            </w:pPr>
            <w:r>
              <w:rPr>
                <w:rFonts w:hint="eastAsia"/>
                <w:color w:val="000000"/>
                <w:kern w:val="0"/>
                <w:sz w:val="20"/>
                <w:szCs w:val="20"/>
                <w:lang w:val="en-US" w:eastAsia="zh-CN"/>
              </w:rPr>
              <w:t>省级</w:t>
            </w:r>
            <w:r>
              <w:rPr>
                <w:rFonts w:hint="eastAsia" w:ascii="宋体" w:hAnsi="宋体"/>
                <w:color w:val="000000"/>
                <w:kern w:val="0"/>
                <w:sz w:val="20"/>
                <w:szCs w:val="20"/>
                <w:lang w:eastAsia="zh-CN"/>
              </w:rPr>
              <w:t>财政</w:t>
            </w:r>
            <w:r>
              <w:rPr>
                <w:rFonts w:hint="eastAsia"/>
                <w:color w:val="000000"/>
                <w:kern w:val="0"/>
                <w:sz w:val="20"/>
                <w:szCs w:val="20"/>
                <w:lang w:val="en-US" w:eastAsia="zh-CN"/>
              </w:rPr>
              <w:t>科技</w:t>
            </w:r>
            <w:r>
              <w:rPr>
                <w:rFonts w:hint="eastAsia" w:ascii="宋体" w:hAnsi="宋体"/>
                <w:color w:val="000000"/>
                <w:kern w:val="0"/>
                <w:sz w:val="20"/>
                <w:szCs w:val="20"/>
                <w:lang w:eastAsia="zh-CN"/>
              </w:rPr>
              <w:t>专项资金拟购仪器设备合计</w:t>
            </w:r>
          </w:p>
        </w:tc>
        <w:tc>
          <w:tcPr>
            <w:tcW w:w="928" w:type="dxa"/>
            <w:noWrap w:val="0"/>
            <w:vAlign w:val="center"/>
          </w:tcPr>
          <w:p w14:paraId="627D0AB4">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color w:val="000000"/>
                <w:kern w:val="0"/>
                <w:sz w:val="20"/>
                <w:szCs w:val="20"/>
                <w:lang w:val="en-US" w:eastAsia="zh-CN"/>
              </w:rPr>
            </w:pPr>
          </w:p>
        </w:tc>
        <w:tc>
          <w:tcPr>
            <w:tcW w:w="985" w:type="dxa"/>
            <w:noWrap w:val="0"/>
            <w:vAlign w:val="center"/>
          </w:tcPr>
          <w:p w14:paraId="4FB72ED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olor w:val="000000"/>
                <w:kern w:val="0"/>
                <w:sz w:val="20"/>
                <w:szCs w:val="20"/>
                <w:lang w:eastAsia="zh-CN"/>
              </w:rPr>
            </w:pPr>
            <w:r>
              <w:rPr>
                <w:rFonts w:hint="eastAsia" w:ascii="宋体" w:hAnsi="宋体"/>
                <w:color w:val="000000"/>
                <w:kern w:val="0"/>
                <w:sz w:val="20"/>
                <w:szCs w:val="20"/>
                <w:lang w:eastAsia="zh-CN"/>
              </w:rPr>
              <w:t>/</w:t>
            </w:r>
          </w:p>
        </w:tc>
        <w:tc>
          <w:tcPr>
            <w:tcW w:w="971" w:type="dxa"/>
            <w:noWrap w:val="0"/>
            <w:vAlign w:val="center"/>
          </w:tcPr>
          <w:p w14:paraId="00ECBD8D">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color w:val="000000"/>
                <w:kern w:val="0"/>
                <w:sz w:val="20"/>
                <w:szCs w:val="20"/>
                <w:lang w:val="en-US" w:eastAsia="zh-CN"/>
              </w:rPr>
            </w:pPr>
          </w:p>
        </w:tc>
        <w:tc>
          <w:tcPr>
            <w:tcW w:w="928" w:type="dxa"/>
            <w:noWrap w:val="0"/>
            <w:vAlign w:val="center"/>
          </w:tcPr>
          <w:p w14:paraId="4D2B5F3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olor w:val="000000"/>
                <w:kern w:val="0"/>
                <w:sz w:val="20"/>
                <w:szCs w:val="20"/>
                <w:lang w:eastAsia="zh-CN"/>
              </w:rPr>
            </w:pPr>
            <w:r>
              <w:rPr>
                <w:rFonts w:hint="eastAsia" w:ascii="宋体" w:hAnsi="宋体"/>
                <w:color w:val="000000"/>
                <w:kern w:val="0"/>
                <w:sz w:val="20"/>
                <w:szCs w:val="20"/>
                <w:lang w:eastAsia="zh-CN"/>
              </w:rPr>
              <w:t>/</w:t>
            </w:r>
          </w:p>
        </w:tc>
        <w:tc>
          <w:tcPr>
            <w:tcW w:w="2003" w:type="dxa"/>
            <w:noWrap w:val="0"/>
            <w:vAlign w:val="center"/>
          </w:tcPr>
          <w:p w14:paraId="3EBEED4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color w:val="000000"/>
                <w:kern w:val="0"/>
                <w:sz w:val="20"/>
                <w:szCs w:val="20"/>
                <w:lang w:eastAsia="zh-CN"/>
              </w:rPr>
            </w:pPr>
            <w:r>
              <w:rPr>
                <w:rFonts w:hint="eastAsia" w:ascii="宋体" w:hAnsi="宋体"/>
                <w:color w:val="000000"/>
                <w:kern w:val="0"/>
                <w:sz w:val="20"/>
                <w:szCs w:val="20"/>
                <w:lang w:eastAsia="zh-CN"/>
              </w:rPr>
              <w:t>/</w:t>
            </w:r>
          </w:p>
        </w:tc>
      </w:tr>
      <w:tr w14:paraId="476BE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42" w:type="dxa"/>
            <w:noWrap w:val="0"/>
            <w:vAlign w:val="center"/>
          </w:tcPr>
          <w:p w14:paraId="6E24E1F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olor w:val="000000"/>
                <w:kern w:val="0"/>
                <w:sz w:val="20"/>
                <w:szCs w:val="20"/>
                <w:lang w:eastAsia="zh-CN"/>
              </w:rPr>
            </w:pPr>
            <w:r>
              <w:rPr>
                <w:rFonts w:hint="eastAsia" w:ascii="宋体" w:hAnsi="宋体"/>
                <w:color w:val="000000"/>
                <w:kern w:val="0"/>
                <w:sz w:val="20"/>
                <w:szCs w:val="20"/>
                <w:lang w:eastAsia="zh-CN"/>
              </w:rPr>
              <w:t>其他</w:t>
            </w:r>
            <w:r>
              <w:rPr>
                <w:rFonts w:hint="eastAsia"/>
                <w:color w:val="000000"/>
                <w:kern w:val="0"/>
                <w:sz w:val="20"/>
                <w:szCs w:val="20"/>
                <w:lang w:val="en-US" w:eastAsia="zh-CN"/>
              </w:rPr>
              <w:t>来源</w:t>
            </w:r>
            <w:r>
              <w:rPr>
                <w:rFonts w:hint="eastAsia" w:ascii="宋体" w:hAnsi="宋体"/>
                <w:color w:val="000000"/>
                <w:kern w:val="0"/>
                <w:sz w:val="20"/>
                <w:szCs w:val="20"/>
                <w:lang w:eastAsia="zh-CN"/>
              </w:rPr>
              <w:t>资金拟购仪器设备合计</w:t>
            </w:r>
          </w:p>
        </w:tc>
        <w:tc>
          <w:tcPr>
            <w:tcW w:w="928" w:type="dxa"/>
            <w:noWrap w:val="0"/>
            <w:vAlign w:val="center"/>
          </w:tcPr>
          <w:p w14:paraId="5736EADB">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color w:val="000000"/>
                <w:kern w:val="0"/>
                <w:sz w:val="20"/>
                <w:szCs w:val="20"/>
                <w:lang w:val="en-US" w:eastAsia="zh-CN"/>
              </w:rPr>
            </w:pPr>
          </w:p>
        </w:tc>
        <w:tc>
          <w:tcPr>
            <w:tcW w:w="985" w:type="dxa"/>
            <w:noWrap w:val="0"/>
            <w:vAlign w:val="center"/>
          </w:tcPr>
          <w:p w14:paraId="5225E2B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olor w:val="000000"/>
                <w:kern w:val="0"/>
                <w:sz w:val="20"/>
                <w:szCs w:val="20"/>
                <w:lang w:eastAsia="zh-CN"/>
              </w:rPr>
            </w:pPr>
            <w:r>
              <w:rPr>
                <w:rFonts w:hint="eastAsia" w:ascii="宋体" w:hAnsi="宋体"/>
                <w:color w:val="000000"/>
                <w:kern w:val="0"/>
                <w:sz w:val="20"/>
                <w:szCs w:val="20"/>
                <w:lang w:eastAsia="zh-CN"/>
              </w:rPr>
              <w:t>/</w:t>
            </w:r>
          </w:p>
        </w:tc>
        <w:tc>
          <w:tcPr>
            <w:tcW w:w="971" w:type="dxa"/>
            <w:noWrap w:val="0"/>
            <w:vAlign w:val="center"/>
          </w:tcPr>
          <w:p w14:paraId="36B26DE8">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color w:val="000000"/>
                <w:kern w:val="0"/>
                <w:sz w:val="20"/>
                <w:szCs w:val="20"/>
                <w:lang w:val="en-US" w:eastAsia="zh-CN"/>
              </w:rPr>
            </w:pPr>
          </w:p>
        </w:tc>
        <w:tc>
          <w:tcPr>
            <w:tcW w:w="928" w:type="dxa"/>
            <w:noWrap w:val="0"/>
            <w:vAlign w:val="center"/>
          </w:tcPr>
          <w:p w14:paraId="2A9F85B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olor w:val="000000"/>
                <w:kern w:val="0"/>
                <w:sz w:val="20"/>
                <w:szCs w:val="20"/>
                <w:lang w:eastAsia="zh-CN"/>
              </w:rPr>
            </w:pPr>
            <w:r>
              <w:rPr>
                <w:rFonts w:hint="eastAsia" w:ascii="宋体" w:hAnsi="宋体"/>
                <w:color w:val="000000"/>
                <w:kern w:val="0"/>
                <w:sz w:val="20"/>
                <w:szCs w:val="20"/>
                <w:lang w:eastAsia="zh-CN"/>
              </w:rPr>
              <w:t>/</w:t>
            </w:r>
          </w:p>
        </w:tc>
        <w:tc>
          <w:tcPr>
            <w:tcW w:w="2003" w:type="dxa"/>
            <w:noWrap w:val="0"/>
            <w:vAlign w:val="top"/>
          </w:tcPr>
          <w:p w14:paraId="692B0C8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olor w:val="000000"/>
                <w:kern w:val="0"/>
                <w:sz w:val="20"/>
                <w:szCs w:val="20"/>
                <w:lang w:eastAsia="zh-CN"/>
              </w:rPr>
            </w:pPr>
            <w:r>
              <w:rPr>
                <w:rFonts w:hint="eastAsia" w:ascii="宋体" w:hAnsi="宋体"/>
                <w:color w:val="000000"/>
                <w:kern w:val="0"/>
                <w:sz w:val="20"/>
                <w:szCs w:val="20"/>
                <w:lang w:eastAsia="zh-CN"/>
              </w:rPr>
              <w:t>/</w:t>
            </w:r>
          </w:p>
        </w:tc>
      </w:tr>
      <w:tr w14:paraId="334AE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42" w:type="dxa"/>
            <w:noWrap w:val="0"/>
            <w:vAlign w:val="center"/>
          </w:tcPr>
          <w:p w14:paraId="29021F8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olor w:val="000000"/>
                <w:kern w:val="0"/>
                <w:sz w:val="20"/>
                <w:szCs w:val="20"/>
                <w:lang w:eastAsia="zh-CN"/>
              </w:rPr>
            </w:pPr>
            <w:r>
              <w:rPr>
                <w:rFonts w:hint="eastAsia" w:ascii="宋体" w:hAnsi="宋体"/>
                <w:color w:val="000000"/>
                <w:kern w:val="0"/>
                <w:sz w:val="20"/>
                <w:szCs w:val="20"/>
                <w:lang w:eastAsia="zh-CN"/>
              </w:rPr>
              <w:t>仪器设备费用总计</w:t>
            </w:r>
          </w:p>
        </w:tc>
        <w:tc>
          <w:tcPr>
            <w:tcW w:w="928" w:type="dxa"/>
            <w:noWrap w:val="0"/>
            <w:vAlign w:val="center"/>
          </w:tcPr>
          <w:p w14:paraId="586AEA49">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color w:val="000000"/>
                <w:kern w:val="0"/>
                <w:sz w:val="20"/>
                <w:szCs w:val="20"/>
                <w:lang w:val="en-US" w:eastAsia="zh-CN"/>
              </w:rPr>
            </w:pPr>
          </w:p>
        </w:tc>
        <w:tc>
          <w:tcPr>
            <w:tcW w:w="985" w:type="dxa"/>
            <w:noWrap w:val="0"/>
            <w:vAlign w:val="center"/>
          </w:tcPr>
          <w:p w14:paraId="6FD80BE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olor w:val="000000"/>
                <w:kern w:val="0"/>
                <w:sz w:val="20"/>
                <w:szCs w:val="20"/>
                <w:lang w:eastAsia="zh-CN"/>
              </w:rPr>
            </w:pPr>
            <w:r>
              <w:rPr>
                <w:rFonts w:hint="eastAsia" w:ascii="宋体" w:hAnsi="宋体"/>
                <w:color w:val="000000"/>
                <w:kern w:val="0"/>
                <w:sz w:val="20"/>
                <w:szCs w:val="20"/>
                <w:lang w:eastAsia="zh-CN"/>
              </w:rPr>
              <w:t>/</w:t>
            </w:r>
          </w:p>
        </w:tc>
        <w:tc>
          <w:tcPr>
            <w:tcW w:w="971" w:type="dxa"/>
            <w:noWrap w:val="0"/>
            <w:vAlign w:val="center"/>
          </w:tcPr>
          <w:p w14:paraId="0A28CAD0">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color w:val="000000"/>
                <w:kern w:val="0"/>
                <w:sz w:val="20"/>
                <w:szCs w:val="20"/>
                <w:lang w:val="en-US" w:eastAsia="zh-CN"/>
              </w:rPr>
            </w:pPr>
          </w:p>
        </w:tc>
        <w:tc>
          <w:tcPr>
            <w:tcW w:w="928" w:type="dxa"/>
            <w:noWrap w:val="0"/>
            <w:vAlign w:val="center"/>
          </w:tcPr>
          <w:p w14:paraId="4A6AC01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olor w:val="000000"/>
                <w:kern w:val="0"/>
                <w:sz w:val="20"/>
                <w:szCs w:val="20"/>
                <w:lang w:eastAsia="zh-CN"/>
              </w:rPr>
            </w:pPr>
            <w:r>
              <w:rPr>
                <w:rFonts w:hint="eastAsia" w:ascii="宋体" w:hAnsi="宋体"/>
                <w:color w:val="000000"/>
                <w:kern w:val="0"/>
                <w:sz w:val="20"/>
                <w:szCs w:val="20"/>
                <w:lang w:eastAsia="zh-CN"/>
              </w:rPr>
              <w:t>/</w:t>
            </w:r>
          </w:p>
        </w:tc>
        <w:tc>
          <w:tcPr>
            <w:tcW w:w="2003" w:type="dxa"/>
            <w:noWrap w:val="0"/>
            <w:vAlign w:val="top"/>
          </w:tcPr>
          <w:p w14:paraId="209BB88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olor w:val="000000"/>
                <w:kern w:val="0"/>
                <w:sz w:val="20"/>
                <w:szCs w:val="20"/>
                <w:lang w:eastAsia="zh-CN"/>
              </w:rPr>
            </w:pPr>
            <w:r>
              <w:rPr>
                <w:rFonts w:hint="eastAsia" w:ascii="宋体" w:hAnsi="宋体"/>
                <w:color w:val="000000"/>
                <w:kern w:val="0"/>
                <w:sz w:val="20"/>
                <w:szCs w:val="20"/>
                <w:lang w:eastAsia="zh-CN"/>
              </w:rPr>
              <w:t>/</w:t>
            </w:r>
          </w:p>
        </w:tc>
      </w:tr>
      <w:tr w14:paraId="41232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57" w:type="dxa"/>
            <w:gridSpan w:val="6"/>
            <w:noWrap w:val="0"/>
            <w:vAlign w:val="center"/>
          </w:tcPr>
          <w:p w14:paraId="42C2A74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olor w:val="000000"/>
                <w:kern w:val="0"/>
                <w:sz w:val="20"/>
                <w:szCs w:val="20"/>
                <w:lang w:eastAsia="zh-CN"/>
              </w:rPr>
            </w:pPr>
            <w:r>
              <w:rPr>
                <w:rFonts w:hint="eastAsia" w:ascii="宋体" w:hAnsi="宋体"/>
                <w:color w:val="000000"/>
                <w:kern w:val="0"/>
                <w:sz w:val="20"/>
                <w:szCs w:val="20"/>
                <w:lang w:eastAsia="zh-CN"/>
              </w:rPr>
              <w:t>备注：1、项目</w:t>
            </w:r>
            <w:r>
              <w:rPr>
                <w:rFonts w:hint="eastAsia"/>
                <w:color w:val="000000"/>
                <w:kern w:val="0"/>
                <w:sz w:val="20"/>
                <w:szCs w:val="20"/>
                <w:lang w:eastAsia="zh-CN"/>
              </w:rPr>
              <w:t>申报</w:t>
            </w:r>
            <w:r>
              <w:rPr>
                <w:rFonts w:hint="eastAsia" w:ascii="宋体" w:hAnsi="宋体"/>
                <w:color w:val="000000"/>
                <w:kern w:val="0"/>
                <w:sz w:val="20"/>
                <w:szCs w:val="20"/>
                <w:lang w:eastAsia="zh-CN"/>
              </w:rPr>
              <w:t>单位属预算管理单位的，必须另行按要求编制政府采购计划。</w:t>
            </w:r>
          </w:p>
          <w:p w14:paraId="06080FD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olor w:val="000000"/>
                <w:kern w:val="0"/>
                <w:sz w:val="20"/>
                <w:szCs w:val="20"/>
                <w:lang w:eastAsia="zh-CN"/>
              </w:rPr>
            </w:pPr>
            <w:r>
              <w:rPr>
                <w:rFonts w:hint="eastAsia" w:ascii="宋体" w:hAnsi="宋体"/>
                <w:color w:val="000000"/>
                <w:kern w:val="0"/>
                <w:sz w:val="20"/>
                <w:szCs w:val="20"/>
                <w:lang w:val="en-US" w:eastAsia="zh-CN"/>
              </w:rPr>
              <w:t>2.</w:t>
            </w:r>
            <w:r>
              <w:rPr>
                <w:rFonts w:hint="eastAsia" w:ascii="宋体" w:hAnsi="宋体"/>
                <w:color w:val="000000"/>
                <w:kern w:val="0"/>
                <w:sz w:val="20"/>
                <w:szCs w:val="20"/>
                <w:lang w:eastAsia="zh-CN"/>
              </w:rPr>
              <w:t>设备单价的单位为万元/台套，设备数量的单位为台套；</w:t>
            </w:r>
          </w:p>
          <w:p w14:paraId="0075014A">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color w:val="000000"/>
                <w:kern w:val="0"/>
                <w:sz w:val="20"/>
                <w:szCs w:val="20"/>
                <w:lang w:val="en-US" w:eastAsia="zh-CN"/>
              </w:rPr>
            </w:pPr>
            <w:bookmarkStart w:id="6" w:name="OLE_LINK2"/>
            <w:r>
              <w:rPr>
                <w:rFonts w:hint="eastAsia" w:ascii="宋体" w:hAnsi="宋体"/>
                <w:color w:val="000000"/>
                <w:kern w:val="0"/>
                <w:sz w:val="20"/>
                <w:szCs w:val="20"/>
                <w:lang w:val="en-US" w:eastAsia="zh-CN"/>
              </w:rPr>
              <w:t>3</w:t>
            </w:r>
            <w:r>
              <w:rPr>
                <w:rFonts w:hint="eastAsia" w:ascii="宋体" w:hAnsi="宋体"/>
                <w:color w:val="000000"/>
                <w:kern w:val="0"/>
                <w:sz w:val="20"/>
                <w:szCs w:val="20"/>
                <w:lang w:eastAsia="zh-CN"/>
              </w:rPr>
              <w:t>.</w:t>
            </w:r>
            <w:r>
              <w:rPr>
                <w:rFonts w:hint="eastAsia" w:ascii="宋体" w:hAnsi="宋体"/>
                <w:color w:val="auto"/>
                <w:kern w:val="0"/>
                <w:sz w:val="20"/>
                <w:szCs w:val="20"/>
                <w:lang w:eastAsia="zh-CN"/>
              </w:rPr>
              <w:t>单价</w:t>
            </w:r>
            <w:r>
              <w:rPr>
                <w:rFonts w:hint="eastAsia"/>
                <w:color w:val="auto"/>
                <w:kern w:val="0"/>
                <w:sz w:val="20"/>
                <w:szCs w:val="20"/>
                <w:lang w:val="en-US" w:eastAsia="zh-CN"/>
              </w:rPr>
              <w:t>1</w:t>
            </w:r>
            <w:r>
              <w:rPr>
                <w:rFonts w:hint="eastAsia" w:ascii="宋体" w:hAnsi="宋体"/>
                <w:color w:val="auto"/>
                <w:kern w:val="0"/>
                <w:sz w:val="20"/>
                <w:szCs w:val="20"/>
                <w:lang w:eastAsia="zh-CN"/>
              </w:rPr>
              <w:t>0万元</w:t>
            </w:r>
            <w:r>
              <w:rPr>
                <w:rFonts w:hint="eastAsia" w:ascii="宋体" w:hAnsi="宋体"/>
                <w:color w:val="000000"/>
                <w:kern w:val="0"/>
                <w:sz w:val="20"/>
                <w:szCs w:val="20"/>
                <w:lang w:eastAsia="zh-CN"/>
              </w:rPr>
              <w:t>以下的设备不用填写</w:t>
            </w:r>
            <w:r>
              <w:rPr>
                <w:rFonts w:hint="eastAsia"/>
                <w:color w:val="000000"/>
                <w:kern w:val="0"/>
                <w:sz w:val="20"/>
                <w:szCs w:val="20"/>
                <w:lang w:eastAsia="zh-CN"/>
              </w:rPr>
              <w:t>。</w:t>
            </w:r>
            <w:bookmarkEnd w:id="6"/>
          </w:p>
        </w:tc>
      </w:tr>
    </w:tbl>
    <w:p w14:paraId="0E4E8C50">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Times New Roman" w:hAnsi="Times New Roman" w:eastAsia="仿宋_GB2312" w:cs="Times New Roman"/>
          <w:color w:val="000000"/>
          <w:sz w:val="24"/>
          <w:szCs w:val="24"/>
        </w:rPr>
      </w:pPr>
    </w:p>
    <w:p w14:paraId="01247D44">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Times New Roman" w:hAnsi="Times New Roman" w:eastAsia="仿宋_GB2312" w:cs="Times New Roman"/>
          <w:color w:val="000000"/>
          <w:sz w:val="24"/>
          <w:szCs w:val="24"/>
        </w:rPr>
      </w:pPr>
    </w:p>
    <w:p w14:paraId="644DAA80">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Times New Roman" w:hAnsi="Times New Roman" w:eastAsia="仿宋_GB2312" w:cs="Times New Roman"/>
          <w:color w:val="000000"/>
          <w:sz w:val="24"/>
          <w:szCs w:val="24"/>
        </w:rPr>
      </w:pPr>
    </w:p>
    <w:tbl>
      <w:tblPr>
        <w:tblStyle w:val="26"/>
        <w:tblW w:w="97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85" w:type="dxa"/>
          <w:bottom w:w="0" w:type="dxa"/>
          <w:right w:w="85" w:type="dxa"/>
        </w:tblCellMar>
      </w:tblPr>
      <w:tblGrid>
        <w:gridCol w:w="9752"/>
      </w:tblGrid>
      <w:tr w14:paraId="375AE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23" w:hRule="atLeast"/>
        </w:trPr>
        <w:tc>
          <w:tcPr>
            <w:tcW w:w="9752" w:type="dxa"/>
            <w:vAlign w:val="center"/>
          </w:tcPr>
          <w:p w14:paraId="00915370">
            <w:pPr>
              <w:pStyle w:val="27"/>
              <w:spacing w:before="104" w:line="183" w:lineRule="auto"/>
              <w:ind w:left="63"/>
              <w:jc w:val="both"/>
              <w:rPr>
                <w:rFonts w:hint="eastAsia" w:ascii="宋体" w:hAnsi="宋体" w:eastAsia="宋体" w:cs="宋体"/>
                <w:sz w:val="24"/>
                <w:szCs w:val="24"/>
              </w:rPr>
            </w:pP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三</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预算说明</w:t>
            </w:r>
            <w:r>
              <w:rPr>
                <w:rFonts w:hint="eastAsia" w:ascii="宋体" w:hAnsi="宋体" w:eastAsia="宋体" w:cs="宋体"/>
                <w:spacing w:val="-2"/>
                <w:sz w:val="24"/>
                <w:szCs w:val="24"/>
                <w:lang w:eastAsia="zh-CN"/>
              </w:rPr>
              <w:t>（按以下相应内容，用文字简要表述。</w:t>
            </w:r>
            <w:r>
              <w:rPr>
                <w:rFonts w:hint="eastAsia" w:ascii="宋体" w:hAnsi="宋体" w:eastAsia="宋体" w:cs="宋体"/>
                <w:spacing w:val="-2"/>
                <w:sz w:val="24"/>
                <w:szCs w:val="24"/>
              </w:rPr>
              <w:t>）</w:t>
            </w:r>
          </w:p>
        </w:tc>
      </w:tr>
      <w:tr w14:paraId="23DDB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23" w:hRule="atLeast"/>
        </w:trPr>
        <w:tc>
          <w:tcPr>
            <w:tcW w:w="9752" w:type="dxa"/>
            <w:vAlign w:val="center"/>
          </w:tcPr>
          <w:p w14:paraId="442DCEAA">
            <w:pPr>
              <w:pStyle w:val="27"/>
              <w:spacing w:before="101" w:line="276" w:lineRule="auto"/>
              <w:ind w:left="55" w:right="99" w:firstLine="8"/>
              <w:jc w:val="both"/>
              <w:rPr>
                <w:rFonts w:hint="eastAsia" w:ascii="宋体" w:hAnsi="宋体" w:eastAsia="宋体" w:cs="宋体"/>
                <w:spacing w:val="-1"/>
                <w:position w:val="1"/>
                <w:sz w:val="24"/>
                <w:szCs w:val="24"/>
                <w:lang w:val="en-US" w:eastAsia="zh-CN"/>
              </w:rPr>
            </w:pPr>
            <w:r>
              <w:rPr>
                <w:rFonts w:hint="eastAsia" w:ascii="宋体" w:hAnsi="宋体" w:eastAsia="宋体" w:cs="宋体"/>
                <w:spacing w:val="-1"/>
                <w:position w:val="1"/>
                <w:sz w:val="24"/>
                <w:szCs w:val="24"/>
                <w:lang w:val="en-US" w:eastAsia="zh-CN"/>
              </w:rPr>
              <w:t>一、</w:t>
            </w:r>
            <w:r>
              <w:rPr>
                <w:rFonts w:hint="eastAsia" w:cs="宋体"/>
                <w:b/>
                <w:bCs/>
                <w:color w:val="000000"/>
                <w:sz w:val="24"/>
                <w:szCs w:val="24"/>
                <w:lang w:val="en-US" w:eastAsia="zh-CN"/>
              </w:rPr>
              <w:t>省级财政</w:t>
            </w:r>
            <w:r>
              <w:rPr>
                <w:rFonts w:hint="eastAsia" w:cs="宋体"/>
                <w:b/>
                <w:bCs/>
                <w:color w:val="000000"/>
                <w:kern w:val="0"/>
                <w:sz w:val="24"/>
                <w:szCs w:val="24"/>
                <w:lang w:val="en-US" w:eastAsia="zh-CN"/>
              </w:rPr>
              <w:t>科技</w:t>
            </w:r>
            <w:r>
              <w:rPr>
                <w:rFonts w:hint="eastAsia" w:ascii="仿宋" w:hAnsi="仿宋" w:cs="宋体"/>
                <w:b/>
                <w:bCs/>
                <w:color w:val="000000"/>
                <w:kern w:val="0"/>
                <w:sz w:val="24"/>
                <w:szCs w:val="24"/>
                <w:lang w:eastAsia="zh-CN"/>
              </w:rPr>
              <w:t>专项</w:t>
            </w:r>
            <w:r>
              <w:rPr>
                <w:rFonts w:hint="eastAsia" w:cs="宋体"/>
                <w:b/>
                <w:bCs/>
                <w:color w:val="000000"/>
                <w:sz w:val="24"/>
                <w:szCs w:val="24"/>
                <w:lang w:val="en-US" w:eastAsia="zh-CN"/>
              </w:rPr>
              <w:t>资金</w:t>
            </w:r>
          </w:p>
          <w:p w14:paraId="657D58C2">
            <w:pPr>
              <w:pStyle w:val="27"/>
              <w:spacing w:before="101" w:line="276" w:lineRule="auto"/>
              <w:ind w:left="55" w:right="99" w:firstLine="8"/>
              <w:jc w:val="both"/>
              <w:rPr>
                <w:rFonts w:hint="eastAsia" w:ascii="宋体" w:hAnsi="宋体" w:eastAsia="宋体" w:cs="宋体"/>
                <w:sz w:val="24"/>
                <w:szCs w:val="24"/>
                <w:lang w:eastAsia="zh-CN"/>
              </w:rPr>
            </w:pPr>
            <w:r>
              <w:rPr>
                <w:rFonts w:hint="eastAsia" w:ascii="宋体" w:hAnsi="宋体" w:eastAsia="宋体" w:cs="宋体"/>
                <w:spacing w:val="-1"/>
                <w:position w:val="1"/>
                <w:sz w:val="24"/>
                <w:szCs w:val="24"/>
                <w:lang w:eastAsia="zh-CN"/>
              </w:rPr>
              <w:t>预算的编制要坚持任务相关性、政策相符性和经济合理性，实事求是编制提出</w:t>
            </w:r>
            <w:r>
              <w:rPr>
                <w:rFonts w:hint="eastAsia" w:ascii="宋体" w:hAnsi="宋体" w:eastAsia="宋体" w:cs="宋体"/>
                <w:spacing w:val="-1"/>
                <w:position w:val="1"/>
                <w:sz w:val="24"/>
                <w:szCs w:val="24"/>
                <w:lang w:val="en-US" w:eastAsia="zh-CN"/>
              </w:rPr>
              <w:t>项目</w:t>
            </w:r>
            <w:r>
              <w:rPr>
                <w:rFonts w:hint="eastAsia" w:ascii="宋体" w:hAnsi="宋体" w:eastAsia="宋体" w:cs="宋体"/>
                <w:spacing w:val="-1"/>
                <w:position w:val="1"/>
                <w:sz w:val="24"/>
                <w:szCs w:val="24"/>
                <w:lang w:eastAsia="zh-CN"/>
              </w:rPr>
              <w:t>预算。填报时，直接费用应按设备费、业务费、劳务费三个类别填报，每个类别结合科研任务按支出用途进行说明。</w:t>
            </w:r>
          </w:p>
        </w:tc>
      </w:tr>
      <w:tr w14:paraId="2F79B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23" w:hRule="atLeast"/>
        </w:trPr>
        <w:tc>
          <w:tcPr>
            <w:tcW w:w="9752" w:type="dxa"/>
            <w:vAlign w:val="center"/>
          </w:tcPr>
          <w:p w14:paraId="1482D854">
            <w:pPr>
              <w:pStyle w:val="27"/>
              <w:spacing w:before="109" w:line="276" w:lineRule="auto"/>
              <w:ind w:left="55" w:right="138" w:firstLine="2"/>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1、设备费（是指项目实施过程中购置或试制专用仪器设备，对现有仪器设备进行升级改造，以及租赁外 单位仪器设备而发生的费用等。计算类仪器设备和软件工具可在设备费科目编列。填报时，50万元以上的设备详细说明，50万元以下的设备费用分类说明。）</w:t>
            </w:r>
          </w:p>
        </w:tc>
      </w:tr>
      <w:tr w14:paraId="1FC34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1701" w:hRule="atLeast"/>
        </w:trPr>
        <w:tc>
          <w:tcPr>
            <w:tcW w:w="9752" w:type="dxa"/>
            <w:vAlign w:val="top"/>
          </w:tcPr>
          <w:p w14:paraId="2F8424D8">
            <w:pPr>
              <w:tabs>
                <w:tab w:val="left" w:pos="5342"/>
              </w:tabs>
              <w:bidi w:val="0"/>
              <w:jc w:val="left"/>
              <w:rPr>
                <w:rFonts w:hint="default"/>
                <w:lang w:val="en-US" w:eastAsia="zh-CN"/>
              </w:rPr>
            </w:pPr>
          </w:p>
        </w:tc>
      </w:tr>
      <w:tr w14:paraId="41C32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23" w:hRule="atLeast"/>
        </w:trPr>
        <w:tc>
          <w:tcPr>
            <w:tcW w:w="9752" w:type="dxa"/>
            <w:vAlign w:val="center"/>
          </w:tcPr>
          <w:p w14:paraId="246AEFB0">
            <w:pPr>
              <w:pStyle w:val="27"/>
              <w:spacing w:before="110" w:line="276" w:lineRule="auto"/>
              <w:ind w:left="56" w:right="159" w:firstLine="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2、业务费（是指在项目实施过程中消耗的各种材料、低值易耗品等、发生的测</w:t>
            </w:r>
            <w:r>
              <w:rPr>
                <w:rFonts w:hint="eastAsia" w:ascii="宋体" w:hAnsi="宋体" w:eastAsia="宋体" w:cs="宋体"/>
                <w:spacing w:val="-1"/>
                <w:sz w:val="24"/>
                <w:szCs w:val="24"/>
                <w:lang w:eastAsia="zh-CN"/>
              </w:rPr>
              <w:t>试化验加工、燃料动力、</w:t>
            </w:r>
            <w:r>
              <w:rPr>
                <w:rFonts w:hint="eastAsia" w:ascii="宋体" w:hAnsi="宋体" w:eastAsia="宋体" w:cs="宋体"/>
                <w:sz w:val="24"/>
                <w:szCs w:val="24"/>
                <w:lang w:eastAsia="zh-CN"/>
              </w:rPr>
              <w:t>出版文献、信息传播、知识产权事务、会议、差旅、国际合作与交流以及其他</w:t>
            </w:r>
            <w:r>
              <w:rPr>
                <w:rFonts w:hint="eastAsia" w:ascii="宋体" w:hAnsi="宋体" w:eastAsia="宋体" w:cs="宋体"/>
                <w:spacing w:val="-1"/>
                <w:sz w:val="24"/>
                <w:szCs w:val="24"/>
                <w:lang w:eastAsia="zh-CN"/>
              </w:rPr>
              <w:t>与项目实施直接相关的各项费用。编报时，对单笔大额支出、对外委托支出重点说明。）</w:t>
            </w:r>
          </w:p>
        </w:tc>
      </w:tr>
      <w:tr w14:paraId="4A281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1701" w:hRule="atLeast"/>
        </w:trPr>
        <w:tc>
          <w:tcPr>
            <w:tcW w:w="9752" w:type="dxa"/>
            <w:vAlign w:val="top"/>
          </w:tcPr>
          <w:p w14:paraId="07F71CA7">
            <w:pPr>
              <w:pStyle w:val="27"/>
              <w:spacing w:before="109" w:line="276" w:lineRule="auto"/>
              <w:ind w:left="55" w:right="138" w:firstLine="2"/>
              <w:jc w:val="both"/>
              <w:rPr>
                <w:rFonts w:hint="default" w:ascii="宋体" w:hAnsi="宋体" w:eastAsia="宋体" w:cs="宋体"/>
                <w:sz w:val="24"/>
                <w:szCs w:val="24"/>
                <w:lang w:val="en-US" w:eastAsia="zh-CN"/>
              </w:rPr>
            </w:pPr>
          </w:p>
        </w:tc>
      </w:tr>
      <w:tr w14:paraId="41942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23" w:hRule="atLeast"/>
        </w:trPr>
        <w:tc>
          <w:tcPr>
            <w:tcW w:w="9752" w:type="dxa"/>
            <w:vAlign w:val="center"/>
          </w:tcPr>
          <w:p w14:paraId="2A70DED2">
            <w:pPr>
              <w:pStyle w:val="27"/>
              <w:spacing w:before="109" w:line="276" w:lineRule="auto"/>
              <w:ind w:left="55" w:right="138" w:firstLine="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3、劳务费（是指在项目实施过程中支付给参与项目的研究生、博士后、访问学者以及项目聘用的研究人员、科研辅助人员、科研（财务）助理等的劳务性费用；支付给临时聘请的咨询</w:t>
            </w:r>
            <w:r>
              <w:rPr>
                <w:rFonts w:hint="eastAsia" w:ascii="宋体" w:hAnsi="宋体" w:eastAsia="宋体" w:cs="宋体"/>
                <w:spacing w:val="-1"/>
                <w:sz w:val="24"/>
                <w:szCs w:val="24"/>
                <w:lang w:eastAsia="zh-CN"/>
              </w:rPr>
              <w:t>专家的费用等。项目聘用人员由单位缴纳的社会保险补助、住房公积金等可纳入劳务费列支。）</w:t>
            </w:r>
          </w:p>
        </w:tc>
      </w:tr>
      <w:tr w14:paraId="1B304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23" w:hRule="atLeast"/>
        </w:trPr>
        <w:tc>
          <w:tcPr>
            <w:tcW w:w="9752" w:type="dxa"/>
            <w:vAlign w:val="top"/>
          </w:tcPr>
          <w:p w14:paraId="14F38C13">
            <w:pPr>
              <w:pStyle w:val="27"/>
              <w:spacing w:before="109" w:line="276" w:lineRule="auto"/>
              <w:ind w:left="55" w:right="138" w:firstLine="2"/>
              <w:jc w:val="both"/>
              <w:rPr>
                <w:rFonts w:hint="default" w:ascii="宋体" w:hAnsi="宋体" w:eastAsia="宋体" w:cs="宋体"/>
                <w:sz w:val="24"/>
                <w:szCs w:val="24"/>
                <w:lang w:val="en-US" w:eastAsia="zh-CN"/>
              </w:rPr>
            </w:pPr>
          </w:p>
          <w:p w14:paraId="06DD216F">
            <w:pPr>
              <w:pStyle w:val="27"/>
              <w:spacing w:before="109" w:line="276" w:lineRule="auto"/>
              <w:ind w:left="55" w:right="138" w:firstLine="2"/>
              <w:jc w:val="both"/>
              <w:rPr>
                <w:rFonts w:hint="eastAsia" w:ascii="宋体" w:hAnsi="宋体" w:eastAsia="宋体" w:cs="宋体"/>
                <w:sz w:val="24"/>
                <w:szCs w:val="24"/>
                <w:lang w:eastAsia="zh-CN"/>
              </w:rPr>
            </w:pPr>
          </w:p>
          <w:p w14:paraId="3D3ECF53">
            <w:pPr>
              <w:pStyle w:val="27"/>
              <w:spacing w:before="109" w:line="276" w:lineRule="auto"/>
              <w:ind w:left="55" w:right="138" w:firstLine="2"/>
              <w:jc w:val="both"/>
              <w:rPr>
                <w:rFonts w:hint="eastAsia" w:ascii="宋体" w:hAnsi="宋体" w:eastAsia="宋体" w:cs="宋体"/>
                <w:sz w:val="24"/>
                <w:szCs w:val="24"/>
                <w:lang w:eastAsia="zh-CN"/>
              </w:rPr>
            </w:pPr>
          </w:p>
          <w:p w14:paraId="2D3226F3">
            <w:pPr>
              <w:pStyle w:val="27"/>
              <w:spacing w:before="109" w:line="276" w:lineRule="auto"/>
              <w:ind w:left="55" w:right="138" w:firstLine="2"/>
              <w:jc w:val="both"/>
              <w:rPr>
                <w:rFonts w:hint="eastAsia" w:ascii="宋体" w:hAnsi="宋体" w:eastAsia="宋体" w:cs="宋体"/>
                <w:sz w:val="24"/>
                <w:szCs w:val="24"/>
                <w:lang w:eastAsia="zh-CN"/>
              </w:rPr>
            </w:pPr>
          </w:p>
        </w:tc>
      </w:tr>
      <w:tr w14:paraId="27996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23" w:hRule="atLeast"/>
        </w:trPr>
        <w:tc>
          <w:tcPr>
            <w:tcW w:w="9752" w:type="dxa"/>
            <w:vAlign w:val="center"/>
          </w:tcPr>
          <w:p w14:paraId="2CA07F0A">
            <w:pPr>
              <w:pStyle w:val="27"/>
              <w:spacing w:before="109" w:line="276" w:lineRule="auto"/>
              <w:ind w:left="55" w:right="138" w:firstLine="2"/>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二、其他来源资金。对其他来源资金主要用途、支出预算做简要说明。</w:t>
            </w:r>
            <w:r>
              <w:rPr>
                <w:rFonts w:hint="eastAsia" w:cs="宋体"/>
                <w:color w:val="000000"/>
                <w:sz w:val="24"/>
                <w:lang w:eastAsia="zh-CN"/>
              </w:rPr>
              <w:t>同时，</w:t>
            </w:r>
            <w:r>
              <w:rPr>
                <w:rFonts w:hint="eastAsia" w:cs="宋体"/>
                <w:b/>
                <w:bCs/>
                <w:color w:val="000000"/>
                <w:sz w:val="24"/>
                <w:lang w:eastAsia="zh-CN"/>
              </w:rPr>
              <w:t>提交《其他来源资金承诺书》作为附件上传</w:t>
            </w:r>
            <w:r>
              <w:rPr>
                <w:rFonts w:hint="eastAsia" w:cs="宋体"/>
                <w:color w:val="000000"/>
                <w:sz w:val="24"/>
                <w:lang w:eastAsia="zh-CN"/>
              </w:rPr>
              <w:t>。</w:t>
            </w:r>
          </w:p>
        </w:tc>
      </w:tr>
      <w:tr w14:paraId="49F6C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1701" w:hRule="atLeast"/>
        </w:trPr>
        <w:tc>
          <w:tcPr>
            <w:tcW w:w="9752" w:type="dxa"/>
            <w:vAlign w:val="top"/>
          </w:tcPr>
          <w:p w14:paraId="11E98400">
            <w:pPr>
              <w:pStyle w:val="27"/>
              <w:spacing w:before="109" w:line="276" w:lineRule="auto"/>
              <w:ind w:left="55" w:right="138" w:firstLine="2"/>
              <w:jc w:val="both"/>
              <w:rPr>
                <w:rFonts w:hint="default" w:ascii="宋体" w:hAnsi="宋体" w:eastAsia="宋体" w:cs="宋体"/>
                <w:spacing w:val="-2"/>
                <w:sz w:val="24"/>
                <w:szCs w:val="24"/>
                <w:lang w:val="en-US" w:eastAsia="zh-CN"/>
              </w:rPr>
            </w:pPr>
          </w:p>
          <w:p w14:paraId="7A0BD775">
            <w:pPr>
              <w:pStyle w:val="27"/>
              <w:spacing w:before="109" w:line="276" w:lineRule="auto"/>
              <w:ind w:left="55" w:right="138" w:firstLine="2"/>
              <w:jc w:val="both"/>
              <w:rPr>
                <w:rFonts w:hint="eastAsia" w:ascii="宋体" w:hAnsi="宋体" w:eastAsia="宋体" w:cs="宋体"/>
                <w:spacing w:val="-2"/>
                <w:sz w:val="24"/>
                <w:szCs w:val="24"/>
                <w:lang w:val="en-US" w:eastAsia="zh-CN"/>
              </w:rPr>
            </w:pPr>
          </w:p>
          <w:p w14:paraId="2AC0FBD1">
            <w:pPr>
              <w:pStyle w:val="27"/>
              <w:spacing w:before="109" w:line="276" w:lineRule="auto"/>
              <w:ind w:left="55" w:right="138" w:firstLine="2"/>
              <w:jc w:val="both"/>
              <w:rPr>
                <w:rFonts w:hint="default" w:ascii="宋体" w:hAnsi="宋体" w:eastAsia="宋体" w:cs="宋体"/>
                <w:spacing w:val="-2"/>
                <w:sz w:val="24"/>
                <w:szCs w:val="24"/>
                <w:lang w:val="en-US" w:eastAsia="zh-CN"/>
              </w:rPr>
            </w:pPr>
          </w:p>
        </w:tc>
      </w:tr>
    </w:tbl>
    <w:p w14:paraId="58CBD359">
      <w:pPr>
        <w:jc w:val="center"/>
        <w:rPr>
          <w:rFonts w:hint="default" w:ascii="宋体" w:hAnsi="宋体" w:eastAsia="宋体" w:cs="宋体"/>
          <w:b/>
          <w:bCs/>
          <w:spacing w:val="0"/>
          <w:kern w:val="0"/>
          <w:sz w:val="24"/>
          <w:szCs w:val="24"/>
          <w:lang w:val="en-US" w:eastAsia="zh-CN" w:bidi="ar-SA"/>
        </w:rPr>
      </w:pPr>
      <w:r>
        <w:rPr>
          <w:rFonts w:hint="default" w:ascii="宋体" w:hAnsi="宋体" w:eastAsia="宋体" w:cs="宋体"/>
          <w:spacing w:val="0"/>
          <w:kern w:val="0"/>
          <w:sz w:val="24"/>
          <w:szCs w:val="24"/>
          <w:lang w:val="en-US" w:eastAsia="zh-CN" w:bidi="ar-SA"/>
        </w:rPr>
        <w:br w:type="page"/>
      </w:r>
      <w:r>
        <w:rPr>
          <w:rFonts w:hint="eastAsia" w:cs="宋体"/>
          <w:b/>
          <w:bCs/>
          <w:spacing w:val="0"/>
          <w:kern w:val="0"/>
          <w:sz w:val="24"/>
          <w:szCs w:val="24"/>
          <w:lang w:val="en-US" w:eastAsia="zh-CN" w:bidi="ar-SA"/>
        </w:rPr>
        <w:t>其他来源资金承诺书</w:t>
      </w:r>
    </w:p>
    <w:p w14:paraId="774425EB">
      <w:pPr>
        <w:tabs>
          <w:tab w:val="left" w:pos="720"/>
        </w:tabs>
        <w:rPr>
          <w:rFonts w:hint="default" w:ascii="宋体" w:hAnsi="宋体" w:eastAsia="宋体" w:cs="宋体"/>
          <w:b/>
          <w:bCs/>
          <w:spacing w:val="0"/>
          <w:kern w:val="0"/>
          <w:sz w:val="24"/>
          <w:szCs w:val="24"/>
          <w:lang w:val="en-US" w:eastAsia="zh-CN" w:bidi="ar-SA"/>
        </w:rPr>
      </w:pPr>
    </w:p>
    <w:p w14:paraId="260586B6">
      <w:pPr>
        <w:rPr>
          <w:rFonts w:hint="default" w:ascii="宋体" w:hAnsi="宋体" w:eastAsia="宋体" w:cs="宋体"/>
          <w:spacing w:val="0"/>
          <w:kern w:val="0"/>
          <w:sz w:val="24"/>
          <w:szCs w:val="24"/>
          <w:lang w:val="en-US" w:eastAsia="zh-CN" w:bidi="ar-SA"/>
        </w:rPr>
      </w:pPr>
      <w:r>
        <w:rPr>
          <w:rFonts w:hint="default" w:ascii="宋体" w:hAnsi="宋体" w:eastAsia="宋体" w:cs="宋体"/>
          <w:spacing w:val="0"/>
          <w:kern w:val="0"/>
          <w:sz w:val="24"/>
          <w:szCs w:val="24"/>
          <w:lang w:val="en-US" w:eastAsia="zh-CN" w:bidi="ar-SA"/>
        </w:rPr>
        <w:br w:type="page"/>
      </w:r>
    </w:p>
    <w:p w14:paraId="6A519F31">
      <w:pPr>
        <w:pStyle w:val="3"/>
        <w:numPr>
          <w:ilvl w:val="0"/>
          <w:numId w:val="1"/>
        </w:numPr>
        <w:spacing w:before="366" w:line="190" w:lineRule="auto"/>
        <w:ind w:left="0" w:leftChars="0" w:firstLine="0" w:firstLineChars="0"/>
        <w:jc w:val="center"/>
        <w:outlineLvl w:val="0"/>
        <w:rPr>
          <w:rFonts w:hint="eastAsia" w:ascii="宋体" w:hAnsi="宋体" w:eastAsia="宋体" w:cs="宋体"/>
          <w:b/>
          <w:bCs/>
          <w:spacing w:val="-4"/>
          <w:sz w:val="30"/>
          <w:szCs w:val="30"/>
          <w:lang w:val="en-US" w:eastAsia="zh-CN"/>
        </w:rPr>
      </w:pPr>
      <w:r>
        <w:rPr>
          <w:rFonts w:hint="eastAsia" w:ascii="宋体" w:hAnsi="宋体" w:eastAsia="宋体" w:cs="宋体"/>
          <w:b/>
          <w:bCs/>
          <w:spacing w:val="-4"/>
          <w:sz w:val="30"/>
          <w:szCs w:val="30"/>
          <w:lang w:val="en-US" w:eastAsia="zh-CN"/>
        </w:rPr>
        <w:t>可行性报告</w:t>
      </w:r>
    </w:p>
    <w:p w14:paraId="6CECD23D">
      <w:pPr>
        <w:pStyle w:val="3"/>
        <w:numPr>
          <w:ilvl w:val="0"/>
          <w:numId w:val="3"/>
        </w:numPr>
        <w:spacing w:before="366" w:line="190" w:lineRule="auto"/>
        <w:ind w:left="13" w:leftChars="0" w:hanging="13" w:firstLineChars="0"/>
        <w:jc w:val="center"/>
        <w:outlineLvl w:val="0"/>
        <w:rPr>
          <w:rFonts w:hint="default" w:ascii="宋体" w:hAnsi="宋体" w:eastAsia="宋体" w:cs="宋体"/>
          <w:spacing w:val="0"/>
          <w:kern w:val="0"/>
          <w:sz w:val="24"/>
          <w:szCs w:val="24"/>
          <w:lang w:val="en-US" w:eastAsia="zh-CN" w:bidi="ar-SA"/>
        </w:rPr>
        <w:sectPr>
          <w:footerReference r:id="rId16" w:type="default"/>
          <w:pgSz w:w="11906" w:h="16838"/>
          <w:pgMar w:top="629" w:right="1074" w:bottom="629" w:left="1074" w:header="437" w:footer="182" w:gutter="0"/>
          <w:cols w:space="720" w:num="1"/>
        </w:sectPr>
      </w:pPr>
    </w:p>
    <w:p w14:paraId="560C959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0" w:firstLineChars="0"/>
        <w:jc w:val="both"/>
        <w:textAlignment w:val="auto"/>
        <w:rPr>
          <w:rFonts w:hint="eastAsia" w:ascii="Times New Roman" w:hAnsi="Times New Roman" w:eastAsia="宋体" w:cs="Times New Roman"/>
          <w:b/>
          <w:color w:val="000000"/>
          <w:sz w:val="28"/>
          <w:szCs w:val="28"/>
          <w:lang w:val="en-US" w:eastAsia="zh-CN"/>
        </w:rPr>
      </w:pPr>
    </w:p>
    <w:p w14:paraId="54D1834B">
      <w:pPr>
        <w:pStyle w:val="3"/>
        <w:numPr>
          <w:ilvl w:val="0"/>
          <w:numId w:val="1"/>
        </w:numPr>
        <w:spacing w:before="366" w:line="190" w:lineRule="auto"/>
        <w:ind w:left="0" w:leftChars="0" w:firstLine="0" w:firstLineChars="0"/>
        <w:jc w:val="center"/>
        <w:outlineLvl w:val="0"/>
        <w:rPr>
          <w:rFonts w:hint="eastAsia" w:ascii="宋体" w:hAnsi="宋体" w:eastAsia="宋体" w:cs="宋体"/>
          <w:b/>
          <w:bCs/>
          <w:spacing w:val="-4"/>
          <w:sz w:val="30"/>
          <w:szCs w:val="30"/>
          <w:lang w:val="en-US" w:eastAsia="zh-CN"/>
        </w:rPr>
      </w:pPr>
      <w:r>
        <w:rPr>
          <w:rFonts w:hint="eastAsia" w:ascii="宋体" w:hAnsi="宋体" w:eastAsia="宋体" w:cs="宋体"/>
          <w:b/>
          <w:bCs/>
          <w:spacing w:val="-4"/>
          <w:sz w:val="30"/>
          <w:szCs w:val="30"/>
          <w:lang w:val="en-US" w:eastAsia="zh-CN"/>
        </w:rPr>
        <w:t>附件</w:t>
      </w:r>
    </w:p>
    <w:p w14:paraId="3CDF359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jc w:val="both"/>
        <w:textAlignment w:val="auto"/>
        <w:rPr>
          <w:rFonts w:hint="eastAsia" w:ascii="Times New Roman" w:hAnsi="Times New Roman" w:eastAsia="宋体" w:cs="Times New Roman"/>
          <w:b/>
          <w:color w:val="000000"/>
          <w:sz w:val="28"/>
          <w:szCs w:val="28"/>
          <w:lang w:val="en-US" w:eastAsia="zh-CN"/>
        </w:rPr>
      </w:pPr>
    </w:p>
    <w:tbl>
      <w:tblPr>
        <w:tblStyle w:val="12"/>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5138"/>
        <w:gridCol w:w="1670"/>
        <w:gridCol w:w="1358"/>
      </w:tblGrid>
      <w:tr w14:paraId="19E6D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38" w:type="dxa"/>
            <w:noWrap w:val="0"/>
            <w:vAlign w:val="center"/>
          </w:tcPr>
          <w:p w14:paraId="6970AF99">
            <w:pPr>
              <w:jc w:val="center"/>
              <w:rPr>
                <w:b/>
                <w:bCs/>
                <w:color w:val="000000"/>
              </w:rPr>
            </w:pPr>
            <w:r>
              <w:rPr>
                <w:rFonts w:hint="eastAsia"/>
                <w:b/>
                <w:bCs/>
                <w:color w:val="000000"/>
              </w:rPr>
              <w:t>序号</w:t>
            </w:r>
          </w:p>
        </w:tc>
        <w:tc>
          <w:tcPr>
            <w:tcW w:w="5138" w:type="dxa"/>
            <w:noWrap w:val="0"/>
            <w:vAlign w:val="center"/>
          </w:tcPr>
          <w:p w14:paraId="5B61E46A">
            <w:pPr>
              <w:rPr>
                <w:b/>
                <w:bCs/>
                <w:color w:val="000000"/>
              </w:rPr>
            </w:pPr>
            <w:r>
              <w:rPr>
                <w:rFonts w:hint="eastAsia"/>
                <w:b/>
                <w:bCs/>
                <w:color w:val="000000"/>
              </w:rPr>
              <w:t>附件名称</w:t>
            </w:r>
          </w:p>
        </w:tc>
        <w:tc>
          <w:tcPr>
            <w:tcW w:w="1670" w:type="dxa"/>
            <w:noWrap w:val="0"/>
            <w:vAlign w:val="center"/>
          </w:tcPr>
          <w:p w14:paraId="71BC2B18">
            <w:pPr>
              <w:jc w:val="center"/>
              <w:rPr>
                <w:b/>
                <w:bCs/>
                <w:color w:val="000000"/>
              </w:rPr>
            </w:pPr>
            <w:r>
              <w:rPr>
                <w:rFonts w:hint="eastAsia"/>
                <w:b/>
                <w:bCs/>
                <w:color w:val="000000"/>
              </w:rPr>
              <w:t>是否必备材料</w:t>
            </w:r>
          </w:p>
        </w:tc>
        <w:tc>
          <w:tcPr>
            <w:tcW w:w="1358" w:type="dxa"/>
            <w:noWrap w:val="0"/>
            <w:vAlign w:val="center"/>
          </w:tcPr>
          <w:p w14:paraId="4834FDDA">
            <w:pPr>
              <w:jc w:val="center"/>
              <w:rPr>
                <w:b/>
                <w:bCs/>
                <w:color w:val="000000"/>
              </w:rPr>
            </w:pPr>
            <w:r>
              <w:rPr>
                <w:rFonts w:hint="eastAsia"/>
                <w:b/>
                <w:bCs/>
                <w:color w:val="000000"/>
              </w:rPr>
              <w:t>备注</w:t>
            </w:r>
          </w:p>
        </w:tc>
      </w:tr>
      <w:tr w14:paraId="2D281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38" w:type="dxa"/>
            <w:noWrap w:val="0"/>
            <w:vAlign w:val="center"/>
          </w:tcPr>
          <w:p w14:paraId="1B426A8E">
            <w:pPr>
              <w:jc w:val="center"/>
              <w:rPr>
                <w:color w:val="000000"/>
              </w:rPr>
            </w:pPr>
            <w:r>
              <w:rPr>
                <w:rFonts w:hint="eastAsia"/>
                <w:color w:val="000000"/>
              </w:rPr>
              <w:t>1</w:t>
            </w:r>
          </w:p>
        </w:tc>
        <w:tc>
          <w:tcPr>
            <w:tcW w:w="5138" w:type="dxa"/>
            <w:noWrap w:val="0"/>
            <w:vAlign w:val="center"/>
          </w:tcPr>
          <w:p w14:paraId="4712ACB4">
            <w:pPr>
              <w:rPr>
                <w:color w:val="000000"/>
              </w:rPr>
            </w:pPr>
            <w:r>
              <w:rPr>
                <w:rFonts w:hint="eastAsia"/>
                <w:color w:val="auto"/>
              </w:rPr>
              <w:t>项目人员签字表（签字扫描上传）</w:t>
            </w:r>
          </w:p>
        </w:tc>
        <w:tc>
          <w:tcPr>
            <w:tcW w:w="1670" w:type="dxa"/>
            <w:noWrap w:val="0"/>
            <w:vAlign w:val="center"/>
          </w:tcPr>
          <w:p w14:paraId="2191B2E0">
            <w:pPr>
              <w:jc w:val="center"/>
              <w:rPr>
                <w:color w:val="000000"/>
              </w:rPr>
            </w:pPr>
            <w:r>
              <w:rPr>
                <w:rFonts w:hint="eastAsia"/>
                <w:color w:val="auto"/>
                <w:lang w:eastAsia="zh-CN"/>
              </w:rPr>
              <w:t>是</w:t>
            </w:r>
          </w:p>
        </w:tc>
        <w:tc>
          <w:tcPr>
            <w:tcW w:w="1358" w:type="dxa"/>
            <w:noWrap w:val="0"/>
            <w:vAlign w:val="center"/>
          </w:tcPr>
          <w:p w14:paraId="114477A3">
            <w:pPr>
              <w:jc w:val="center"/>
              <w:rPr>
                <w:rFonts w:hint="default" w:eastAsia="宋体"/>
                <w:color w:val="000000"/>
                <w:szCs w:val="21"/>
                <w:lang w:val="en-US" w:eastAsia="zh-CN"/>
              </w:rPr>
            </w:pPr>
          </w:p>
        </w:tc>
      </w:tr>
      <w:tr w14:paraId="7D393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noWrap w:val="0"/>
            <w:vAlign w:val="center"/>
          </w:tcPr>
          <w:p w14:paraId="74D0050B">
            <w:pPr>
              <w:jc w:val="center"/>
              <w:rPr>
                <w:rFonts w:hint="eastAsia" w:eastAsia="宋体"/>
                <w:strike/>
                <w:color w:val="000000"/>
                <w:lang w:eastAsia="zh-CN"/>
              </w:rPr>
            </w:pPr>
            <w:r>
              <w:rPr>
                <w:rFonts w:hint="eastAsia"/>
                <w:color w:val="000000"/>
                <w:lang w:val="en-US" w:eastAsia="zh-CN"/>
              </w:rPr>
              <w:t>2</w:t>
            </w:r>
          </w:p>
        </w:tc>
        <w:tc>
          <w:tcPr>
            <w:tcW w:w="5138" w:type="dxa"/>
            <w:noWrap w:val="0"/>
            <w:vAlign w:val="center"/>
          </w:tcPr>
          <w:p w14:paraId="19D157E2">
            <w:pPr>
              <w:rPr>
                <w:rFonts w:hint="eastAsia"/>
                <w:color w:val="auto"/>
              </w:rPr>
            </w:pPr>
            <w:r>
              <w:rPr>
                <w:rFonts w:hint="eastAsia"/>
                <w:color w:val="auto"/>
              </w:rPr>
              <w:t>项目组成员知情承诺函 (签字盖章)</w:t>
            </w:r>
          </w:p>
        </w:tc>
        <w:tc>
          <w:tcPr>
            <w:tcW w:w="1670" w:type="dxa"/>
            <w:noWrap w:val="0"/>
            <w:vAlign w:val="center"/>
          </w:tcPr>
          <w:p w14:paraId="08F6A96C">
            <w:pPr>
              <w:jc w:val="center"/>
              <w:rPr>
                <w:rFonts w:hint="eastAsia" w:eastAsia="宋体"/>
                <w:color w:val="auto"/>
                <w:lang w:eastAsia="zh-CN"/>
              </w:rPr>
            </w:pPr>
            <w:r>
              <w:rPr>
                <w:rFonts w:hint="eastAsia"/>
                <w:color w:val="auto"/>
                <w:lang w:eastAsia="zh-CN"/>
              </w:rPr>
              <w:t>是</w:t>
            </w:r>
          </w:p>
        </w:tc>
        <w:tc>
          <w:tcPr>
            <w:tcW w:w="1358" w:type="dxa"/>
            <w:noWrap w:val="0"/>
            <w:vAlign w:val="center"/>
          </w:tcPr>
          <w:p w14:paraId="7989D7FF">
            <w:pPr>
              <w:jc w:val="center"/>
              <w:rPr>
                <w:rFonts w:hint="default" w:eastAsia="宋体"/>
                <w:strike/>
                <w:color w:val="000000"/>
                <w:lang w:val="en-US" w:eastAsia="zh-CN"/>
              </w:rPr>
            </w:pPr>
          </w:p>
        </w:tc>
      </w:tr>
      <w:tr w14:paraId="14905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noWrap w:val="0"/>
            <w:vAlign w:val="center"/>
          </w:tcPr>
          <w:p w14:paraId="08AF2E27">
            <w:pPr>
              <w:jc w:val="center"/>
              <w:rPr>
                <w:rFonts w:hint="default"/>
                <w:color w:val="000000"/>
                <w:lang w:val="en-US" w:eastAsia="zh-CN"/>
              </w:rPr>
            </w:pPr>
            <w:r>
              <w:rPr>
                <w:rFonts w:hint="eastAsia"/>
                <w:color w:val="000000"/>
                <w:lang w:val="en-US" w:eastAsia="zh-CN"/>
              </w:rPr>
              <w:t>3</w:t>
            </w:r>
          </w:p>
        </w:tc>
        <w:tc>
          <w:tcPr>
            <w:tcW w:w="5138" w:type="dxa"/>
            <w:noWrap w:val="0"/>
            <w:vAlign w:val="center"/>
          </w:tcPr>
          <w:p w14:paraId="78DA972D">
            <w:pPr>
              <w:rPr>
                <w:rFonts w:hint="eastAsia"/>
                <w:color w:val="auto"/>
                <w:lang w:eastAsia="zh-CN"/>
              </w:rPr>
            </w:pPr>
            <w:r>
              <w:rPr>
                <w:rFonts w:hint="eastAsia"/>
                <w:color w:val="auto"/>
                <w:lang w:eastAsia="zh-CN"/>
              </w:rPr>
              <w:t>企业营业执照</w:t>
            </w:r>
          </w:p>
        </w:tc>
        <w:tc>
          <w:tcPr>
            <w:tcW w:w="1670" w:type="dxa"/>
            <w:noWrap w:val="0"/>
            <w:vAlign w:val="center"/>
          </w:tcPr>
          <w:p w14:paraId="0869CA60">
            <w:pPr>
              <w:jc w:val="center"/>
              <w:rPr>
                <w:rFonts w:hint="eastAsia"/>
                <w:color w:val="auto"/>
              </w:rPr>
            </w:pPr>
            <w:r>
              <w:rPr>
                <w:rFonts w:hint="eastAsia"/>
                <w:color w:val="auto"/>
                <w:lang w:eastAsia="zh-CN"/>
              </w:rPr>
              <w:t>是</w:t>
            </w:r>
          </w:p>
        </w:tc>
        <w:tc>
          <w:tcPr>
            <w:tcW w:w="1358" w:type="dxa"/>
            <w:noWrap w:val="0"/>
            <w:vAlign w:val="center"/>
          </w:tcPr>
          <w:p w14:paraId="5EA8845D">
            <w:pPr>
              <w:jc w:val="center"/>
              <w:rPr>
                <w:rFonts w:hint="default" w:eastAsia="宋体"/>
                <w:color w:val="000000"/>
                <w:lang w:val="en-US" w:eastAsia="zh-CN"/>
              </w:rPr>
            </w:pPr>
          </w:p>
        </w:tc>
      </w:tr>
      <w:tr w14:paraId="6B6E2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noWrap w:val="0"/>
            <w:vAlign w:val="center"/>
          </w:tcPr>
          <w:p w14:paraId="12ECFE6C">
            <w:pPr>
              <w:jc w:val="center"/>
              <w:rPr>
                <w:rFonts w:hint="default"/>
                <w:color w:val="000000"/>
                <w:lang w:val="en-US" w:eastAsia="zh-CN"/>
              </w:rPr>
            </w:pPr>
            <w:r>
              <w:rPr>
                <w:rFonts w:hint="eastAsia"/>
                <w:color w:val="000000"/>
                <w:lang w:val="en-US" w:eastAsia="zh-CN"/>
              </w:rPr>
              <w:t>4</w:t>
            </w:r>
          </w:p>
        </w:tc>
        <w:tc>
          <w:tcPr>
            <w:tcW w:w="5138" w:type="dxa"/>
            <w:noWrap w:val="0"/>
            <w:vAlign w:val="center"/>
          </w:tcPr>
          <w:p w14:paraId="7E77EF23">
            <w:pPr>
              <w:rPr>
                <w:rFonts w:hint="eastAsia"/>
                <w:color w:val="auto"/>
                <w:lang w:eastAsia="zh-CN"/>
              </w:rPr>
            </w:pPr>
            <w:r>
              <w:rPr>
                <w:rFonts w:hint="eastAsia"/>
                <w:color w:val="auto"/>
                <w:lang w:eastAsia="zh-CN"/>
              </w:rPr>
              <w:t>乙方与合作方签署的合作协议 (加盖公章，协议文件须扫描上传)</w:t>
            </w:r>
          </w:p>
        </w:tc>
        <w:tc>
          <w:tcPr>
            <w:tcW w:w="1670" w:type="dxa"/>
            <w:noWrap w:val="0"/>
            <w:vAlign w:val="center"/>
          </w:tcPr>
          <w:p w14:paraId="43C0EF59">
            <w:pPr>
              <w:jc w:val="center"/>
              <w:rPr>
                <w:rFonts w:hint="eastAsia"/>
                <w:color w:val="auto"/>
              </w:rPr>
            </w:pPr>
            <w:r>
              <w:rPr>
                <w:rFonts w:hint="eastAsia"/>
                <w:color w:val="auto"/>
              </w:rPr>
              <w:t>条件判断</w:t>
            </w:r>
          </w:p>
        </w:tc>
        <w:tc>
          <w:tcPr>
            <w:tcW w:w="1358" w:type="dxa"/>
            <w:noWrap w:val="0"/>
            <w:vAlign w:val="center"/>
          </w:tcPr>
          <w:p w14:paraId="1E63A43B">
            <w:pPr>
              <w:jc w:val="center"/>
              <w:rPr>
                <w:rFonts w:hint="eastAsia"/>
                <w:color w:val="000000"/>
                <w:lang w:val="en-US" w:eastAsia="zh-CN"/>
              </w:rPr>
            </w:pPr>
          </w:p>
        </w:tc>
      </w:tr>
      <w:tr w14:paraId="4D779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noWrap w:val="0"/>
            <w:vAlign w:val="center"/>
          </w:tcPr>
          <w:p w14:paraId="353FBD37">
            <w:pPr>
              <w:jc w:val="center"/>
              <w:rPr>
                <w:rFonts w:hint="default"/>
                <w:color w:val="000000"/>
                <w:lang w:val="en-US" w:eastAsia="zh-CN"/>
              </w:rPr>
            </w:pPr>
            <w:r>
              <w:rPr>
                <w:rFonts w:hint="eastAsia"/>
                <w:color w:val="000000"/>
                <w:lang w:val="en-US" w:eastAsia="zh-CN"/>
              </w:rPr>
              <w:t>5</w:t>
            </w:r>
          </w:p>
        </w:tc>
        <w:tc>
          <w:tcPr>
            <w:tcW w:w="5138" w:type="dxa"/>
            <w:noWrap w:val="0"/>
            <w:vAlign w:val="center"/>
          </w:tcPr>
          <w:p w14:paraId="3884E407">
            <w:pPr>
              <w:rPr>
                <w:rFonts w:hint="eastAsia"/>
                <w:color w:val="auto"/>
                <w:lang w:eastAsia="zh-CN"/>
              </w:rPr>
            </w:pPr>
            <w:r>
              <w:rPr>
                <w:rFonts w:hint="eastAsia"/>
                <w:color w:val="auto"/>
                <w:lang w:eastAsia="zh-CN"/>
              </w:rPr>
              <w:t>组织机构代码证</w:t>
            </w:r>
          </w:p>
        </w:tc>
        <w:tc>
          <w:tcPr>
            <w:tcW w:w="1670" w:type="dxa"/>
            <w:noWrap w:val="0"/>
            <w:vAlign w:val="center"/>
          </w:tcPr>
          <w:p w14:paraId="208AD261">
            <w:pPr>
              <w:jc w:val="center"/>
              <w:rPr>
                <w:rFonts w:hint="eastAsia" w:eastAsia="宋体"/>
                <w:color w:val="auto"/>
                <w:lang w:eastAsia="zh-CN"/>
              </w:rPr>
            </w:pPr>
            <w:r>
              <w:rPr>
                <w:rFonts w:hint="eastAsia"/>
                <w:color w:val="auto"/>
                <w:lang w:eastAsia="zh-CN"/>
              </w:rPr>
              <w:t>否</w:t>
            </w:r>
          </w:p>
        </w:tc>
        <w:tc>
          <w:tcPr>
            <w:tcW w:w="1358" w:type="dxa"/>
            <w:noWrap w:val="0"/>
            <w:vAlign w:val="center"/>
          </w:tcPr>
          <w:p w14:paraId="12A929D0">
            <w:pPr>
              <w:jc w:val="center"/>
              <w:rPr>
                <w:rFonts w:hint="default"/>
                <w:color w:val="000000"/>
                <w:lang w:val="en-US" w:eastAsia="zh-CN"/>
              </w:rPr>
            </w:pPr>
          </w:p>
        </w:tc>
      </w:tr>
      <w:tr w14:paraId="1F97C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noWrap w:val="0"/>
            <w:vAlign w:val="center"/>
          </w:tcPr>
          <w:p w14:paraId="2640103A">
            <w:pPr>
              <w:jc w:val="center"/>
              <w:rPr>
                <w:rFonts w:hint="default"/>
                <w:color w:val="000000"/>
                <w:lang w:val="en-US" w:eastAsia="zh-CN"/>
              </w:rPr>
            </w:pPr>
            <w:r>
              <w:rPr>
                <w:rFonts w:hint="eastAsia"/>
                <w:color w:val="000000"/>
                <w:lang w:val="en-US" w:eastAsia="zh-CN"/>
              </w:rPr>
              <w:t>6</w:t>
            </w:r>
          </w:p>
        </w:tc>
        <w:tc>
          <w:tcPr>
            <w:tcW w:w="5138" w:type="dxa"/>
            <w:noWrap w:val="0"/>
            <w:vAlign w:val="center"/>
          </w:tcPr>
          <w:p w14:paraId="06DB3911">
            <w:pPr>
              <w:rPr>
                <w:rFonts w:hint="eastAsia"/>
                <w:color w:val="auto"/>
                <w:lang w:eastAsia="zh-CN"/>
              </w:rPr>
            </w:pPr>
            <w:r>
              <w:rPr>
                <w:rFonts w:hint="eastAsia"/>
                <w:color w:val="auto"/>
                <w:lang w:eastAsia="zh-CN"/>
              </w:rPr>
              <w:t>合作协议（合作类必备）</w:t>
            </w:r>
          </w:p>
        </w:tc>
        <w:tc>
          <w:tcPr>
            <w:tcW w:w="1670" w:type="dxa"/>
            <w:noWrap w:val="0"/>
            <w:vAlign w:val="center"/>
          </w:tcPr>
          <w:p w14:paraId="58875570">
            <w:pPr>
              <w:jc w:val="center"/>
              <w:rPr>
                <w:rFonts w:hint="eastAsia"/>
                <w:color w:val="auto"/>
              </w:rPr>
            </w:pPr>
            <w:r>
              <w:rPr>
                <w:rFonts w:hint="eastAsia"/>
                <w:color w:val="auto"/>
                <w:lang w:eastAsia="zh-CN"/>
              </w:rPr>
              <w:t>否</w:t>
            </w:r>
          </w:p>
        </w:tc>
        <w:tc>
          <w:tcPr>
            <w:tcW w:w="1358" w:type="dxa"/>
            <w:noWrap w:val="0"/>
            <w:vAlign w:val="center"/>
          </w:tcPr>
          <w:p w14:paraId="00597D47">
            <w:pPr>
              <w:jc w:val="center"/>
              <w:rPr>
                <w:rFonts w:hint="eastAsia"/>
                <w:color w:val="000000"/>
                <w:lang w:val="en-US" w:eastAsia="zh-CN"/>
              </w:rPr>
            </w:pPr>
          </w:p>
        </w:tc>
      </w:tr>
      <w:tr w14:paraId="3476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noWrap w:val="0"/>
            <w:vAlign w:val="center"/>
          </w:tcPr>
          <w:p w14:paraId="2406597B">
            <w:pPr>
              <w:jc w:val="center"/>
              <w:rPr>
                <w:rFonts w:hint="default"/>
                <w:color w:val="000000"/>
                <w:lang w:val="en-US" w:eastAsia="zh-CN"/>
              </w:rPr>
            </w:pPr>
            <w:r>
              <w:rPr>
                <w:rFonts w:hint="eastAsia"/>
                <w:color w:val="000000"/>
                <w:lang w:val="en-US" w:eastAsia="zh-CN"/>
              </w:rPr>
              <w:t>7</w:t>
            </w:r>
          </w:p>
        </w:tc>
        <w:tc>
          <w:tcPr>
            <w:tcW w:w="5138" w:type="dxa"/>
            <w:noWrap w:val="0"/>
            <w:vAlign w:val="center"/>
          </w:tcPr>
          <w:p w14:paraId="307D3EFF">
            <w:pPr>
              <w:rPr>
                <w:rFonts w:hint="eastAsia"/>
                <w:color w:val="auto"/>
                <w:lang w:eastAsia="zh-CN"/>
              </w:rPr>
            </w:pPr>
            <w:r>
              <w:rPr>
                <w:rFonts w:hint="eastAsia"/>
                <w:color w:val="auto"/>
                <w:lang w:eastAsia="zh-CN"/>
              </w:rPr>
              <w:t>资产负债表</w:t>
            </w:r>
          </w:p>
        </w:tc>
        <w:tc>
          <w:tcPr>
            <w:tcW w:w="1670" w:type="dxa"/>
            <w:noWrap w:val="0"/>
            <w:vAlign w:val="center"/>
          </w:tcPr>
          <w:p w14:paraId="0289FFE8">
            <w:pPr>
              <w:jc w:val="center"/>
              <w:rPr>
                <w:rFonts w:hint="eastAsia"/>
                <w:color w:val="auto"/>
              </w:rPr>
            </w:pPr>
            <w:r>
              <w:rPr>
                <w:rFonts w:hint="eastAsia"/>
                <w:color w:val="auto"/>
                <w:lang w:eastAsia="zh-CN"/>
              </w:rPr>
              <w:t>否</w:t>
            </w:r>
          </w:p>
        </w:tc>
        <w:tc>
          <w:tcPr>
            <w:tcW w:w="1358" w:type="dxa"/>
            <w:noWrap w:val="0"/>
            <w:vAlign w:val="center"/>
          </w:tcPr>
          <w:p w14:paraId="767C2885">
            <w:pPr>
              <w:jc w:val="center"/>
              <w:rPr>
                <w:rFonts w:hint="eastAsia"/>
                <w:color w:val="000000"/>
                <w:lang w:val="en-US" w:eastAsia="zh-CN"/>
              </w:rPr>
            </w:pPr>
          </w:p>
        </w:tc>
      </w:tr>
      <w:tr w14:paraId="26DD7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noWrap w:val="0"/>
            <w:vAlign w:val="center"/>
          </w:tcPr>
          <w:p w14:paraId="649A3A8E">
            <w:pPr>
              <w:jc w:val="center"/>
              <w:rPr>
                <w:rFonts w:hint="default"/>
                <w:color w:val="000000"/>
                <w:lang w:val="en-US" w:eastAsia="zh-CN"/>
              </w:rPr>
            </w:pPr>
            <w:r>
              <w:rPr>
                <w:rFonts w:hint="eastAsia"/>
                <w:color w:val="000000"/>
                <w:lang w:val="en-US" w:eastAsia="zh-CN"/>
              </w:rPr>
              <w:t>8</w:t>
            </w:r>
          </w:p>
        </w:tc>
        <w:tc>
          <w:tcPr>
            <w:tcW w:w="5138" w:type="dxa"/>
            <w:noWrap w:val="0"/>
            <w:vAlign w:val="center"/>
          </w:tcPr>
          <w:p w14:paraId="08126993">
            <w:pPr>
              <w:rPr>
                <w:rFonts w:hint="eastAsia"/>
                <w:color w:val="auto"/>
                <w:lang w:eastAsia="zh-CN"/>
              </w:rPr>
            </w:pPr>
            <w:r>
              <w:rPr>
                <w:rFonts w:hint="eastAsia"/>
                <w:color w:val="auto"/>
                <w:lang w:eastAsia="zh-CN"/>
              </w:rPr>
              <w:t>损益表</w:t>
            </w:r>
          </w:p>
        </w:tc>
        <w:tc>
          <w:tcPr>
            <w:tcW w:w="1670" w:type="dxa"/>
            <w:noWrap w:val="0"/>
            <w:vAlign w:val="center"/>
          </w:tcPr>
          <w:p w14:paraId="2DF9F72B">
            <w:pPr>
              <w:jc w:val="center"/>
              <w:rPr>
                <w:rFonts w:hint="eastAsia"/>
                <w:color w:val="auto"/>
              </w:rPr>
            </w:pPr>
            <w:r>
              <w:rPr>
                <w:rFonts w:hint="eastAsia"/>
                <w:color w:val="auto"/>
                <w:lang w:eastAsia="zh-CN"/>
              </w:rPr>
              <w:t>否</w:t>
            </w:r>
          </w:p>
        </w:tc>
        <w:tc>
          <w:tcPr>
            <w:tcW w:w="1358" w:type="dxa"/>
            <w:noWrap w:val="0"/>
            <w:vAlign w:val="center"/>
          </w:tcPr>
          <w:p w14:paraId="1AD46C85">
            <w:pPr>
              <w:jc w:val="center"/>
              <w:rPr>
                <w:rFonts w:hint="eastAsia"/>
                <w:color w:val="000000"/>
                <w:lang w:val="en-US" w:eastAsia="zh-CN"/>
              </w:rPr>
            </w:pPr>
          </w:p>
        </w:tc>
      </w:tr>
      <w:tr w14:paraId="5287C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noWrap w:val="0"/>
            <w:vAlign w:val="center"/>
          </w:tcPr>
          <w:p w14:paraId="15180D7A">
            <w:pPr>
              <w:jc w:val="center"/>
              <w:rPr>
                <w:rFonts w:hint="default"/>
                <w:color w:val="000000"/>
                <w:lang w:val="en-US" w:eastAsia="zh-CN"/>
              </w:rPr>
            </w:pPr>
            <w:r>
              <w:rPr>
                <w:rFonts w:hint="eastAsia"/>
                <w:color w:val="000000"/>
                <w:lang w:val="en-US" w:eastAsia="zh-CN"/>
              </w:rPr>
              <w:t>9</w:t>
            </w:r>
          </w:p>
        </w:tc>
        <w:tc>
          <w:tcPr>
            <w:tcW w:w="5138" w:type="dxa"/>
            <w:noWrap w:val="0"/>
            <w:vAlign w:val="center"/>
          </w:tcPr>
          <w:p w14:paraId="547719BA">
            <w:pPr>
              <w:rPr>
                <w:rFonts w:hint="eastAsia"/>
                <w:color w:val="auto"/>
                <w:lang w:eastAsia="zh-CN"/>
              </w:rPr>
            </w:pPr>
            <w:r>
              <w:rPr>
                <w:rFonts w:hint="eastAsia"/>
                <w:color w:val="auto"/>
                <w:lang w:eastAsia="zh-CN"/>
              </w:rPr>
              <w:t>高新技术企业证书</w:t>
            </w:r>
          </w:p>
        </w:tc>
        <w:tc>
          <w:tcPr>
            <w:tcW w:w="1670" w:type="dxa"/>
            <w:noWrap w:val="0"/>
            <w:vAlign w:val="center"/>
          </w:tcPr>
          <w:p w14:paraId="0903901F">
            <w:pPr>
              <w:jc w:val="center"/>
              <w:rPr>
                <w:rFonts w:hint="eastAsia"/>
                <w:color w:val="auto"/>
              </w:rPr>
            </w:pPr>
            <w:r>
              <w:rPr>
                <w:rFonts w:hint="eastAsia"/>
                <w:color w:val="auto"/>
                <w:lang w:eastAsia="zh-CN"/>
              </w:rPr>
              <w:t>否</w:t>
            </w:r>
          </w:p>
        </w:tc>
        <w:tc>
          <w:tcPr>
            <w:tcW w:w="1358" w:type="dxa"/>
            <w:noWrap w:val="0"/>
            <w:vAlign w:val="center"/>
          </w:tcPr>
          <w:p w14:paraId="752B0AB4">
            <w:pPr>
              <w:jc w:val="center"/>
              <w:rPr>
                <w:rFonts w:hint="eastAsia"/>
                <w:color w:val="000000"/>
                <w:lang w:val="en-US" w:eastAsia="zh-CN"/>
              </w:rPr>
            </w:pPr>
          </w:p>
        </w:tc>
      </w:tr>
      <w:tr w14:paraId="65AC1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noWrap w:val="0"/>
            <w:vAlign w:val="center"/>
          </w:tcPr>
          <w:p w14:paraId="50A7AC8B">
            <w:pPr>
              <w:jc w:val="center"/>
              <w:rPr>
                <w:rFonts w:hint="default"/>
                <w:color w:val="000000"/>
                <w:lang w:val="en-US" w:eastAsia="zh-CN"/>
              </w:rPr>
            </w:pPr>
            <w:r>
              <w:rPr>
                <w:rFonts w:hint="eastAsia"/>
                <w:color w:val="000000"/>
                <w:lang w:val="en-US" w:eastAsia="zh-CN"/>
              </w:rPr>
              <w:t>10</w:t>
            </w:r>
          </w:p>
        </w:tc>
        <w:tc>
          <w:tcPr>
            <w:tcW w:w="5138" w:type="dxa"/>
            <w:noWrap w:val="0"/>
            <w:vAlign w:val="center"/>
          </w:tcPr>
          <w:p w14:paraId="178946B3">
            <w:pPr>
              <w:rPr>
                <w:rFonts w:hint="eastAsia"/>
                <w:color w:val="auto"/>
                <w:lang w:eastAsia="zh-CN"/>
              </w:rPr>
            </w:pPr>
            <w:r>
              <w:rPr>
                <w:rFonts w:hint="eastAsia"/>
                <w:color w:val="auto"/>
                <w:lang w:eastAsia="zh-CN"/>
              </w:rPr>
              <w:t>科学技术成果鉴定证书</w:t>
            </w:r>
          </w:p>
        </w:tc>
        <w:tc>
          <w:tcPr>
            <w:tcW w:w="1670" w:type="dxa"/>
            <w:noWrap w:val="0"/>
            <w:vAlign w:val="center"/>
          </w:tcPr>
          <w:p w14:paraId="4C9F9171">
            <w:pPr>
              <w:jc w:val="center"/>
              <w:rPr>
                <w:rFonts w:hint="eastAsia"/>
                <w:color w:val="auto"/>
                <w:lang w:eastAsia="zh-CN"/>
              </w:rPr>
            </w:pPr>
            <w:r>
              <w:rPr>
                <w:rFonts w:hint="eastAsia"/>
                <w:color w:val="auto"/>
                <w:lang w:eastAsia="zh-CN"/>
              </w:rPr>
              <w:t>否</w:t>
            </w:r>
          </w:p>
        </w:tc>
        <w:tc>
          <w:tcPr>
            <w:tcW w:w="1358" w:type="dxa"/>
            <w:noWrap w:val="0"/>
            <w:vAlign w:val="center"/>
          </w:tcPr>
          <w:p w14:paraId="1350F385">
            <w:pPr>
              <w:jc w:val="center"/>
              <w:rPr>
                <w:rFonts w:hint="eastAsia"/>
                <w:color w:val="000000"/>
                <w:lang w:val="en-US" w:eastAsia="zh-CN"/>
              </w:rPr>
            </w:pPr>
          </w:p>
        </w:tc>
      </w:tr>
      <w:tr w14:paraId="05477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noWrap w:val="0"/>
            <w:vAlign w:val="center"/>
          </w:tcPr>
          <w:p w14:paraId="6CEA4484">
            <w:pPr>
              <w:jc w:val="center"/>
              <w:rPr>
                <w:rFonts w:hint="default"/>
                <w:color w:val="000000"/>
                <w:lang w:val="en-US" w:eastAsia="zh-CN"/>
              </w:rPr>
            </w:pPr>
            <w:r>
              <w:rPr>
                <w:rFonts w:hint="eastAsia"/>
                <w:color w:val="000000"/>
                <w:lang w:val="en-US" w:eastAsia="zh-CN"/>
              </w:rPr>
              <w:t>11</w:t>
            </w:r>
          </w:p>
        </w:tc>
        <w:tc>
          <w:tcPr>
            <w:tcW w:w="5138" w:type="dxa"/>
            <w:noWrap w:val="0"/>
            <w:vAlign w:val="center"/>
          </w:tcPr>
          <w:p w14:paraId="52883B79">
            <w:pPr>
              <w:rPr>
                <w:rFonts w:hint="eastAsia"/>
                <w:color w:val="auto"/>
                <w:lang w:eastAsia="zh-CN"/>
              </w:rPr>
            </w:pPr>
            <w:r>
              <w:rPr>
                <w:rFonts w:hint="eastAsia"/>
                <w:color w:val="auto"/>
                <w:lang w:eastAsia="zh-CN"/>
              </w:rPr>
              <w:t>专利证书</w:t>
            </w:r>
          </w:p>
        </w:tc>
        <w:tc>
          <w:tcPr>
            <w:tcW w:w="1670" w:type="dxa"/>
            <w:noWrap w:val="0"/>
            <w:vAlign w:val="center"/>
          </w:tcPr>
          <w:p w14:paraId="60F25C69">
            <w:pPr>
              <w:jc w:val="center"/>
              <w:rPr>
                <w:rFonts w:hint="eastAsia"/>
                <w:color w:val="auto"/>
              </w:rPr>
            </w:pPr>
            <w:r>
              <w:rPr>
                <w:rFonts w:hint="eastAsia"/>
                <w:color w:val="auto"/>
                <w:lang w:eastAsia="zh-CN"/>
              </w:rPr>
              <w:t>否</w:t>
            </w:r>
          </w:p>
        </w:tc>
        <w:tc>
          <w:tcPr>
            <w:tcW w:w="1358" w:type="dxa"/>
            <w:noWrap w:val="0"/>
            <w:vAlign w:val="center"/>
          </w:tcPr>
          <w:p w14:paraId="382CB4D5">
            <w:pPr>
              <w:jc w:val="center"/>
              <w:rPr>
                <w:rFonts w:hint="eastAsia"/>
                <w:color w:val="000000"/>
                <w:lang w:val="en-US" w:eastAsia="zh-CN"/>
              </w:rPr>
            </w:pPr>
          </w:p>
        </w:tc>
      </w:tr>
      <w:tr w14:paraId="2C300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noWrap w:val="0"/>
            <w:vAlign w:val="center"/>
          </w:tcPr>
          <w:p w14:paraId="1AF3467A">
            <w:pPr>
              <w:jc w:val="center"/>
              <w:rPr>
                <w:rFonts w:hint="default"/>
                <w:color w:val="000000"/>
                <w:lang w:val="en-US" w:eastAsia="zh-CN"/>
              </w:rPr>
            </w:pPr>
            <w:r>
              <w:rPr>
                <w:rFonts w:hint="eastAsia"/>
                <w:color w:val="000000"/>
                <w:lang w:val="en-US" w:eastAsia="zh-CN"/>
              </w:rPr>
              <w:t>12</w:t>
            </w:r>
          </w:p>
        </w:tc>
        <w:tc>
          <w:tcPr>
            <w:tcW w:w="5138" w:type="dxa"/>
            <w:noWrap w:val="0"/>
            <w:vAlign w:val="center"/>
          </w:tcPr>
          <w:p w14:paraId="5EC95A45">
            <w:pPr>
              <w:rPr>
                <w:rFonts w:hint="eastAsia"/>
                <w:color w:val="auto"/>
                <w:lang w:eastAsia="zh-CN"/>
              </w:rPr>
            </w:pPr>
            <w:r>
              <w:rPr>
                <w:rFonts w:hint="eastAsia"/>
                <w:color w:val="auto"/>
                <w:lang w:eastAsia="zh-CN"/>
              </w:rPr>
              <w:t>检测报告</w:t>
            </w:r>
          </w:p>
        </w:tc>
        <w:tc>
          <w:tcPr>
            <w:tcW w:w="1670" w:type="dxa"/>
            <w:noWrap w:val="0"/>
            <w:vAlign w:val="center"/>
          </w:tcPr>
          <w:p w14:paraId="5C2EF0ED">
            <w:pPr>
              <w:jc w:val="center"/>
              <w:rPr>
                <w:rFonts w:hint="eastAsia"/>
                <w:color w:val="auto"/>
              </w:rPr>
            </w:pPr>
            <w:r>
              <w:rPr>
                <w:rFonts w:hint="eastAsia"/>
                <w:color w:val="auto"/>
                <w:lang w:eastAsia="zh-CN"/>
              </w:rPr>
              <w:t>否</w:t>
            </w:r>
          </w:p>
        </w:tc>
        <w:tc>
          <w:tcPr>
            <w:tcW w:w="1358" w:type="dxa"/>
            <w:noWrap w:val="0"/>
            <w:vAlign w:val="center"/>
          </w:tcPr>
          <w:p w14:paraId="782137DB">
            <w:pPr>
              <w:jc w:val="center"/>
              <w:rPr>
                <w:rFonts w:hint="eastAsia"/>
                <w:color w:val="000000"/>
                <w:lang w:val="en-US" w:eastAsia="zh-CN"/>
              </w:rPr>
            </w:pPr>
          </w:p>
        </w:tc>
      </w:tr>
      <w:tr w14:paraId="7E3B2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noWrap w:val="0"/>
            <w:vAlign w:val="center"/>
          </w:tcPr>
          <w:p w14:paraId="67EB3D93">
            <w:pPr>
              <w:jc w:val="center"/>
              <w:rPr>
                <w:rFonts w:hint="default"/>
                <w:color w:val="000000"/>
                <w:lang w:val="en-US" w:eastAsia="zh-CN"/>
              </w:rPr>
            </w:pPr>
            <w:r>
              <w:rPr>
                <w:rFonts w:hint="eastAsia"/>
                <w:color w:val="000000"/>
                <w:lang w:val="en-US" w:eastAsia="zh-CN"/>
              </w:rPr>
              <w:t>13</w:t>
            </w:r>
          </w:p>
        </w:tc>
        <w:tc>
          <w:tcPr>
            <w:tcW w:w="5138" w:type="dxa"/>
            <w:noWrap w:val="0"/>
            <w:vAlign w:val="center"/>
          </w:tcPr>
          <w:p w14:paraId="31ECBA5D">
            <w:pPr>
              <w:rPr>
                <w:rFonts w:hint="eastAsia"/>
                <w:color w:val="auto"/>
                <w:lang w:eastAsia="zh-CN"/>
              </w:rPr>
            </w:pPr>
            <w:r>
              <w:rPr>
                <w:rFonts w:hint="eastAsia"/>
                <w:color w:val="auto"/>
                <w:lang w:eastAsia="zh-CN"/>
              </w:rPr>
              <w:t>查新证明</w:t>
            </w:r>
          </w:p>
        </w:tc>
        <w:tc>
          <w:tcPr>
            <w:tcW w:w="1670" w:type="dxa"/>
            <w:noWrap w:val="0"/>
            <w:vAlign w:val="center"/>
          </w:tcPr>
          <w:p w14:paraId="77918BDE">
            <w:pPr>
              <w:jc w:val="center"/>
              <w:rPr>
                <w:rFonts w:hint="eastAsia"/>
                <w:color w:val="auto"/>
              </w:rPr>
            </w:pPr>
            <w:r>
              <w:rPr>
                <w:rFonts w:hint="eastAsia"/>
                <w:color w:val="auto"/>
                <w:lang w:eastAsia="zh-CN"/>
              </w:rPr>
              <w:t>否</w:t>
            </w:r>
          </w:p>
        </w:tc>
        <w:tc>
          <w:tcPr>
            <w:tcW w:w="1358" w:type="dxa"/>
            <w:noWrap w:val="0"/>
            <w:vAlign w:val="center"/>
          </w:tcPr>
          <w:p w14:paraId="63778E2B">
            <w:pPr>
              <w:jc w:val="center"/>
              <w:rPr>
                <w:rFonts w:hint="eastAsia"/>
                <w:color w:val="000000"/>
                <w:lang w:val="en-US" w:eastAsia="zh-CN"/>
              </w:rPr>
            </w:pPr>
          </w:p>
        </w:tc>
      </w:tr>
      <w:tr w14:paraId="1A897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noWrap w:val="0"/>
            <w:vAlign w:val="center"/>
          </w:tcPr>
          <w:p w14:paraId="27A41F8C">
            <w:pPr>
              <w:jc w:val="center"/>
              <w:rPr>
                <w:rFonts w:hint="default"/>
                <w:color w:val="000000"/>
                <w:lang w:val="en-US" w:eastAsia="zh-CN"/>
              </w:rPr>
            </w:pPr>
            <w:r>
              <w:rPr>
                <w:rFonts w:hint="eastAsia"/>
                <w:color w:val="000000"/>
                <w:lang w:val="en-US" w:eastAsia="zh-CN"/>
              </w:rPr>
              <w:t>14</w:t>
            </w:r>
          </w:p>
        </w:tc>
        <w:tc>
          <w:tcPr>
            <w:tcW w:w="5138" w:type="dxa"/>
            <w:noWrap w:val="0"/>
            <w:vAlign w:val="center"/>
          </w:tcPr>
          <w:p w14:paraId="75F6E1BA">
            <w:pPr>
              <w:rPr>
                <w:rFonts w:hint="eastAsia"/>
                <w:color w:val="auto"/>
                <w:lang w:eastAsia="zh-CN"/>
              </w:rPr>
            </w:pPr>
            <w:r>
              <w:rPr>
                <w:rFonts w:hint="eastAsia"/>
                <w:color w:val="auto"/>
                <w:lang w:eastAsia="zh-CN"/>
              </w:rPr>
              <w:t>新药证书</w:t>
            </w:r>
          </w:p>
        </w:tc>
        <w:tc>
          <w:tcPr>
            <w:tcW w:w="1670" w:type="dxa"/>
            <w:noWrap w:val="0"/>
            <w:vAlign w:val="center"/>
          </w:tcPr>
          <w:p w14:paraId="65C098CF">
            <w:pPr>
              <w:jc w:val="center"/>
              <w:rPr>
                <w:rFonts w:hint="eastAsia"/>
                <w:color w:val="auto"/>
              </w:rPr>
            </w:pPr>
            <w:r>
              <w:rPr>
                <w:rFonts w:hint="eastAsia"/>
                <w:color w:val="auto"/>
                <w:lang w:eastAsia="zh-CN"/>
              </w:rPr>
              <w:t>否</w:t>
            </w:r>
          </w:p>
        </w:tc>
        <w:tc>
          <w:tcPr>
            <w:tcW w:w="1358" w:type="dxa"/>
            <w:noWrap w:val="0"/>
            <w:vAlign w:val="center"/>
          </w:tcPr>
          <w:p w14:paraId="14D3789C">
            <w:pPr>
              <w:jc w:val="center"/>
              <w:rPr>
                <w:rFonts w:hint="eastAsia"/>
                <w:color w:val="000000"/>
                <w:lang w:val="en-US" w:eastAsia="zh-CN"/>
              </w:rPr>
            </w:pPr>
          </w:p>
        </w:tc>
      </w:tr>
      <w:tr w14:paraId="6A7D3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noWrap w:val="0"/>
            <w:vAlign w:val="center"/>
          </w:tcPr>
          <w:p w14:paraId="2793300D">
            <w:pPr>
              <w:jc w:val="center"/>
              <w:rPr>
                <w:rFonts w:hint="default"/>
                <w:color w:val="000000"/>
                <w:lang w:val="en-US" w:eastAsia="zh-CN"/>
              </w:rPr>
            </w:pPr>
            <w:r>
              <w:rPr>
                <w:rFonts w:hint="eastAsia"/>
                <w:color w:val="000000"/>
                <w:lang w:val="en-US" w:eastAsia="zh-CN"/>
              </w:rPr>
              <w:t>15</w:t>
            </w:r>
          </w:p>
        </w:tc>
        <w:tc>
          <w:tcPr>
            <w:tcW w:w="5138" w:type="dxa"/>
            <w:noWrap w:val="0"/>
            <w:vAlign w:val="center"/>
          </w:tcPr>
          <w:p w14:paraId="01D43CE2">
            <w:pPr>
              <w:rPr>
                <w:rFonts w:hint="eastAsia"/>
                <w:color w:val="auto"/>
                <w:lang w:eastAsia="zh-CN"/>
              </w:rPr>
            </w:pPr>
            <w:r>
              <w:rPr>
                <w:rFonts w:hint="eastAsia"/>
                <w:color w:val="auto"/>
                <w:lang w:eastAsia="zh-CN"/>
              </w:rPr>
              <w:t>通讯电力入网证</w:t>
            </w:r>
          </w:p>
        </w:tc>
        <w:tc>
          <w:tcPr>
            <w:tcW w:w="1670" w:type="dxa"/>
            <w:noWrap w:val="0"/>
            <w:vAlign w:val="center"/>
          </w:tcPr>
          <w:p w14:paraId="773761A8">
            <w:pPr>
              <w:jc w:val="center"/>
              <w:rPr>
                <w:rFonts w:hint="eastAsia"/>
                <w:color w:val="auto"/>
              </w:rPr>
            </w:pPr>
            <w:r>
              <w:rPr>
                <w:rFonts w:hint="eastAsia"/>
                <w:color w:val="auto"/>
                <w:lang w:eastAsia="zh-CN"/>
              </w:rPr>
              <w:t>否</w:t>
            </w:r>
          </w:p>
        </w:tc>
        <w:tc>
          <w:tcPr>
            <w:tcW w:w="1358" w:type="dxa"/>
            <w:noWrap w:val="0"/>
            <w:vAlign w:val="center"/>
          </w:tcPr>
          <w:p w14:paraId="677D019E">
            <w:pPr>
              <w:jc w:val="center"/>
              <w:rPr>
                <w:rFonts w:hint="eastAsia"/>
                <w:color w:val="000000"/>
                <w:lang w:val="en-US" w:eastAsia="zh-CN"/>
              </w:rPr>
            </w:pPr>
          </w:p>
        </w:tc>
      </w:tr>
      <w:tr w14:paraId="79E70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noWrap w:val="0"/>
            <w:vAlign w:val="center"/>
          </w:tcPr>
          <w:p w14:paraId="0A7F634F">
            <w:pPr>
              <w:jc w:val="center"/>
              <w:rPr>
                <w:rFonts w:hint="default"/>
                <w:color w:val="000000"/>
                <w:lang w:val="en-US" w:eastAsia="zh-CN"/>
              </w:rPr>
            </w:pPr>
            <w:r>
              <w:rPr>
                <w:rFonts w:hint="eastAsia"/>
                <w:color w:val="000000"/>
                <w:lang w:val="en-US" w:eastAsia="zh-CN"/>
              </w:rPr>
              <w:t>16</w:t>
            </w:r>
          </w:p>
        </w:tc>
        <w:tc>
          <w:tcPr>
            <w:tcW w:w="5138" w:type="dxa"/>
            <w:noWrap w:val="0"/>
            <w:vAlign w:val="center"/>
          </w:tcPr>
          <w:p w14:paraId="42F030D1">
            <w:pPr>
              <w:rPr>
                <w:rFonts w:hint="default"/>
                <w:color w:val="auto"/>
                <w:lang w:val="en-US" w:eastAsia="zh-CN"/>
              </w:rPr>
            </w:pPr>
            <w:r>
              <w:rPr>
                <w:rFonts w:hint="eastAsia"/>
                <w:color w:val="auto"/>
                <w:lang w:eastAsia="zh-CN"/>
              </w:rPr>
              <w:t>生物新品种、农产品、农药登记证</w:t>
            </w:r>
            <w:r>
              <w:rPr>
                <w:rFonts w:hint="eastAsia"/>
                <w:color w:val="auto"/>
                <w:lang w:val="en-US" w:eastAsia="zh-CN"/>
              </w:rPr>
              <w:t xml:space="preserve"> </w:t>
            </w:r>
          </w:p>
        </w:tc>
        <w:tc>
          <w:tcPr>
            <w:tcW w:w="1670" w:type="dxa"/>
            <w:noWrap w:val="0"/>
            <w:vAlign w:val="center"/>
          </w:tcPr>
          <w:p w14:paraId="5E29EC65">
            <w:pPr>
              <w:jc w:val="center"/>
              <w:rPr>
                <w:rFonts w:hint="eastAsia"/>
                <w:color w:val="auto"/>
              </w:rPr>
            </w:pPr>
            <w:r>
              <w:rPr>
                <w:rFonts w:hint="eastAsia"/>
                <w:color w:val="auto"/>
                <w:lang w:eastAsia="zh-CN"/>
              </w:rPr>
              <w:t>否</w:t>
            </w:r>
          </w:p>
        </w:tc>
        <w:tc>
          <w:tcPr>
            <w:tcW w:w="1358" w:type="dxa"/>
            <w:noWrap w:val="0"/>
            <w:vAlign w:val="center"/>
          </w:tcPr>
          <w:p w14:paraId="611EE4F8">
            <w:pPr>
              <w:jc w:val="center"/>
              <w:rPr>
                <w:rFonts w:hint="eastAsia"/>
                <w:color w:val="000000"/>
                <w:lang w:val="en-US" w:eastAsia="zh-CN"/>
              </w:rPr>
            </w:pPr>
          </w:p>
        </w:tc>
      </w:tr>
      <w:tr w14:paraId="053F0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noWrap w:val="0"/>
            <w:vAlign w:val="center"/>
          </w:tcPr>
          <w:p w14:paraId="498BB472">
            <w:pPr>
              <w:jc w:val="center"/>
              <w:rPr>
                <w:rFonts w:hint="default"/>
                <w:color w:val="000000"/>
                <w:lang w:val="en-US" w:eastAsia="zh-CN"/>
              </w:rPr>
            </w:pPr>
            <w:r>
              <w:rPr>
                <w:rFonts w:hint="eastAsia"/>
                <w:color w:val="000000"/>
                <w:lang w:val="en-US" w:eastAsia="zh-CN"/>
              </w:rPr>
              <w:t>17</w:t>
            </w:r>
          </w:p>
        </w:tc>
        <w:tc>
          <w:tcPr>
            <w:tcW w:w="5138" w:type="dxa"/>
            <w:noWrap w:val="0"/>
            <w:vAlign w:val="center"/>
          </w:tcPr>
          <w:p w14:paraId="176039E5">
            <w:pPr>
              <w:rPr>
                <w:rFonts w:hint="eastAsia"/>
                <w:color w:val="auto"/>
                <w:lang w:eastAsia="zh-CN"/>
              </w:rPr>
            </w:pPr>
            <w:r>
              <w:rPr>
                <w:rFonts w:hint="eastAsia"/>
                <w:color w:val="auto"/>
                <w:lang w:eastAsia="zh-CN"/>
              </w:rPr>
              <w:t>特殊产品生产许可证</w:t>
            </w:r>
          </w:p>
        </w:tc>
        <w:tc>
          <w:tcPr>
            <w:tcW w:w="1670" w:type="dxa"/>
            <w:noWrap w:val="0"/>
            <w:vAlign w:val="center"/>
          </w:tcPr>
          <w:p w14:paraId="1A9D964C">
            <w:pPr>
              <w:jc w:val="center"/>
              <w:rPr>
                <w:rFonts w:hint="eastAsia"/>
                <w:color w:val="auto"/>
              </w:rPr>
            </w:pPr>
            <w:r>
              <w:rPr>
                <w:rFonts w:hint="eastAsia"/>
                <w:color w:val="auto"/>
                <w:lang w:eastAsia="zh-CN"/>
              </w:rPr>
              <w:t>否</w:t>
            </w:r>
          </w:p>
        </w:tc>
        <w:tc>
          <w:tcPr>
            <w:tcW w:w="1358" w:type="dxa"/>
            <w:noWrap w:val="0"/>
            <w:vAlign w:val="center"/>
          </w:tcPr>
          <w:p w14:paraId="54BB8150">
            <w:pPr>
              <w:jc w:val="center"/>
              <w:rPr>
                <w:rFonts w:hint="eastAsia"/>
                <w:color w:val="000000"/>
                <w:lang w:val="en-US" w:eastAsia="zh-CN"/>
              </w:rPr>
            </w:pPr>
          </w:p>
        </w:tc>
      </w:tr>
      <w:tr w14:paraId="284AB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noWrap w:val="0"/>
            <w:vAlign w:val="center"/>
          </w:tcPr>
          <w:p w14:paraId="1F7A1E02">
            <w:pPr>
              <w:jc w:val="center"/>
              <w:rPr>
                <w:rFonts w:hint="default"/>
                <w:color w:val="000000"/>
                <w:lang w:val="en-US" w:eastAsia="zh-CN"/>
              </w:rPr>
            </w:pPr>
            <w:r>
              <w:rPr>
                <w:rFonts w:hint="eastAsia"/>
                <w:color w:val="000000"/>
                <w:lang w:val="en-US" w:eastAsia="zh-CN"/>
              </w:rPr>
              <w:t>18</w:t>
            </w:r>
          </w:p>
        </w:tc>
        <w:tc>
          <w:tcPr>
            <w:tcW w:w="5138" w:type="dxa"/>
            <w:noWrap w:val="0"/>
            <w:vAlign w:val="center"/>
          </w:tcPr>
          <w:p w14:paraId="4DBF067A">
            <w:pPr>
              <w:rPr>
                <w:rFonts w:hint="eastAsia"/>
                <w:color w:val="auto"/>
                <w:lang w:eastAsia="zh-CN"/>
              </w:rPr>
            </w:pPr>
            <w:r>
              <w:rPr>
                <w:rFonts w:hint="eastAsia"/>
                <w:color w:val="auto"/>
                <w:lang w:eastAsia="zh-CN"/>
              </w:rPr>
              <w:t>企业各出资方意见</w:t>
            </w:r>
          </w:p>
        </w:tc>
        <w:tc>
          <w:tcPr>
            <w:tcW w:w="1670" w:type="dxa"/>
            <w:noWrap w:val="0"/>
            <w:vAlign w:val="center"/>
          </w:tcPr>
          <w:p w14:paraId="4719AB55">
            <w:pPr>
              <w:jc w:val="center"/>
              <w:rPr>
                <w:rFonts w:hint="eastAsia"/>
                <w:color w:val="auto"/>
              </w:rPr>
            </w:pPr>
            <w:r>
              <w:rPr>
                <w:rFonts w:hint="eastAsia"/>
                <w:color w:val="auto"/>
                <w:lang w:eastAsia="zh-CN"/>
              </w:rPr>
              <w:t>否</w:t>
            </w:r>
          </w:p>
        </w:tc>
        <w:tc>
          <w:tcPr>
            <w:tcW w:w="1358" w:type="dxa"/>
            <w:noWrap w:val="0"/>
            <w:vAlign w:val="center"/>
          </w:tcPr>
          <w:p w14:paraId="3BCE6A1E">
            <w:pPr>
              <w:jc w:val="center"/>
              <w:rPr>
                <w:rFonts w:hint="eastAsia"/>
                <w:color w:val="000000"/>
                <w:lang w:val="en-US" w:eastAsia="zh-CN"/>
              </w:rPr>
            </w:pPr>
          </w:p>
        </w:tc>
      </w:tr>
      <w:tr w14:paraId="7DECB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noWrap w:val="0"/>
            <w:vAlign w:val="center"/>
          </w:tcPr>
          <w:p w14:paraId="0ACE576F">
            <w:pPr>
              <w:jc w:val="center"/>
              <w:rPr>
                <w:rFonts w:hint="default"/>
                <w:color w:val="000000"/>
                <w:lang w:val="en-US" w:eastAsia="zh-CN"/>
              </w:rPr>
            </w:pPr>
            <w:r>
              <w:rPr>
                <w:rFonts w:hint="eastAsia"/>
                <w:color w:val="000000"/>
                <w:lang w:val="en-US" w:eastAsia="zh-CN"/>
              </w:rPr>
              <w:t>19</w:t>
            </w:r>
          </w:p>
        </w:tc>
        <w:tc>
          <w:tcPr>
            <w:tcW w:w="5138" w:type="dxa"/>
            <w:noWrap w:val="0"/>
            <w:vAlign w:val="center"/>
          </w:tcPr>
          <w:p w14:paraId="03CCFF0C">
            <w:pPr>
              <w:rPr>
                <w:rFonts w:hint="eastAsia"/>
                <w:color w:val="auto"/>
                <w:lang w:eastAsia="zh-CN"/>
              </w:rPr>
            </w:pPr>
            <w:r>
              <w:rPr>
                <w:rFonts w:hint="eastAsia"/>
                <w:color w:val="auto"/>
                <w:lang w:eastAsia="zh-CN"/>
              </w:rPr>
              <w:t>各类获奖证书</w:t>
            </w:r>
          </w:p>
        </w:tc>
        <w:tc>
          <w:tcPr>
            <w:tcW w:w="1670" w:type="dxa"/>
            <w:noWrap w:val="0"/>
            <w:vAlign w:val="center"/>
          </w:tcPr>
          <w:p w14:paraId="428E8C30">
            <w:pPr>
              <w:jc w:val="center"/>
              <w:rPr>
                <w:rFonts w:hint="eastAsia"/>
                <w:color w:val="auto"/>
              </w:rPr>
            </w:pPr>
            <w:r>
              <w:rPr>
                <w:rFonts w:hint="eastAsia"/>
                <w:color w:val="auto"/>
                <w:lang w:eastAsia="zh-CN"/>
              </w:rPr>
              <w:t>否</w:t>
            </w:r>
          </w:p>
        </w:tc>
        <w:tc>
          <w:tcPr>
            <w:tcW w:w="1358" w:type="dxa"/>
            <w:noWrap w:val="0"/>
            <w:vAlign w:val="center"/>
          </w:tcPr>
          <w:p w14:paraId="76264EB1">
            <w:pPr>
              <w:jc w:val="center"/>
              <w:rPr>
                <w:rFonts w:hint="eastAsia"/>
                <w:color w:val="000000"/>
                <w:lang w:val="en-US" w:eastAsia="zh-CN"/>
              </w:rPr>
            </w:pPr>
          </w:p>
        </w:tc>
      </w:tr>
      <w:tr w14:paraId="4F8B2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noWrap w:val="0"/>
            <w:vAlign w:val="center"/>
          </w:tcPr>
          <w:p w14:paraId="7FAC7C5A">
            <w:pPr>
              <w:jc w:val="center"/>
              <w:rPr>
                <w:rFonts w:hint="default"/>
                <w:color w:val="000000"/>
                <w:lang w:val="en-US" w:eastAsia="zh-CN"/>
              </w:rPr>
            </w:pPr>
            <w:r>
              <w:rPr>
                <w:rFonts w:hint="eastAsia"/>
                <w:color w:val="000000"/>
                <w:lang w:val="en-US" w:eastAsia="zh-CN"/>
              </w:rPr>
              <w:t>20</w:t>
            </w:r>
          </w:p>
        </w:tc>
        <w:tc>
          <w:tcPr>
            <w:tcW w:w="5138" w:type="dxa"/>
            <w:noWrap w:val="0"/>
            <w:vAlign w:val="center"/>
          </w:tcPr>
          <w:p w14:paraId="1F17223C">
            <w:pPr>
              <w:rPr>
                <w:rFonts w:hint="eastAsia"/>
                <w:color w:val="auto"/>
                <w:lang w:eastAsia="zh-CN"/>
              </w:rPr>
            </w:pPr>
            <w:r>
              <w:rPr>
                <w:rFonts w:hint="eastAsia"/>
                <w:color w:val="auto"/>
                <w:lang w:eastAsia="zh-CN"/>
              </w:rPr>
              <w:t>列入国家计划文件或证书</w:t>
            </w:r>
          </w:p>
        </w:tc>
        <w:tc>
          <w:tcPr>
            <w:tcW w:w="1670" w:type="dxa"/>
            <w:noWrap w:val="0"/>
            <w:vAlign w:val="center"/>
          </w:tcPr>
          <w:p w14:paraId="5CB9F511">
            <w:pPr>
              <w:jc w:val="center"/>
              <w:rPr>
                <w:rFonts w:hint="eastAsia"/>
                <w:color w:val="auto"/>
              </w:rPr>
            </w:pPr>
            <w:r>
              <w:rPr>
                <w:rFonts w:hint="eastAsia"/>
                <w:color w:val="auto"/>
                <w:lang w:eastAsia="zh-CN"/>
              </w:rPr>
              <w:t>否</w:t>
            </w:r>
          </w:p>
        </w:tc>
        <w:tc>
          <w:tcPr>
            <w:tcW w:w="1358" w:type="dxa"/>
            <w:noWrap w:val="0"/>
            <w:vAlign w:val="center"/>
          </w:tcPr>
          <w:p w14:paraId="2F7B7B0F">
            <w:pPr>
              <w:jc w:val="center"/>
              <w:rPr>
                <w:rFonts w:hint="eastAsia"/>
                <w:color w:val="000000"/>
                <w:lang w:val="en-US" w:eastAsia="zh-CN"/>
              </w:rPr>
            </w:pPr>
          </w:p>
        </w:tc>
      </w:tr>
      <w:tr w14:paraId="4DB80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noWrap w:val="0"/>
            <w:vAlign w:val="center"/>
          </w:tcPr>
          <w:p w14:paraId="05FB7A7E">
            <w:pPr>
              <w:jc w:val="center"/>
              <w:rPr>
                <w:rFonts w:hint="default"/>
                <w:color w:val="000000"/>
                <w:lang w:val="en-US" w:eastAsia="zh-CN"/>
              </w:rPr>
            </w:pPr>
            <w:r>
              <w:rPr>
                <w:rFonts w:hint="eastAsia"/>
                <w:color w:val="000000"/>
                <w:lang w:val="en-US" w:eastAsia="zh-CN"/>
              </w:rPr>
              <w:t>21</w:t>
            </w:r>
          </w:p>
        </w:tc>
        <w:tc>
          <w:tcPr>
            <w:tcW w:w="5138" w:type="dxa"/>
            <w:noWrap w:val="0"/>
            <w:vAlign w:val="center"/>
          </w:tcPr>
          <w:p w14:paraId="53D1FA83">
            <w:pPr>
              <w:rPr>
                <w:rFonts w:hint="eastAsia"/>
                <w:color w:val="auto"/>
                <w:lang w:eastAsia="zh-CN"/>
              </w:rPr>
            </w:pPr>
            <w:r>
              <w:rPr>
                <w:rFonts w:hint="eastAsia"/>
                <w:color w:val="auto"/>
                <w:lang w:eastAsia="zh-CN"/>
              </w:rPr>
              <w:t>环保证明</w:t>
            </w:r>
          </w:p>
        </w:tc>
        <w:tc>
          <w:tcPr>
            <w:tcW w:w="1670" w:type="dxa"/>
            <w:noWrap w:val="0"/>
            <w:vAlign w:val="center"/>
          </w:tcPr>
          <w:p w14:paraId="321163F7">
            <w:pPr>
              <w:jc w:val="center"/>
              <w:rPr>
                <w:rFonts w:hint="eastAsia"/>
                <w:color w:val="auto"/>
              </w:rPr>
            </w:pPr>
            <w:r>
              <w:rPr>
                <w:rFonts w:hint="eastAsia"/>
                <w:color w:val="auto"/>
                <w:lang w:eastAsia="zh-CN"/>
              </w:rPr>
              <w:t>否</w:t>
            </w:r>
          </w:p>
        </w:tc>
        <w:tc>
          <w:tcPr>
            <w:tcW w:w="1358" w:type="dxa"/>
            <w:noWrap w:val="0"/>
            <w:vAlign w:val="center"/>
          </w:tcPr>
          <w:p w14:paraId="6AB0BC97">
            <w:pPr>
              <w:jc w:val="center"/>
              <w:rPr>
                <w:rFonts w:hint="eastAsia"/>
                <w:color w:val="000000"/>
                <w:lang w:val="en-US" w:eastAsia="zh-CN"/>
              </w:rPr>
            </w:pPr>
          </w:p>
        </w:tc>
      </w:tr>
      <w:tr w14:paraId="7684B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noWrap w:val="0"/>
            <w:vAlign w:val="center"/>
          </w:tcPr>
          <w:p w14:paraId="322BB591">
            <w:pPr>
              <w:jc w:val="center"/>
              <w:rPr>
                <w:rFonts w:hint="default"/>
                <w:color w:val="000000"/>
                <w:lang w:val="en-US" w:eastAsia="zh-CN"/>
              </w:rPr>
            </w:pPr>
            <w:r>
              <w:rPr>
                <w:rFonts w:hint="eastAsia"/>
                <w:color w:val="000000"/>
                <w:lang w:val="en-US" w:eastAsia="zh-CN"/>
              </w:rPr>
              <w:t>22</w:t>
            </w:r>
          </w:p>
        </w:tc>
        <w:tc>
          <w:tcPr>
            <w:tcW w:w="5138" w:type="dxa"/>
            <w:noWrap w:val="0"/>
            <w:vAlign w:val="center"/>
          </w:tcPr>
          <w:p w14:paraId="0BF1067D">
            <w:pPr>
              <w:rPr>
                <w:rFonts w:hint="eastAsia"/>
                <w:color w:val="auto"/>
                <w:lang w:eastAsia="zh-CN"/>
              </w:rPr>
            </w:pPr>
            <w:r>
              <w:rPr>
                <w:rFonts w:hint="eastAsia"/>
                <w:color w:val="auto"/>
                <w:lang w:eastAsia="zh-CN"/>
              </w:rPr>
              <w:t>其他</w:t>
            </w:r>
          </w:p>
        </w:tc>
        <w:tc>
          <w:tcPr>
            <w:tcW w:w="1670" w:type="dxa"/>
            <w:noWrap w:val="0"/>
            <w:vAlign w:val="center"/>
          </w:tcPr>
          <w:p w14:paraId="64904459">
            <w:pPr>
              <w:jc w:val="center"/>
              <w:rPr>
                <w:rFonts w:hint="eastAsia"/>
                <w:color w:val="auto"/>
              </w:rPr>
            </w:pPr>
            <w:r>
              <w:rPr>
                <w:rFonts w:hint="eastAsia"/>
                <w:color w:val="auto"/>
                <w:lang w:eastAsia="zh-CN"/>
              </w:rPr>
              <w:t>否</w:t>
            </w:r>
          </w:p>
        </w:tc>
        <w:tc>
          <w:tcPr>
            <w:tcW w:w="1358" w:type="dxa"/>
            <w:noWrap w:val="0"/>
            <w:vAlign w:val="center"/>
          </w:tcPr>
          <w:p w14:paraId="0B9FB994">
            <w:pPr>
              <w:jc w:val="center"/>
              <w:rPr>
                <w:rFonts w:hint="eastAsia"/>
                <w:color w:val="000000"/>
                <w:lang w:val="en-US" w:eastAsia="zh-CN"/>
              </w:rPr>
            </w:pPr>
          </w:p>
        </w:tc>
      </w:tr>
      <w:tr w14:paraId="35F23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noWrap w:val="0"/>
            <w:vAlign w:val="center"/>
          </w:tcPr>
          <w:p w14:paraId="642EFA7F">
            <w:pPr>
              <w:jc w:val="center"/>
              <w:rPr>
                <w:rFonts w:hint="default"/>
                <w:color w:val="000000"/>
                <w:lang w:val="en-US" w:eastAsia="zh-CN"/>
              </w:rPr>
            </w:pPr>
            <w:r>
              <w:rPr>
                <w:rFonts w:hint="eastAsia"/>
                <w:color w:val="000000"/>
                <w:lang w:val="en-US" w:eastAsia="zh-CN"/>
              </w:rPr>
              <w:t>23</w:t>
            </w:r>
          </w:p>
        </w:tc>
        <w:tc>
          <w:tcPr>
            <w:tcW w:w="5138" w:type="dxa"/>
            <w:noWrap w:val="0"/>
            <w:vAlign w:val="center"/>
          </w:tcPr>
          <w:p w14:paraId="465578E5">
            <w:pPr>
              <w:rPr>
                <w:rFonts w:hint="eastAsia"/>
                <w:color w:val="auto"/>
                <w:lang w:eastAsia="zh-CN"/>
              </w:rPr>
            </w:pPr>
            <w:r>
              <w:rPr>
                <w:rFonts w:hint="eastAsia" w:ascii="仿宋_GB2312" w:hAnsi="仿宋_GB2312" w:eastAsia="仿宋_GB2312" w:cs="仿宋_GB2312"/>
                <w:sz w:val="24"/>
                <w:lang w:val="en-US" w:eastAsia="zh-CN"/>
              </w:rPr>
              <w:t>经费测算说明</w:t>
            </w:r>
          </w:p>
        </w:tc>
        <w:tc>
          <w:tcPr>
            <w:tcW w:w="1670" w:type="dxa"/>
            <w:noWrap w:val="0"/>
            <w:vAlign w:val="center"/>
          </w:tcPr>
          <w:p w14:paraId="122C0135">
            <w:pPr>
              <w:jc w:val="center"/>
              <w:rPr>
                <w:rFonts w:hint="default"/>
                <w:color w:val="auto"/>
                <w:lang w:val="en-US" w:eastAsia="zh-CN"/>
              </w:rPr>
            </w:pPr>
            <w:r>
              <w:rPr>
                <w:rFonts w:hint="eastAsia"/>
                <w:color w:val="auto"/>
                <w:lang w:val="en-US" w:eastAsia="zh-CN"/>
              </w:rPr>
              <w:t>是</w:t>
            </w:r>
          </w:p>
        </w:tc>
        <w:tc>
          <w:tcPr>
            <w:tcW w:w="1358" w:type="dxa"/>
            <w:noWrap w:val="0"/>
            <w:vAlign w:val="center"/>
          </w:tcPr>
          <w:p w14:paraId="791B1508">
            <w:pPr>
              <w:jc w:val="center"/>
              <w:rPr>
                <w:rFonts w:hint="eastAsia"/>
                <w:color w:val="000000"/>
                <w:lang w:val="en-US" w:eastAsia="zh-CN"/>
              </w:rPr>
            </w:pPr>
          </w:p>
        </w:tc>
      </w:tr>
    </w:tbl>
    <w:p w14:paraId="7931A7DB">
      <w:pPr>
        <w:rPr>
          <w:rFonts w:hint="eastAsia" w:ascii="仿宋_GB2312" w:hAnsi="仿宋_GB2312" w:eastAsia="仿宋_GB2312" w:cs="仿宋_GB2312"/>
          <w:color w:val="000000"/>
          <w:kern w:val="0"/>
          <w:sz w:val="21"/>
          <w:szCs w:val="21"/>
          <w:lang w:val="en-US" w:eastAsia="zh-CN"/>
        </w:rPr>
      </w:pPr>
    </w:p>
    <w:tbl>
      <w:tblPr>
        <w:tblStyle w:val="26"/>
        <w:tblW w:w="97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04"/>
        <w:gridCol w:w="8148"/>
      </w:tblGrid>
      <w:tr w14:paraId="271EB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6" w:hRule="atLeast"/>
        </w:trPr>
        <w:tc>
          <w:tcPr>
            <w:tcW w:w="1604" w:type="dxa"/>
            <w:vAlign w:val="top"/>
          </w:tcPr>
          <w:p w14:paraId="560EA1B5">
            <w:pPr>
              <w:spacing w:line="243" w:lineRule="auto"/>
              <w:rPr>
                <w:rFonts w:ascii="Arial"/>
                <w:sz w:val="24"/>
                <w:szCs w:val="24"/>
              </w:rPr>
            </w:pPr>
          </w:p>
          <w:p w14:paraId="27CA4AEA">
            <w:pPr>
              <w:spacing w:line="243" w:lineRule="auto"/>
              <w:rPr>
                <w:rFonts w:ascii="Arial"/>
                <w:sz w:val="24"/>
                <w:szCs w:val="24"/>
              </w:rPr>
            </w:pPr>
          </w:p>
          <w:p w14:paraId="7194E44A">
            <w:pPr>
              <w:spacing w:line="243" w:lineRule="auto"/>
              <w:rPr>
                <w:rFonts w:ascii="Arial"/>
                <w:sz w:val="24"/>
                <w:szCs w:val="24"/>
              </w:rPr>
            </w:pPr>
          </w:p>
          <w:p w14:paraId="2B3BCD64">
            <w:pPr>
              <w:spacing w:line="243" w:lineRule="auto"/>
              <w:rPr>
                <w:rFonts w:ascii="Arial"/>
                <w:sz w:val="24"/>
                <w:szCs w:val="24"/>
              </w:rPr>
            </w:pPr>
          </w:p>
          <w:p w14:paraId="16E790E2">
            <w:pPr>
              <w:spacing w:line="244" w:lineRule="auto"/>
              <w:rPr>
                <w:rFonts w:ascii="Arial"/>
                <w:sz w:val="24"/>
                <w:szCs w:val="24"/>
              </w:rPr>
            </w:pPr>
          </w:p>
          <w:p w14:paraId="40A1B1EF">
            <w:pPr>
              <w:spacing w:line="244" w:lineRule="auto"/>
              <w:rPr>
                <w:rFonts w:ascii="Arial"/>
                <w:sz w:val="24"/>
                <w:szCs w:val="24"/>
              </w:rPr>
            </w:pPr>
          </w:p>
          <w:p w14:paraId="3EA82EAE">
            <w:pPr>
              <w:spacing w:line="244" w:lineRule="auto"/>
              <w:rPr>
                <w:rFonts w:ascii="Arial"/>
                <w:sz w:val="24"/>
                <w:szCs w:val="24"/>
              </w:rPr>
            </w:pPr>
          </w:p>
          <w:p w14:paraId="2A54385F">
            <w:pPr>
              <w:spacing w:line="244" w:lineRule="auto"/>
              <w:rPr>
                <w:rFonts w:ascii="Arial"/>
                <w:sz w:val="24"/>
                <w:szCs w:val="24"/>
              </w:rPr>
            </w:pPr>
          </w:p>
          <w:p w14:paraId="1F261810">
            <w:pPr>
              <w:spacing w:line="244" w:lineRule="auto"/>
              <w:rPr>
                <w:rFonts w:ascii="Arial"/>
                <w:sz w:val="24"/>
                <w:szCs w:val="24"/>
              </w:rPr>
            </w:pPr>
          </w:p>
          <w:p w14:paraId="146A33B1">
            <w:pPr>
              <w:spacing w:line="244" w:lineRule="auto"/>
              <w:rPr>
                <w:rFonts w:ascii="Arial"/>
                <w:sz w:val="24"/>
                <w:szCs w:val="24"/>
              </w:rPr>
            </w:pPr>
          </w:p>
          <w:p w14:paraId="6C7B4CD9">
            <w:pPr>
              <w:pStyle w:val="27"/>
              <w:spacing w:before="68" w:line="219" w:lineRule="auto"/>
              <w:ind w:left="318"/>
              <w:rPr>
                <w:sz w:val="24"/>
                <w:szCs w:val="24"/>
              </w:rPr>
            </w:pPr>
            <w:r>
              <w:rPr>
                <w:spacing w:val="-2"/>
                <w:sz w:val="24"/>
                <w:szCs w:val="24"/>
              </w:rPr>
              <w:t>个人承诺</w:t>
            </w:r>
          </w:p>
        </w:tc>
        <w:tc>
          <w:tcPr>
            <w:tcW w:w="8148" w:type="dxa"/>
            <w:vAlign w:val="top"/>
          </w:tcPr>
          <w:p w14:paraId="571B29D7">
            <w:pPr>
              <w:spacing w:line="317" w:lineRule="auto"/>
              <w:rPr>
                <w:rFonts w:ascii="Arial"/>
                <w:sz w:val="24"/>
                <w:szCs w:val="24"/>
              </w:rPr>
            </w:pPr>
          </w:p>
          <w:p w14:paraId="5E0E6E78">
            <w:pPr>
              <w:spacing w:line="318" w:lineRule="auto"/>
              <w:rPr>
                <w:rFonts w:ascii="Arial"/>
                <w:sz w:val="24"/>
                <w:szCs w:val="24"/>
              </w:rPr>
            </w:pPr>
          </w:p>
          <w:p w14:paraId="303BFAE0">
            <w:pPr>
              <w:spacing w:line="318" w:lineRule="auto"/>
              <w:rPr>
                <w:rFonts w:ascii="Arial"/>
                <w:sz w:val="24"/>
                <w:szCs w:val="24"/>
              </w:rPr>
            </w:pPr>
          </w:p>
          <w:p w14:paraId="20D80A22">
            <w:pPr>
              <w:pStyle w:val="27"/>
              <w:spacing w:before="69" w:line="218" w:lineRule="auto"/>
              <w:ind w:left="894"/>
              <w:rPr>
                <w:sz w:val="24"/>
                <w:szCs w:val="24"/>
              </w:rPr>
            </w:pPr>
            <w:r>
              <w:rPr>
                <w:spacing w:val="-3"/>
                <w:sz w:val="24"/>
                <w:szCs w:val="24"/>
              </w:rPr>
              <w:t>本人承诺以上信息均真实有效。</w:t>
            </w:r>
          </w:p>
          <w:p w14:paraId="7B671621">
            <w:pPr>
              <w:spacing w:line="301" w:lineRule="auto"/>
              <w:rPr>
                <w:rFonts w:ascii="Arial"/>
                <w:sz w:val="24"/>
                <w:szCs w:val="24"/>
              </w:rPr>
            </w:pPr>
          </w:p>
          <w:p w14:paraId="2A4B2DC0">
            <w:pPr>
              <w:spacing w:line="302" w:lineRule="auto"/>
              <w:rPr>
                <w:rFonts w:ascii="Arial"/>
                <w:sz w:val="24"/>
                <w:szCs w:val="24"/>
              </w:rPr>
            </w:pPr>
          </w:p>
          <w:p w14:paraId="7F538DF9">
            <w:pPr>
              <w:pStyle w:val="27"/>
              <w:spacing w:before="68" w:line="219" w:lineRule="auto"/>
              <w:ind w:left="4492"/>
              <w:rPr>
                <w:sz w:val="24"/>
                <w:szCs w:val="24"/>
              </w:rPr>
            </w:pPr>
            <w:r>
              <w:rPr>
                <w:spacing w:val="-4"/>
                <w:sz w:val="24"/>
                <w:szCs w:val="24"/>
              </w:rPr>
              <w:t>申请人签字：</w:t>
            </w:r>
            <w:r>
              <w:rPr>
                <w:rFonts w:hint="eastAsia"/>
                <w:sz w:val="24"/>
                <w:szCs w:val="24"/>
                <w:lang w:val="en-US" w:eastAsia="zh-CN"/>
              </w:rPr>
              <w:t>{{realname}}</w:t>
            </w:r>
          </w:p>
          <w:p w14:paraId="3BC32141">
            <w:pPr>
              <w:spacing w:line="253" w:lineRule="auto"/>
              <w:rPr>
                <w:rFonts w:ascii="Arial"/>
                <w:sz w:val="24"/>
                <w:szCs w:val="24"/>
              </w:rPr>
            </w:pPr>
          </w:p>
          <w:p w14:paraId="1B0BBDD9">
            <w:pPr>
              <w:spacing w:line="253" w:lineRule="auto"/>
              <w:rPr>
                <w:rFonts w:ascii="Arial"/>
                <w:sz w:val="24"/>
                <w:szCs w:val="24"/>
              </w:rPr>
            </w:pPr>
          </w:p>
          <w:p w14:paraId="4F1D257E">
            <w:pPr>
              <w:spacing w:line="253" w:lineRule="auto"/>
              <w:rPr>
                <w:rFonts w:ascii="Arial"/>
                <w:sz w:val="24"/>
                <w:szCs w:val="24"/>
              </w:rPr>
            </w:pPr>
          </w:p>
          <w:p w14:paraId="2A6287B3">
            <w:pPr>
              <w:spacing w:line="254" w:lineRule="auto"/>
              <w:rPr>
                <w:rFonts w:ascii="Arial"/>
                <w:sz w:val="24"/>
                <w:szCs w:val="24"/>
              </w:rPr>
            </w:pPr>
          </w:p>
          <w:p w14:paraId="313659E1">
            <w:pPr>
              <w:spacing w:line="254" w:lineRule="auto"/>
              <w:rPr>
                <w:rFonts w:ascii="Arial"/>
                <w:sz w:val="24"/>
                <w:szCs w:val="24"/>
              </w:rPr>
            </w:pPr>
          </w:p>
          <w:p w14:paraId="6AA5F0E2">
            <w:pPr>
              <w:spacing w:line="254" w:lineRule="auto"/>
              <w:rPr>
                <w:rFonts w:ascii="Arial"/>
                <w:sz w:val="24"/>
                <w:szCs w:val="24"/>
              </w:rPr>
            </w:pPr>
          </w:p>
          <w:p w14:paraId="1CCEC83F">
            <w:pPr>
              <w:pStyle w:val="27"/>
              <w:spacing w:before="68" w:line="219" w:lineRule="auto"/>
              <w:ind w:left="4885"/>
              <w:rPr>
                <w:rFonts w:hint="default"/>
                <w:sz w:val="24"/>
                <w:szCs w:val="24"/>
                <w:lang w:val="en-US"/>
              </w:rPr>
            </w:pPr>
            <w:r>
              <w:rPr>
                <w:rFonts w:hint="eastAsia"/>
                <w:spacing w:val="-6"/>
                <w:sz w:val="24"/>
                <w:szCs w:val="24"/>
                <w:lang w:val="en-US" w:eastAsia="zh-CN"/>
              </w:rPr>
              <w:t xml:space="preserve">  </w:t>
            </w:r>
            <w:r>
              <w:rPr>
                <w:rFonts w:hint="eastAsia"/>
                <w:sz w:val="24"/>
                <w:szCs w:val="24"/>
                <w:lang w:val="en-US" w:eastAsia="zh-CN"/>
              </w:rPr>
              <w:t xml:space="preserve"> {{projectStartTime}}</w:t>
            </w:r>
          </w:p>
        </w:tc>
      </w:tr>
      <w:tr w14:paraId="56FDD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6" w:hRule="atLeast"/>
        </w:trPr>
        <w:tc>
          <w:tcPr>
            <w:tcW w:w="1604" w:type="dxa"/>
            <w:vAlign w:val="top"/>
          </w:tcPr>
          <w:p w14:paraId="02FD5182">
            <w:pPr>
              <w:spacing w:line="243" w:lineRule="auto"/>
              <w:rPr>
                <w:rFonts w:ascii="Arial"/>
                <w:sz w:val="24"/>
                <w:szCs w:val="24"/>
              </w:rPr>
            </w:pPr>
          </w:p>
          <w:p w14:paraId="2EB45314">
            <w:pPr>
              <w:spacing w:line="243" w:lineRule="auto"/>
              <w:rPr>
                <w:rFonts w:ascii="Arial"/>
                <w:sz w:val="24"/>
                <w:szCs w:val="24"/>
              </w:rPr>
            </w:pPr>
          </w:p>
          <w:p w14:paraId="3BA6D21E">
            <w:pPr>
              <w:spacing w:line="243" w:lineRule="auto"/>
              <w:rPr>
                <w:rFonts w:ascii="Arial"/>
                <w:sz w:val="24"/>
                <w:szCs w:val="24"/>
              </w:rPr>
            </w:pPr>
          </w:p>
          <w:p w14:paraId="69F91F14">
            <w:pPr>
              <w:spacing w:line="243" w:lineRule="auto"/>
              <w:rPr>
                <w:rFonts w:ascii="Arial"/>
                <w:sz w:val="24"/>
                <w:szCs w:val="24"/>
              </w:rPr>
            </w:pPr>
          </w:p>
          <w:p w14:paraId="08A80ADF">
            <w:pPr>
              <w:spacing w:line="243" w:lineRule="auto"/>
              <w:rPr>
                <w:rFonts w:ascii="Arial"/>
                <w:sz w:val="24"/>
                <w:szCs w:val="24"/>
              </w:rPr>
            </w:pPr>
          </w:p>
          <w:p w14:paraId="1715B717">
            <w:pPr>
              <w:spacing w:line="244" w:lineRule="auto"/>
              <w:rPr>
                <w:rFonts w:ascii="Arial"/>
                <w:sz w:val="24"/>
                <w:szCs w:val="24"/>
              </w:rPr>
            </w:pPr>
          </w:p>
          <w:p w14:paraId="126C97DB">
            <w:pPr>
              <w:spacing w:line="244" w:lineRule="auto"/>
              <w:rPr>
                <w:rFonts w:ascii="Arial"/>
                <w:sz w:val="24"/>
                <w:szCs w:val="24"/>
              </w:rPr>
            </w:pPr>
          </w:p>
          <w:p w14:paraId="2D5C18C0">
            <w:pPr>
              <w:spacing w:line="244" w:lineRule="auto"/>
              <w:rPr>
                <w:rFonts w:ascii="Arial"/>
                <w:sz w:val="24"/>
                <w:szCs w:val="24"/>
              </w:rPr>
            </w:pPr>
          </w:p>
          <w:p w14:paraId="4822AB7A">
            <w:pPr>
              <w:spacing w:line="244" w:lineRule="auto"/>
              <w:rPr>
                <w:rFonts w:ascii="Arial"/>
                <w:sz w:val="24"/>
                <w:szCs w:val="24"/>
              </w:rPr>
            </w:pPr>
          </w:p>
          <w:p w14:paraId="19E6E8F4">
            <w:pPr>
              <w:spacing w:line="244" w:lineRule="auto"/>
              <w:rPr>
                <w:rFonts w:ascii="Arial"/>
                <w:sz w:val="24"/>
                <w:szCs w:val="24"/>
              </w:rPr>
            </w:pPr>
          </w:p>
          <w:p w14:paraId="25C50504">
            <w:pPr>
              <w:pStyle w:val="27"/>
              <w:spacing w:before="68" w:line="219" w:lineRule="auto"/>
              <w:ind w:left="137"/>
              <w:rPr>
                <w:sz w:val="24"/>
                <w:szCs w:val="24"/>
              </w:rPr>
            </w:pPr>
            <w:r>
              <w:rPr>
                <w:spacing w:val="-6"/>
                <w:sz w:val="24"/>
                <w:szCs w:val="24"/>
              </w:rPr>
              <w:t>申报单位意见</w:t>
            </w:r>
          </w:p>
        </w:tc>
        <w:tc>
          <w:tcPr>
            <w:tcW w:w="8148" w:type="dxa"/>
            <w:vAlign w:val="top"/>
          </w:tcPr>
          <w:p w14:paraId="6C322660">
            <w:pPr>
              <w:spacing w:line="299" w:lineRule="auto"/>
              <w:rPr>
                <w:rFonts w:ascii="Arial"/>
                <w:sz w:val="24"/>
                <w:szCs w:val="24"/>
              </w:rPr>
            </w:pPr>
          </w:p>
          <w:p w14:paraId="6608EFBB">
            <w:pPr>
              <w:spacing w:line="299" w:lineRule="auto"/>
              <w:rPr>
                <w:rFonts w:ascii="Arial"/>
                <w:sz w:val="24"/>
                <w:szCs w:val="24"/>
              </w:rPr>
            </w:pPr>
          </w:p>
          <w:p w14:paraId="3556436C">
            <w:pPr>
              <w:spacing w:line="250" w:lineRule="auto"/>
              <w:rPr>
                <w:rFonts w:ascii="Arial"/>
                <w:sz w:val="24"/>
                <w:szCs w:val="24"/>
              </w:rPr>
            </w:pPr>
          </w:p>
          <w:p w14:paraId="6EC2D186">
            <w:pPr>
              <w:spacing w:line="250" w:lineRule="auto"/>
              <w:rPr>
                <w:rFonts w:ascii="Arial"/>
                <w:sz w:val="24"/>
                <w:szCs w:val="24"/>
              </w:rPr>
            </w:pPr>
          </w:p>
          <w:p w14:paraId="7C8247FA">
            <w:pPr>
              <w:spacing w:line="250" w:lineRule="auto"/>
              <w:rPr>
                <w:rFonts w:ascii="Arial"/>
                <w:sz w:val="24"/>
                <w:szCs w:val="24"/>
              </w:rPr>
            </w:pPr>
          </w:p>
          <w:p w14:paraId="1EE68E6A">
            <w:pPr>
              <w:spacing w:line="250" w:lineRule="auto"/>
              <w:rPr>
                <w:rFonts w:ascii="Arial"/>
                <w:sz w:val="24"/>
                <w:szCs w:val="24"/>
              </w:rPr>
            </w:pPr>
          </w:p>
          <w:p w14:paraId="6F4F1801">
            <w:pPr>
              <w:spacing w:line="250" w:lineRule="auto"/>
              <w:rPr>
                <w:rFonts w:ascii="Arial"/>
                <w:sz w:val="24"/>
                <w:szCs w:val="24"/>
              </w:rPr>
            </w:pPr>
          </w:p>
          <w:p w14:paraId="5BE6F8E7">
            <w:pPr>
              <w:spacing w:line="250" w:lineRule="auto"/>
              <w:rPr>
                <w:rFonts w:ascii="Arial"/>
                <w:sz w:val="24"/>
                <w:szCs w:val="24"/>
              </w:rPr>
            </w:pPr>
          </w:p>
          <w:p w14:paraId="57310423">
            <w:pPr>
              <w:spacing w:line="251" w:lineRule="auto"/>
              <w:rPr>
                <w:rFonts w:ascii="Arial"/>
                <w:sz w:val="24"/>
                <w:szCs w:val="24"/>
              </w:rPr>
            </w:pPr>
          </w:p>
          <w:p w14:paraId="11ED24BF">
            <w:pPr>
              <w:pStyle w:val="27"/>
              <w:spacing w:before="68" w:line="218" w:lineRule="auto"/>
              <w:ind w:left="481"/>
              <w:rPr>
                <w:sz w:val="24"/>
                <w:szCs w:val="24"/>
              </w:rPr>
            </w:pPr>
            <w:r>
              <w:rPr>
                <w:spacing w:val="-3"/>
                <w:sz w:val="24"/>
                <w:szCs w:val="24"/>
              </w:rPr>
              <w:t>负责人</w:t>
            </w:r>
            <w:r>
              <w:rPr>
                <w:sz w:val="24"/>
                <w:szCs w:val="24"/>
              </w:rPr>
              <w:t>：</w:t>
            </w:r>
            <w:r>
              <w:rPr>
                <w:spacing w:val="-3"/>
                <w:sz w:val="24"/>
                <w:szCs w:val="24"/>
              </w:rPr>
              <w:t>申报单位盖章</w:t>
            </w:r>
            <w:r>
              <w:rPr>
                <w:rFonts w:hint="eastAsia"/>
                <w:sz w:val="24"/>
                <w:szCs w:val="24"/>
                <w:lang w:val="en-US" w:eastAsia="zh-CN"/>
              </w:rPr>
              <w:t>负责人</w:t>
            </w:r>
            <w:r>
              <w:rPr>
                <w:spacing w:val="1"/>
                <w:sz w:val="24"/>
                <w:szCs w:val="24"/>
              </w:rPr>
              <w:t xml:space="preserve">                       </w:t>
            </w:r>
            <w:r>
              <w:rPr>
                <w:sz w:val="24"/>
                <w:szCs w:val="24"/>
              </w:rPr>
              <w:t>（</w:t>
            </w:r>
            <w:r>
              <w:rPr>
                <w:spacing w:val="-3"/>
                <w:sz w:val="24"/>
                <w:szCs w:val="24"/>
              </w:rPr>
              <w:t>申报单位盖章）</w:t>
            </w:r>
          </w:p>
          <w:p w14:paraId="7DAA7A70">
            <w:pPr>
              <w:spacing w:line="265" w:lineRule="auto"/>
              <w:rPr>
                <w:rFonts w:ascii="Arial"/>
                <w:sz w:val="24"/>
                <w:szCs w:val="24"/>
              </w:rPr>
            </w:pPr>
          </w:p>
          <w:p w14:paraId="7B003757">
            <w:pPr>
              <w:spacing w:line="265" w:lineRule="auto"/>
              <w:rPr>
                <w:rFonts w:ascii="Arial"/>
                <w:sz w:val="24"/>
                <w:szCs w:val="24"/>
              </w:rPr>
            </w:pPr>
          </w:p>
          <w:p w14:paraId="5C80A666">
            <w:pPr>
              <w:spacing w:line="266" w:lineRule="auto"/>
              <w:rPr>
                <w:rFonts w:ascii="Arial"/>
                <w:sz w:val="24"/>
                <w:szCs w:val="24"/>
              </w:rPr>
            </w:pPr>
          </w:p>
          <w:p w14:paraId="23BE86E2">
            <w:pPr>
              <w:spacing w:line="266" w:lineRule="auto"/>
              <w:rPr>
                <w:rFonts w:ascii="Arial"/>
                <w:sz w:val="24"/>
                <w:szCs w:val="24"/>
              </w:rPr>
            </w:pPr>
          </w:p>
          <w:p w14:paraId="263295CE">
            <w:pPr>
              <w:pStyle w:val="27"/>
              <w:spacing w:before="69" w:line="219" w:lineRule="auto"/>
              <w:ind w:firstLine="6000" w:firstLineChars="2500"/>
              <w:rPr>
                <w:rFonts w:hint="eastAsia" w:eastAsia="宋体"/>
                <w:sz w:val="24"/>
                <w:szCs w:val="24"/>
                <w:lang w:eastAsia="zh-CN"/>
              </w:rPr>
            </w:pPr>
            <w:r>
              <w:rPr>
                <w:rFonts w:hint="eastAsia"/>
                <w:sz w:val="24"/>
                <w:szCs w:val="24"/>
                <w:lang w:val="en-US" w:eastAsia="zh-CN"/>
              </w:rPr>
              <w:t>申报单位盖章日期</w:t>
            </w:r>
          </w:p>
        </w:tc>
      </w:tr>
    </w:tbl>
    <w:p w14:paraId="6BE9A599">
      <w:pPr>
        <w:rPr>
          <w:rFonts w:ascii="Arial"/>
          <w:sz w:val="24"/>
          <w:szCs w:val="24"/>
        </w:rPr>
      </w:pPr>
    </w:p>
    <w:p w14:paraId="7E61E925">
      <w:pPr>
        <w:rPr>
          <w:rFonts w:ascii="Arial" w:hAnsi="Arial" w:eastAsia="Arial" w:cs="Arial"/>
          <w:sz w:val="24"/>
          <w:szCs w:val="24"/>
        </w:rPr>
        <w:sectPr>
          <w:headerReference r:id="rId17" w:type="default"/>
          <w:footerReference r:id="rId18" w:type="default"/>
          <w:pgSz w:w="11906" w:h="16838"/>
          <w:pgMar w:top="681" w:right="1074" w:bottom="470" w:left="1074" w:header="404" w:footer="219" w:gutter="0"/>
          <w:cols w:space="720" w:num="1"/>
        </w:sectPr>
      </w:pPr>
    </w:p>
    <w:p w14:paraId="299D856C">
      <w:pPr>
        <w:spacing w:line="38" w:lineRule="exact"/>
        <w:rPr>
          <w:sz w:val="24"/>
          <w:szCs w:val="24"/>
        </w:rPr>
      </w:pPr>
    </w:p>
    <w:tbl>
      <w:tblPr>
        <w:tblStyle w:val="26"/>
        <w:tblW w:w="84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4"/>
        <w:gridCol w:w="7155"/>
      </w:tblGrid>
      <w:tr w14:paraId="2485A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9" w:hRule="atLeast"/>
        </w:trPr>
        <w:tc>
          <w:tcPr>
            <w:tcW w:w="1264" w:type="dxa"/>
            <w:vAlign w:val="center"/>
          </w:tcPr>
          <w:p w14:paraId="708964B0">
            <w:pPr>
              <w:pStyle w:val="27"/>
              <w:spacing w:before="68" w:line="203" w:lineRule="auto"/>
              <w:ind w:left="215"/>
              <w:jc w:val="center"/>
              <w:rPr>
                <w:sz w:val="24"/>
                <w:szCs w:val="24"/>
              </w:rPr>
            </w:pPr>
            <w:r>
              <w:rPr>
                <w:spacing w:val="-2"/>
                <w:sz w:val="24"/>
                <w:szCs w:val="24"/>
              </w:rPr>
              <w:t>县级科技主</w:t>
            </w:r>
          </w:p>
          <w:p w14:paraId="2DB66C63">
            <w:pPr>
              <w:pStyle w:val="27"/>
              <w:spacing w:line="218" w:lineRule="auto"/>
              <w:ind w:left="217"/>
              <w:jc w:val="center"/>
              <w:rPr>
                <w:sz w:val="24"/>
                <w:szCs w:val="24"/>
              </w:rPr>
            </w:pPr>
            <w:r>
              <w:rPr>
                <w:spacing w:val="-2"/>
                <w:sz w:val="24"/>
                <w:szCs w:val="24"/>
              </w:rPr>
              <w:t>管部门意见</w:t>
            </w:r>
          </w:p>
        </w:tc>
        <w:tc>
          <w:tcPr>
            <w:tcW w:w="7155" w:type="dxa"/>
            <w:vAlign w:val="top"/>
          </w:tcPr>
          <w:p w14:paraId="3B64EB0F">
            <w:pPr>
              <w:spacing w:line="253" w:lineRule="auto"/>
              <w:rPr>
                <w:rFonts w:ascii="Arial"/>
                <w:sz w:val="24"/>
                <w:szCs w:val="24"/>
              </w:rPr>
            </w:pPr>
          </w:p>
          <w:p w14:paraId="5D3C1BE9">
            <w:pPr>
              <w:spacing w:line="253" w:lineRule="auto"/>
              <w:rPr>
                <w:rFonts w:ascii="Arial"/>
                <w:sz w:val="24"/>
                <w:szCs w:val="24"/>
              </w:rPr>
            </w:pPr>
          </w:p>
          <w:p w14:paraId="613FD9D2">
            <w:pPr>
              <w:spacing w:line="253" w:lineRule="auto"/>
              <w:rPr>
                <w:rFonts w:ascii="Arial"/>
                <w:sz w:val="24"/>
                <w:szCs w:val="24"/>
              </w:rPr>
            </w:pPr>
          </w:p>
          <w:p w14:paraId="4B5563C0">
            <w:pPr>
              <w:spacing w:line="253" w:lineRule="auto"/>
              <w:rPr>
                <w:rFonts w:ascii="Arial"/>
                <w:sz w:val="24"/>
                <w:szCs w:val="24"/>
              </w:rPr>
            </w:pPr>
          </w:p>
          <w:p w14:paraId="5D3C0CAA">
            <w:pPr>
              <w:spacing w:line="253" w:lineRule="auto"/>
              <w:rPr>
                <w:rFonts w:ascii="Arial"/>
                <w:sz w:val="24"/>
                <w:szCs w:val="24"/>
              </w:rPr>
            </w:pPr>
          </w:p>
          <w:p w14:paraId="767C6708">
            <w:pPr>
              <w:spacing w:line="253" w:lineRule="auto"/>
              <w:rPr>
                <w:rFonts w:ascii="Arial"/>
                <w:sz w:val="24"/>
                <w:szCs w:val="24"/>
              </w:rPr>
            </w:pPr>
          </w:p>
          <w:p w14:paraId="05D22E12">
            <w:pPr>
              <w:spacing w:line="253" w:lineRule="auto"/>
              <w:rPr>
                <w:rFonts w:hint="eastAsia" w:ascii="Arial" w:eastAsia="宋体"/>
                <w:sz w:val="24"/>
                <w:szCs w:val="24"/>
                <w:lang w:eastAsia="zh-CN"/>
              </w:rPr>
            </w:pPr>
          </w:p>
          <w:p w14:paraId="78908A77">
            <w:pPr>
              <w:spacing w:line="253" w:lineRule="auto"/>
              <w:rPr>
                <w:rFonts w:hint="eastAsia" w:ascii="Arial" w:eastAsia="宋体"/>
                <w:sz w:val="24"/>
                <w:szCs w:val="24"/>
                <w:lang w:eastAsia="zh-CN"/>
              </w:rPr>
            </w:pPr>
          </w:p>
          <w:p w14:paraId="6A536C82">
            <w:pPr>
              <w:spacing w:line="253" w:lineRule="auto"/>
              <w:rPr>
                <w:rFonts w:ascii="Arial"/>
                <w:sz w:val="24"/>
                <w:szCs w:val="24"/>
              </w:rPr>
            </w:pPr>
          </w:p>
          <w:p w14:paraId="05F10A09">
            <w:pPr>
              <w:pStyle w:val="27"/>
              <w:spacing w:before="68" w:line="218" w:lineRule="auto"/>
              <w:ind w:left="481"/>
              <w:rPr>
                <w:spacing w:val="-3"/>
                <w:sz w:val="24"/>
                <w:szCs w:val="24"/>
              </w:rPr>
            </w:pPr>
            <w:r>
              <w:rPr>
                <w:spacing w:val="-3"/>
                <w:sz w:val="24"/>
                <w:szCs w:val="24"/>
              </w:rPr>
              <w:t>负责人</w:t>
            </w:r>
            <w:r>
              <w:rPr>
                <w:sz w:val="24"/>
                <w:szCs w:val="24"/>
              </w:rPr>
              <w:t>：</w:t>
            </w:r>
            <w:r>
              <w:rPr>
                <w:spacing w:val="-3"/>
                <w:sz w:val="24"/>
                <w:szCs w:val="24"/>
              </w:rPr>
              <w:t>主管单位盖章</w:t>
            </w:r>
            <w:r>
              <w:rPr>
                <w:rFonts w:hint="eastAsia"/>
                <w:sz w:val="24"/>
                <w:szCs w:val="24"/>
                <w:lang w:val="en-US" w:eastAsia="zh-CN"/>
              </w:rPr>
              <w:t>负责人</w:t>
            </w:r>
            <w:r>
              <w:rPr>
                <w:sz w:val="24"/>
                <w:szCs w:val="24"/>
              </w:rPr>
              <w:t xml:space="preserve">                    （</w:t>
            </w:r>
            <w:r>
              <w:rPr>
                <w:spacing w:val="-3"/>
                <w:sz w:val="24"/>
                <w:szCs w:val="24"/>
              </w:rPr>
              <w:t>主管单位盖章）</w:t>
            </w:r>
          </w:p>
          <w:p w14:paraId="42B84FA8">
            <w:pPr>
              <w:pStyle w:val="27"/>
              <w:spacing w:before="68" w:line="218" w:lineRule="auto"/>
              <w:ind w:left="481"/>
              <w:rPr>
                <w:spacing w:val="-3"/>
                <w:sz w:val="24"/>
                <w:szCs w:val="24"/>
              </w:rPr>
            </w:pPr>
          </w:p>
          <w:p w14:paraId="4AFE54A7">
            <w:pPr>
              <w:pStyle w:val="27"/>
              <w:spacing w:before="68" w:line="218" w:lineRule="auto"/>
              <w:ind w:left="481"/>
              <w:rPr>
                <w:spacing w:val="-3"/>
                <w:sz w:val="24"/>
                <w:szCs w:val="24"/>
              </w:rPr>
            </w:pPr>
          </w:p>
          <w:p w14:paraId="155F1EA1">
            <w:pPr>
              <w:pStyle w:val="27"/>
              <w:wordWrap w:val="0"/>
              <w:spacing w:before="68" w:line="218" w:lineRule="auto"/>
              <w:ind w:left="0" w:leftChars="0" w:firstLine="551" w:firstLineChars="242"/>
              <w:jc w:val="center"/>
              <w:rPr>
                <w:rFonts w:hint="default" w:eastAsia="宋体"/>
                <w:spacing w:val="-3"/>
                <w:sz w:val="24"/>
                <w:szCs w:val="24"/>
                <w:lang w:val="en-US" w:eastAsia="zh-CN"/>
              </w:rPr>
            </w:pPr>
            <w:r>
              <w:rPr>
                <w:rFonts w:hint="eastAsia"/>
                <w:spacing w:val="-6"/>
                <w:sz w:val="24"/>
                <w:szCs w:val="24"/>
                <w:lang w:val="en-US" w:eastAsia="zh-CN"/>
              </w:rPr>
              <w:t xml:space="preserve">                                              主管单位盖章日期           </w:t>
            </w:r>
          </w:p>
        </w:tc>
      </w:tr>
      <w:tr w14:paraId="49644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2" w:hRule="atLeast"/>
        </w:trPr>
        <w:tc>
          <w:tcPr>
            <w:tcW w:w="1264" w:type="dxa"/>
            <w:vAlign w:val="center"/>
          </w:tcPr>
          <w:p w14:paraId="07E13D14">
            <w:pPr>
              <w:pStyle w:val="27"/>
              <w:spacing w:before="68" w:line="203" w:lineRule="auto"/>
              <w:ind w:left="108"/>
              <w:jc w:val="center"/>
              <w:rPr>
                <w:sz w:val="24"/>
                <w:szCs w:val="24"/>
              </w:rPr>
            </w:pPr>
            <w:r>
              <w:rPr>
                <w:spacing w:val="-2"/>
                <w:sz w:val="24"/>
                <w:szCs w:val="24"/>
              </w:rPr>
              <w:t>地市科技主管或省直主管部</w:t>
            </w:r>
            <w:r>
              <w:rPr>
                <w:spacing w:val="-8"/>
                <w:sz w:val="24"/>
                <w:szCs w:val="24"/>
              </w:rPr>
              <w:t>门意见</w:t>
            </w:r>
          </w:p>
        </w:tc>
        <w:tc>
          <w:tcPr>
            <w:tcW w:w="7155" w:type="dxa"/>
            <w:vAlign w:val="top"/>
          </w:tcPr>
          <w:p w14:paraId="5E95EC58">
            <w:pPr>
              <w:spacing w:line="246" w:lineRule="auto"/>
              <w:rPr>
                <w:rFonts w:ascii="Arial"/>
                <w:sz w:val="24"/>
                <w:szCs w:val="24"/>
              </w:rPr>
            </w:pPr>
          </w:p>
          <w:p w14:paraId="69D66740">
            <w:pPr>
              <w:spacing w:line="246" w:lineRule="auto"/>
              <w:rPr>
                <w:rFonts w:ascii="Arial"/>
                <w:sz w:val="24"/>
                <w:szCs w:val="24"/>
              </w:rPr>
            </w:pPr>
          </w:p>
          <w:p w14:paraId="109D757E">
            <w:pPr>
              <w:spacing w:line="246" w:lineRule="auto"/>
              <w:rPr>
                <w:rFonts w:ascii="Arial"/>
                <w:sz w:val="24"/>
                <w:szCs w:val="24"/>
              </w:rPr>
            </w:pPr>
          </w:p>
          <w:p w14:paraId="69F88C5B">
            <w:pPr>
              <w:spacing w:line="246" w:lineRule="auto"/>
              <w:rPr>
                <w:rFonts w:ascii="Arial"/>
                <w:sz w:val="24"/>
                <w:szCs w:val="24"/>
              </w:rPr>
            </w:pPr>
          </w:p>
          <w:p w14:paraId="535D873F">
            <w:pPr>
              <w:spacing w:line="246" w:lineRule="auto"/>
              <w:rPr>
                <w:rFonts w:ascii="Arial"/>
                <w:sz w:val="24"/>
                <w:szCs w:val="24"/>
              </w:rPr>
            </w:pPr>
          </w:p>
          <w:p w14:paraId="2179D76F">
            <w:pPr>
              <w:spacing w:line="246" w:lineRule="auto"/>
              <w:rPr>
                <w:rFonts w:ascii="Arial"/>
                <w:sz w:val="24"/>
                <w:szCs w:val="24"/>
              </w:rPr>
            </w:pPr>
          </w:p>
          <w:p w14:paraId="482E9EBE">
            <w:pPr>
              <w:spacing w:line="246" w:lineRule="auto"/>
              <w:rPr>
                <w:rFonts w:ascii="Arial"/>
                <w:sz w:val="24"/>
                <w:szCs w:val="24"/>
              </w:rPr>
            </w:pPr>
          </w:p>
          <w:p w14:paraId="6F8D00BB">
            <w:pPr>
              <w:spacing w:line="246" w:lineRule="auto"/>
              <w:rPr>
                <w:rFonts w:ascii="Arial"/>
                <w:sz w:val="24"/>
                <w:szCs w:val="24"/>
              </w:rPr>
            </w:pPr>
          </w:p>
          <w:p w14:paraId="002C7934">
            <w:pPr>
              <w:spacing w:line="247" w:lineRule="auto"/>
              <w:rPr>
                <w:rFonts w:ascii="Arial"/>
                <w:sz w:val="24"/>
                <w:szCs w:val="24"/>
              </w:rPr>
            </w:pPr>
          </w:p>
          <w:p w14:paraId="19D43B16">
            <w:pPr>
              <w:pStyle w:val="27"/>
              <w:spacing w:before="69" w:line="218" w:lineRule="auto"/>
              <w:ind w:left="481"/>
              <w:rPr>
                <w:spacing w:val="-3"/>
                <w:sz w:val="24"/>
                <w:szCs w:val="24"/>
              </w:rPr>
            </w:pPr>
            <w:r>
              <w:rPr>
                <w:spacing w:val="-3"/>
                <w:sz w:val="24"/>
                <w:szCs w:val="24"/>
              </w:rPr>
              <w:t>负责人</w:t>
            </w:r>
            <w:r>
              <w:rPr>
                <w:sz w:val="24"/>
                <w:szCs w:val="24"/>
              </w:rPr>
              <w:t>：</w:t>
            </w:r>
            <w:r>
              <w:rPr>
                <w:spacing w:val="-3"/>
                <w:sz w:val="24"/>
                <w:szCs w:val="24"/>
              </w:rPr>
              <w:t>推荐部门盖章</w:t>
            </w:r>
            <w:r>
              <w:rPr>
                <w:rFonts w:hint="eastAsia"/>
                <w:sz w:val="24"/>
                <w:szCs w:val="24"/>
                <w:lang w:val="en-US" w:eastAsia="zh-CN"/>
              </w:rPr>
              <w:t>负责人</w:t>
            </w:r>
            <w:r>
              <w:rPr>
                <w:sz w:val="24"/>
                <w:szCs w:val="24"/>
              </w:rPr>
              <w:t xml:space="preserve">              </w:t>
            </w:r>
            <w:r>
              <w:rPr>
                <w:rFonts w:hint="eastAsia"/>
                <w:sz w:val="24"/>
                <w:szCs w:val="24"/>
                <w:lang w:val="en-US" w:eastAsia="zh-CN"/>
              </w:rPr>
              <w:t xml:space="preserve">     </w:t>
            </w:r>
            <w:r>
              <w:rPr>
                <w:sz w:val="24"/>
                <w:szCs w:val="24"/>
              </w:rPr>
              <w:t>（</w:t>
            </w:r>
            <w:r>
              <w:rPr>
                <w:spacing w:val="-3"/>
                <w:sz w:val="24"/>
                <w:szCs w:val="24"/>
              </w:rPr>
              <w:t>推荐部门盖章）</w:t>
            </w:r>
          </w:p>
          <w:p w14:paraId="6F435733">
            <w:pPr>
              <w:pStyle w:val="27"/>
              <w:spacing w:before="69" w:line="218" w:lineRule="auto"/>
              <w:ind w:left="481"/>
              <w:rPr>
                <w:spacing w:val="-3"/>
                <w:sz w:val="24"/>
                <w:szCs w:val="24"/>
              </w:rPr>
            </w:pPr>
          </w:p>
          <w:p w14:paraId="5029B8D8">
            <w:pPr>
              <w:pStyle w:val="27"/>
              <w:spacing w:before="69" w:line="218" w:lineRule="auto"/>
              <w:ind w:left="481"/>
              <w:rPr>
                <w:spacing w:val="-3"/>
                <w:sz w:val="24"/>
                <w:szCs w:val="24"/>
              </w:rPr>
            </w:pPr>
          </w:p>
          <w:p w14:paraId="4B8895D0">
            <w:pPr>
              <w:pStyle w:val="27"/>
              <w:wordWrap w:val="0"/>
              <w:spacing w:before="69" w:line="218" w:lineRule="auto"/>
              <w:ind w:left="481"/>
              <w:jc w:val="center"/>
              <w:rPr>
                <w:rFonts w:hint="default" w:eastAsia="宋体"/>
                <w:spacing w:val="-3"/>
                <w:sz w:val="24"/>
                <w:szCs w:val="24"/>
                <w:lang w:val="en-US" w:eastAsia="zh-CN"/>
              </w:rPr>
            </w:pPr>
            <w:r>
              <w:rPr>
                <w:rFonts w:hint="eastAsia"/>
                <w:spacing w:val="-3"/>
                <w:sz w:val="24"/>
                <w:szCs w:val="24"/>
                <w:lang w:val="en-US" w:eastAsia="zh-CN"/>
              </w:rPr>
              <w:t xml:space="preserve">                           </w:t>
            </w:r>
            <w:r>
              <w:rPr>
                <w:rFonts w:hint="eastAsia"/>
                <w:spacing w:val="-6"/>
                <w:sz w:val="24"/>
                <w:szCs w:val="24"/>
                <w:lang w:val="en-US" w:eastAsia="zh-CN"/>
              </w:rPr>
              <w:t xml:space="preserve">   推荐部门盖章日期</w:t>
            </w:r>
          </w:p>
        </w:tc>
      </w:tr>
    </w:tbl>
    <w:p w14:paraId="2D1596A9">
      <w:pPr>
        <w:widowControl w:val="0"/>
        <w:numPr>
          <w:ilvl w:val="0"/>
          <w:numId w:val="0"/>
        </w:numPr>
        <w:tabs>
          <w:tab w:val="left" w:pos="312"/>
        </w:tabs>
        <w:jc w:val="both"/>
        <w:rPr>
          <w:rFonts w:hint="default" w:cs="Times New Roman"/>
          <w:b/>
          <w:bCs/>
          <w:strike w:val="0"/>
          <w:dstrike w:val="0"/>
          <w:color w:val="auto"/>
          <w:kern w:val="44"/>
          <w:sz w:val="28"/>
          <w:szCs w:val="28"/>
          <w:u w:val="none"/>
          <w:lang w:val="en-US" w:eastAsia="zh-CN" w:bidi="ar-SA"/>
        </w:rPr>
      </w:pPr>
    </w:p>
    <w:sectPr>
      <w:headerReference r:id="rId19" w:type="default"/>
      <w:footerReference r:id="rId20" w:type="default"/>
      <w:pgSz w:w="11906" w:h="16838"/>
      <w:pgMar w:top="1440" w:right="1559" w:bottom="1440" w:left="1559" w:header="851" w:footer="992" w:gutter="0"/>
      <w:pgBorders>
        <w:top w:val="none" w:sz="0" w:space="0"/>
        <w:left w:val="none" w:sz="0" w:space="0"/>
        <w:bottom w:val="none" w:sz="0" w:space="0"/>
        <w:right w:val="none" w:sz="0" w:space="0"/>
      </w:pgBorders>
      <w:pgNumType w:fmt="decimal"/>
      <w:cols w:space="720" w:num="1"/>
      <w:docGrid w:type="lines" w:linePitch="326"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Elva" w:date="2025-04-24T16:08:40Z" w:initials="">
    <w:p w14:paraId="5EA7E9C1">
      <w:pPr>
        <w:pStyle w:val="2"/>
        <w:rPr>
          <w:rFonts w:hint="eastAsia" w:eastAsia="宋体"/>
          <w:lang w:val="en-US" w:eastAsia="zh-CN"/>
        </w:rPr>
      </w:pPr>
      <w:r>
        <w:rPr>
          <w:rFonts w:hint="eastAsia"/>
          <w:lang w:val="en-US" w:eastAsia="zh-CN"/>
        </w:rPr>
        <w:t>单选</w:t>
      </w:r>
    </w:p>
  </w:comment>
  <w:comment w:id="1" w:author="Elva" w:date="2025-04-24T16:08:45Z" w:initials="">
    <w:p w14:paraId="623F607A">
      <w:pPr>
        <w:pStyle w:val="2"/>
        <w:rPr>
          <w:rFonts w:hint="eastAsia" w:eastAsia="宋体"/>
          <w:lang w:val="en-US" w:eastAsia="zh-CN"/>
        </w:rPr>
      </w:pPr>
      <w:r>
        <w:rPr>
          <w:rFonts w:hint="eastAsia"/>
          <w:lang w:val="en-US" w:eastAsia="zh-CN"/>
        </w:rPr>
        <w:t>单选</w:t>
      </w:r>
    </w:p>
  </w:comment>
  <w:comment w:id="2" w:author="Elva" w:date="2025-04-22T10:21:33Z" w:initials="">
    <w:p w14:paraId="135D79BA">
      <w:pPr>
        <w:pStyle w:val="2"/>
        <w:rPr>
          <w:rFonts w:hint="default" w:eastAsia="宋体"/>
          <w:lang w:val="en-US" w:eastAsia="zh-CN"/>
        </w:rPr>
      </w:pPr>
      <w:r>
        <w:rPr>
          <w:rFonts w:hint="eastAsia"/>
          <w:lang w:val="en-US" w:eastAsia="zh-CN"/>
        </w:rPr>
        <w:t>限2条</w:t>
      </w:r>
    </w:p>
  </w:comment>
  <w:comment w:id="3" w:author="Elva" w:date="2025-04-22T10:21:49Z" w:initials="">
    <w:p w14:paraId="5301A2BE">
      <w:pPr>
        <w:pStyle w:val="2"/>
        <w:rPr>
          <w:rFonts w:hint="default" w:eastAsia="宋体"/>
          <w:lang w:val="en-US" w:eastAsia="zh-CN"/>
        </w:rPr>
      </w:pPr>
      <w:r>
        <w:rPr>
          <w:rFonts w:hint="eastAsia"/>
          <w:lang w:val="en-US" w:eastAsia="zh-CN"/>
        </w:rPr>
        <w:t>=高级+中级+初级+其他=博士+硕士+学士+其他</w:t>
      </w:r>
    </w:p>
  </w:comment>
  <w:comment w:id="4" w:author="Elva" w:date="2025-04-22T19:09:03Z" w:initials="">
    <w:p w14:paraId="4D8C5964">
      <w:pPr>
        <w:pStyle w:val="2"/>
      </w:pPr>
      <w:r>
        <w:drawing>
          <wp:inline distT="0" distB="0" distL="114300" distR="114300">
            <wp:extent cx="1638300" cy="1287780"/>
            <wp:effectExtent l="0" t="0" r="762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1638300" cy="1287780"/>
                    </a:xfrm>
                    <a:prstGeom prst="rect">
                      <a:avLst/>
                    </a:prstGeom>
                    <a:noFill/>
                    <a:ln>
                      <a:noFill/>
                    </a:ln>
                  </pic:spPr>
                </pic:pic>
              </a:graphicData>
            </a:graphic>
          </wp:inline>
        </w:drawing>
      </w:r>
    </w:p>
  </w:comment>
  <w:comment w:id="5" w:author="Elva" w:date="2025-04-22T19:09:16Z" w:initials="">
    <w:p w14:paraId="50A4217A">
      <w:pPr>
        <w:pStyle w:val="2"/>
      </w:pPr>
      <w:r>
        <w:drawing>
          <wp:inline distT="0" distB="0" distL="114300" distR="114300">
            <wp:extent cx="1554480" cy="189738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
                    <a:stretch>
                      <a:fillRect/>
                    </a:stretch>
                  </pic:blipFill>
                  <pic:spPr>
                    <a:xfrm>
                      <a:off x="0" y="0"/>
                      <a:ext cx="1554480" cy="1897380"/>
                    </a:xfrm>
                    <a:prstGeom prst="rect">
                      <a:avLst/>
                    </a:prstGeom>
                    <a:noFill/>
                    <a:ln>
                      <a:noFill/>
                    </a:ln>
                  </pic:spPr>
                </pic:pic>
              </a:graphicData>
            </a:graphic>
          </wp:inline>
        </w:drawing>
      </w:r>
    </w:p>
  </w:comment>
  <w:comment w:id="6" w:author="Elva" w:date="2025-04-22T19:09:26Z" w:initials="">
    <w:p w14:paraId="60D25403">
      <w:pPr>
        <w:pStyle w:val="2"/>
      </w:pPr>
      <w:r>
        <w:drawing>
          <wp:inline distT="0" distB="0" distL="114300" distR="114300">
            <wp:extent cx="2324100" cy="1409700"/>
            <wp:effectExtent l="0" t="0" r="762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3"/>
                    <a:stretch>
                      <a:fillRect/>
                    </a:stretch>
                  </pic:blipFill>
                  <pic:spPr>
                    <a:xfrm>
                      <a:off x="0" y="0"/>
                      <a:ext cx="2324100" cy="1409700"/>
                    </a:xfrm>
                    <a:prstGeom prst="rect">
                      <a:avLst/>
                    </a:prstGeom>
                    <a:noFill/>
                    <a:ln>
                      <a:noFill/>
                    </a:ln>
                  </pic:spPr>
                </pic:pic>
              </a:graphicData>
            </a:graphic>
          </wp:inline>
        </w:drawing>
      </w:r>
    </w:p>
  </w:comment>
  <w:comment w:id="7" w:author="Elva" w:date="2025-04-22T19:09:36Z" w:initials="">
    <w:p w14:paraId="205718E1">
      <w:pPr>
        <w:pStyle w:val="2"/>
      </w:pPr>
      <w:r>
        <w:drawing>
          <wp:inline distT="0" distB="0" distL="114300" distR="114300">
            <wp:extent cx="1905000" cy="1409700"/>
            <wp:effectExtent l="0" t="0" r="0"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4"/>
                    <a:stretch>
                      <a:fillRect/>
                    </a:stretch>
                  </pic:blipFill>
                  <pic:spPr>
                    <a:xfrm>
                      <a:off x="0" y="0"/>
                      <a:ext cx="1905000" cy="1409700"/>
                    </a:xfrm>
                    <a:prstGeom prst="rect">
                      <a:avLst/>
                    </a:prstGeom>
                    <a:noFill/>
                    <a:ln>
                      <a:noFill/>
                    </a:ln>
                  </pic:spPr>
                </pic:pic>
              </a:graphicData>
            </a:graphic>
          </wp:inline>
        </w:drawing>
      </w:r>
    </w:p>
  </w:comment>
  <w:comment w:id="8" w:author="Elva" w:date="2025-04-22T19:09:47Z" w:initials="">
    <w:p w14:paraId="6926955B">
      <w:pPr>
        <w:pStyle w:val="2"/>
      </w:pPr>
      <w:r>
        <w:drawing>
          <wp:inline distT="0" distB="0" distL="114300" distR="114300">
            <wp:extent cx="1897380" cy="1089660"/>
            <wp:effectExtent l="0" t="0" r="762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5"/>
                    <a:stretch>
                      <a:fillRect/>
                    </a:stretch>
                  </pic:blipFill>
                  <pic:spPr>
                    <a:xfrm>
                      <a:off x="0" y="0"/>
                      <a:ext cx="1897380" cy="1089660"/>
                    </a:xfrm>
                    <a:prstGeom prst="rect">
                      <a:avLst/>
                    </a:prstGeom>
                    <a:noFill/>
                    <a:ln>
                      <a:noFill/>
                    </a:ln>
                  </pic:spPr>
                </pic:pic>
              </a:graphicData>
            </a:graphic>
          </wp:inline>
        </w:drawing>
      </w:r>
    </w:p>
  </w:comment>
  <w:comment w:id="9" w:author="Elva" w:date="2025-04-22T19:09:56Z" w:initials="">
    <w:p w14:paraId="710927CE">
      <w:pPr>
        <w:pStyle w:val="2"/>
        <w:rPr>
          <w:rFonts w:hint="default" w:eastAsia="宋体"/>
          <w:lang w:val="en-US" w:eastAsia="zh-CN"/>
        </w:rPr>
      </w:pPr>
      <w:r>
        <w:rPr>
          <w:rFonts w:hint="eastAsia"/>
          <w:lang w:val="en-US" w:eastAsia="zh-CN"/>
        </w:rPr>
        <w:t>单选：是/否</w:t>
      </w:r>
    </w:p>
  </w:comment>
  <w:comment w:id="10" w:author="Elva" w:date="2025-04-22T10:29:33Z" w:initials="">
    <w:p w14:paraId="0BC3046E">
      <w:pPr>
        <w:pStyle w:val="2"/>
        <w:rPr>
          <w:rFonts w:hint="default" w:eastAsia="宋体"/>
          <w:lang w:val="en-US" w:eastAsia="zh-CN"/>
        </w:rPr>
      </w:pPr>
      <w:r>
        <w:rPr>
          <w:rFonts w:hint="eastAsia"/>
          <w:lang w:val="en-US" w:eastAsia="zh-CN"/>
        </w:rPr>
        <w:t>必要一条年度报告，和一条最终报告；</w:t>
      </w:r>
    </w:p>
  </w:comment>
  <w:comment w:id="11" w:author="Elva" w:date="2025-04-22T10:30:39Z" w:initials="">
    <w:p w14:paraId="2ECD7928">
      <w:pPr>
        <w:pStyle w:val="2"/>
        <w:rPr>
          <w:rFonts w:hint="eastAsia"/>
          <w:lang w:val="en-US" w:eastAsia="zh-CN"/>
        </w:rPr>
      </w:pPr>
      <w:r>
        <w:rPr>
          <w:rFonts w:hint="eastAsia"/>
          <w:lang w:val="en-US" w:eastAsia="zh-CN"/>
        </w:rPr>
        <w:t>1.所有单位的总经费之和=</w:t>
      </w:r>
      <w:r>
        <w:rPr>
          <w:rFonts w:hint="eastAsia"/>
          <w:b/>
          <w:color w:val="000000" w:themeColor="text1"/>
          <w:sz w:val="28"/>
          <w:szCs w:val="28"/>
          <w14:textFill>
            <w14:solidFill>
              <w14:schemeClr w14:val="tx1"/>
            </w14:solidFill>
          </w14:textFill>
        </w:rPr>
        <w:t>项目基本情况</w:t>
      </w:r>
      <w:r>
        <w:rPr>
          <w:rFonts w:hint="eastAsia"/>
          <w:b/>
          <w:color w:val="000000" w:themeColor="text1"/>
          <w:sz w:val="28"/>
          <w:szCs w:val="28"/>
          <w:lang w:val="en-US" w:eastAsia="zh-CN"/>
          <w14:textFill>
            <w14:solidFill>
              <w14:schemeClr w14:val="tx1"/>
            </w14:solidFill>
          </w14:textFill>
        </w:rPr>
        <w:t>.</w:t>
      </w:r>
      <w:r>
        <w:rPr>
          <w:rFonts w:hint="eastAsia"/>
          <w:lang w:val="en-US" w:eastAsia="zh-CN"/>
        </w:rPr>
        <w:t>总经费；</w:t>
      </w:r>
    </w:p>
    <w:p w14:paraId="608D8A4A">
      <w:pPr>
        <w:pStyle w:val="2"/>
        <w:rPr>
          <w:rFonts w:hint="eastAsia"/>
          <w:lang w:val="en-US" w:eastAsia="zh-CN"/>
        </w:rPr>
      </w:pPr>
      <w:r>
        <w:rPr>
          <w:rFonts w:hint="eastAsia"/>
          <w:lang w:val="en-US" w:eastAsia="zh-CN"/>
        </w:rPr>
        <w:t>2.所有单位的省财政科技专项经费之和=</w:t>
      </w:r>
      <w:r>
        <w:rPr>
          <w:rFonts w:hint="eastAsia"/>
          <w:b/>
          <w:color w:val="000000" w:themeColor="text1"/>
          <w:sz w:val="28"/>
          <w:szCs w:val="28"/>
          <w14:textFill>
            <w14:solidFill>
              <w14:schemeClr w14:val="tx1"/>
            </w14:solidFill>
          </w14:textFill>
        </w:rPr>
        <w:t>项目基本情况</w:t>
      </w:r>
      <w:r>
        <w:rPr>
          <w:rFonts w:hint="eastAsia"/>
          <w:b/>
          <w:color w:val="000000" w:themeColor="text1"/>
          <w:sz w:val="28"/>
          <w:szCs w:val="28"/>
          <w:lang w:val="en-US" w:eastAsia="zh-CN"/>
          <w14:textFill>
            <w14:solidFill>
              <w14:schemeClr w14:val="tx1"/>
            </w14:solidFill>
          </w14:textFill>
        </w:rPr>
        <w:t>.</w:t>
      </w:r>
      <w:r>
        <w:rPr>
          <w:rFonts w:hint="eastAsia"/>
          <w:lang w:val="en-US" w:eastAsia="zh-CN"/>
        </w:rPr>
        <w:t>省财政科技专项经费；</w:t>
      </w:r>
    </w:p>
    <w:p w14:paraId="6E076E04">
      <w:pPr>
        <w:pStyle w:val="2"/>
        <w:rPr>
          <w:rFonts w:hint="eastAsia"/>
          <w:lang w:val="en-US" w:eastAsia="zh-CN"/>
        </w:rPr>
      </w:pPr>
      <w:r>
        <w:rPr>
          <w:rFonts w:hint="eastAsia"/>
          <w:lang w:val="en-US" w:eastAsia="zh-CN"/>
        </w:rPr>
        <w:t>3.所有单位的</w:t>
      </w:r>
      <w:r>
        <w:rPr>
          <w:rFonts w:hint="eastAsia" w:ascii="宋体" w:hAnsi="宋体" w:eastAsia="宋体" w:cs="宋体"/>
          <w:snapToGrid w:val="0"/>
          <w:color w:val="000000"/>
          <w:kern w:val="0"/>
          <w:sz w:val="24"/>
          <w:szCs w:val="24"/>
          <w:lang w:val="en-US" w:eastAsia="zh-CN" w:bidi="ar-SA"/>
        </w:rPr>
        <w:t>其他来源经费</w:t>
      </w:r>
      <w:r>
        <w:rPr>
          <w:rFonts w:hint="eastAsia"/>
          <w:lang w:val="en-US" w:eastAsia="zh-CN"/>
        </w:rPr>
        <w:t>之和=</w:t>
      </w:r>
      <w:r>
        <w:rPr>
          <w:rFonts w:hint="eastAsia"/>
          <w:b/>
          <w:color w:val="000000" w:themeColor="text1"/>
          <w:sz w:val="28"/>
          <w:szCs w:val="28"/>
          <w14:textFill>
            <w14:solidFill>
              <w14:schemeClr w14:val="tx1"/>
            </w14:solidFill>
          </w14:textFill>
        </w:rPr>
        <w:t>项目基本情况</w:t>
      </w:r>
      <w:r>
        <w:rPr>
          <w:rFonts w:hint="eastAsia"/>
          <w:b/>
          <w:color w:val="000000" w:themeColor="text1"/>
          <w:sz w:val="28"/>
          <w:szCs w:val="28"/>
          <w:lang w:val="en-US" w:eastAsia="zh-CN"/>
          <w14:textFill>
            <w14:solidFill>
              <w14:schemeClr w14:val="tx1"/>
            </w14:solidFill>
          </w14:textFill>
        </w:rPr>
        <w:t>.</w:t>
      </w:r>
      <w:r>
        <w:rPr>
          <w:rFonts w:hint="eastAsia"/>
          <w:lang w:val="en-US" w:eastAsia="zh-CN"/>
        </w:rPr>
        <w:t>（地方财政经费+</w:t>
      </w:r>
      <w:r>
        <w:rPr>
          <w:rFonts w:hint="eastAsia" w:ascii="宋体" w:hAnsi="宋体"/>
          <w:sz w:val="24"/>
          <w:szCs w:val="24"/>
        </w:rPr>
        <w:t>省直主管部门财政资金</w:t>
      </w:r>
      <w:r>
        <w:rPr>
          <w:rFonts w:hint="eastAsia"/>
          <w:sz w:val="24"/>
          <w:szCs w:val="24"/>
          <w:lang w:val="en-US" w:eastAsia="zh-CN"/>
        </w:rPr>
        <w:t>+</w:t>
      </w:r>
      <w:r>
        <w:rPr>
          <w:rFonts w:hint="eastAsia"/>
          <w:lang w:val="en-US" w:eastAsia="zh-CN"/>
        </w:rPr>
        <w:t>自筹经费+其他来源资金）；</w:t>
      </w:r>
    </w:p>
    <w:p w14:paraId="31677BC7">
      <w:pPr>
        <w:pStyle w:val="2"/>
        <w:rPr>
          <w:rFonts w:hint="default"/>
          <w:lang w:val="en-US" w:eastAsia="zh-CN"/>
        </w:rPr>
      </w:pPr>
    </w:p>
  </w:comment>
  <w:comment w:id="12" w:author="Elva" w:date="2025-04-22T10:35:00Z" w:initials="">
    <w:p w14:paraId="300C15A5">
      <w:pPr>
        <w:jc w:val="center"/>
        <w:rPr>
          <w:rFonts w:hint="eastAsia" w:ascii="黑体" w:eastAsia="黑体"/>
          <w:bCs/>
        </w:rPr>
      </w:pPr>
      <w:r>
        <w:rPr>
          <w:rFonts w:hint="eastAsia"/>
          <w:lang w:val="en-US" w:eastAsia="zh-CN"/>
        </w:rPr>
        <w:t>=人员代码为A、B的“</w:t>
      </w:r>
      <w:r>
        <w:rPr>
          <w:rFonts w:hint="eastAsia" w:ascii="黑体" w:eastAsia="黑体"/>
          <w:bCs/>
        </w:rPr>
        <w:t>投入本项目的全时工作时间</w:t>
      </w:r>
    </w:p>
    <w:p w14:paraId="0CE3BECD">
      <w:pPr>
        <w:pStyle w:val="2"/>
        <w:rPr>
          <w:rFonts w:hint="default" w:ascii="黑体" w:eastAsia="黑体" w:cs="Courier New"/>
          <w:bCs/>
          <w:lang w:val="en-US" w:eastAsia="zh-CN"/>
        </w:rPr>
      </w:pPr>
      <w:r>
        <w:rPr>
          <w:rFonts w:hint="eastAsia" w:ascii="黑体" w:eastAsia="黑体" w:cs="Courier New"/>
          <w:bCs/>
        </w:rPr>
        <w:t>（人月）</w:t>
      </w:r>
      <w:r>
        <w:rPr>
          <w:rFonts w:hint="eastAsia" w:ascii="黑体" w:eastAsia="黑体" w:cs="Courier New"/>
          <w:bCs/>
          <w:lang w:eastAsia="zh-CN"/>
        </w:rPr>
        <w:t>”</w:t>
      </w:r>
      <w:r>
        <w:rPr>
          <w:rFonts w:hint="eastAsia" w:ascii="黑体" w:eastAsia="黑体" w:cs="Courier New"/>
          <w:bCs/>
          <w:lang w:val="en-US" w:eastAsia="zh-CN"/>
        </w:rPr>
        <w:t>的和；</w:t>
      </w:r>
    </w:p>
  </w:comment>
  <w:comment w:id="13" w:author="Elva" w:date="2025-04-22T10:35:50Z" w:initials="">
    <w:p w14:paraId="1AAC8B12">
      <w:pPr>
        <w:jc w:val="center"/>
        <w:rPr>
          <w:rFonts w:hint="eastAsia" w:ascii="黑体" w:eastAsia="黑体"/>
          <w:bCs/>
        </w:rPr>
      </w:pPr>
      <w:r>
        <w:rPr>
          <w:rFonts w:hint="eastAsia"/>
          <w:lang w:val="en-US" w:eastAsia="zh-CN"/>
        </w:rPr>
        <w:t>=人员代码为C、D的“</w:t>
      </w:r>
      <w:r>
        <w:rPr>
          <w:rFonts w:hint="eastAsia" w:ascii="黑体" w:eastAsia="黑体"/>
          <w:bCs/>
        </w:rPr>
        <w:t>投入本项目的全时工作时间</w:t>
      </w:r>
    </w:p>
    <w:p w14:paraId="60DC31D5">
      <w:pPr>
        <w:pStyle w:val="2"/>
      </w:pPr>
      <w:r>
        <w:rPr>
          <w:rFonts w:hint="eastAsia" w:ascii="黑体" w:eastAsia="黑体" w:cs="Courier New"/>
          <w:bCs/>
        </w:rPr>
        <w:t>（人月）</w:t>
      </w:r>
      <w:r>
        <w:rPr>
          <w:rFonts w:hint="eastAsia" w:ascii="黑体" w:eastAsia="黑体" w:cs="Courier New"/>
          <w:bCs/>
          <w:lang w:eastAsia="zh-CN"/>
        </w:rPr>
        <w:t>”</w:t>
      </w:r>
      <w:r>
        <w:rPr>
          <w:rFonts w:hint="eastAsia" w:ascii="黑体" w:eastAsia="黑体" w:cs="Courier New"/>
          <w:bCs/>
          <w:lang w:val="en-US" w:eastAsia="zh-CN"/>
        </w:rPr>
        <w:t>的和；</w:t>
      </w:r>
    </w:p>
  </w:comment>
  <w:comment w:id="14" w:author="Elva" w:date="2025-04-22T10:36:05Z" w:initials="">
    <w:p w14:paraId="1975C0C2">
      <w:pPr>
        <w:jc w:val="center"/>
        <w:rPr>
          <w:rFonts w:hint="default" w:ascii="黑体" w:eastAsia="黑体" w:cs="Courier New"/>
          <w:bCs/>
          <w:lang w:val="en-US" w:eastAsia="zh-CN"/>
        </w:rPr>
      </w:pPr>
      <w:r>
        <w:rPr>
          <w:rFonts w:hint="eastAsia"/>
          <w:lang w:val="en-US" w:eastAsia="zh-CN"/>
        </w:rPr>
        <w:t>==人员代码为A、B、C、D的“</w:t>
      </w:r>
      <w:r>
        <w:rPr>
          <w:rFonts w:hint="eastAsia" w:ascii="黑体" w:eastAsia="黑体"/>
          <w:bCs/>
        </w:rPr>
        <w:t>投入本项目的全时工作时间</w:t>
      </w:r>
      <w:r>
        <w:rPr>
          <w:rFonts w:hint="eastAsia" w:ascii="黑体" w:eastAsia="黑体" w:cs="Courier New"/>
          <w:bCs/>
        </w:rPr>
        <w:t>（人月）</w:t>
      </w:r>
      <w:r>
        <w:rPr>
          <w:rFonts w:hint="eastAsia" w:ascii="黑体" w:eastAsia="黑体" w:cs="Courier New"/>
          <w:bCs/>
          <w:lang w:eastAsia="zh-CN"/>
        </w:rPr>
        <w:t>”</w:t>
      </w:r>
      <w:r>
        <w:rPr>
          <w:rFonts w:hint="eastAsia" w:ascii="黑体" w:eastAsia="黑体" w:cs="Courier New"/>
          <w:bCs/>
          <w:lang w:val="en-US" w:eastAsia="zh-CN"/>
        </w:rPr>
        <w:t>的和；</w:t>
      </w:r>
    </w:p>
    <w:p w14:paraId="25584904">
      <w:pPr>
        <w:pStyle w:val="2"/>
        <w:rPr>
          <w:rFonts w:hint="default" w:eastAsia="宋体"/>
          <w:lang w:val="en-US" w:eastAsia="zh-CN"/>
        </w:rPr>
      </w:pPr>
    </w:p>
  </w:comment>
  <w:comment w:id="15" w:author="Elva" w:date="2025-04-22T10:39:33Z" w:initials="">
    <w:p w14:paraId="1128056D">
      <w:pPr>
        <w:pStyle w:val="2"/>
        <w:rPr>
          <w:rFonts w:hint="default"/>
          <w:color w:val="000000"/>
          <w:kern w:val="0"/>
          <w:sz w:val="20"/>
          <w:szCs w:val="20"/>
          <w:lang w:val="en-US" w:eastAsia="zh-CN"/>
        </w:rPr>
      </w:pPr>
      <w:r>
        <w:rPr>
          <w:rFonts w:hint="eastAsia"/>
          <w:lang w:val="en-US" w:eastAsia="zh-CN"/>
        </w:rPr>
        <w:t>=</w:t>
      </w:r>
      <w:r>
        <w:rPr>
          <w:rFonts w:hint="eastAsia"/>
          <w:b/>
          <w:color w:val="000000" w:themeColor="text1"/>
          <w:sz w:val="28"/>
          <w:szCs w:val="28"/>
          <w14:textFill>
            <w14:solidFill>
              <w14:schemeClr w14:val="tx1"/>
            </w14:solidFill>
          </w14:textFill>
        </w:rPr>
        <w:t>项目基本情况</w:t>
      </w:r>
      <w:r>
        <w:rPr>
          <w:rFonts w:hint="eastAsia"/>
          <w:b/>
          <w:color w:val="000000" w:themeColor="text1"/>
          <w:sz w:val="28"/>
          <w:szCs w:val="28"/>
          <w:lang w:val="en-US" w:eastAsia="zh-CN"/>
          <w14:textFill>
            <w14:solidFill>
              <w14:schemeClr w14:val="tx1"/>
            </w14:solidFill>
          </w14:textFill>
        </w:rPr>
        <w:t>.</w:t>
      </w:r>
      <w:r>
        <w:rPr>
          <w:rFonts w:hint="eastAsia"/>
          <w:lang w:val="en-US" w:eastAsia="zh-CN"/>
        </w:rPr>
        <w:t>总经费；</w:t>
      </w:r>
    </w:p>
  </w:comment>
  <w:comment w:id="16" w:author="Elva" w:date="2025-04-22T10:41:00Z" w:initials="">
    <w:p w14:paraId="038A5980">
      <w:pPr>
        <w:pStyle w:val="2"/>
      </w:pPr>
      <w:r>
        <w:rPr>
          <w:rFonts w:hint="eastAsia"/>
          <w:lang w:val="en-US" w:eastAsia="zh-CN"/>
        </w:rPr>
        <w:t>=</w:t>
      </w:r>
      <w:r>
        <w:rPr>
          <w:rFonts w:hint="eastAsia"/>
          <w:b/>
          <w:color w:val="000000" w:themeColor="text1"/>
          <w:sz w:val="28"/>
          <w:szCs w:val="28"/>
          <w14:textFill>
            <w14:solidFill>
              <w14:schemeClr w14:val="tx1"/>
            </w14:solidFill>
          </w14:textFill>
        </w:rPr>
        <w:t>项目基本情况</w:t>
      </w:r>
      <w:r>
        <w:rPr>
          <w:rFonts w:hint="eastAsia"/>
          <w:b/>
          <w:color w:val="000000" w:themeColor="text1"/>
          <w:sz w:val="28"/>
          <w:szCs w:val="28"/>
          <w:lang w:val="en-US" w:eastAsia="zh-CN"/>
          <w14:textFill>
            <w14:solidFill>
              <w14:schemeClr w14:val="tx1"/>
            </w14:solidFill>
          </w14:textFill>
        </w:rPr>
        <w:t>.</w:t>
      </w:r>
      <w:r>
        <w:rPr>
          <w:rFonts w:hint="eastAsia"/>
          <w:color w:val="000000"/>
          <w:kern w:val="0"/>
          <w:sz w:val="20"/>
          <w:szCs w:val="20"/>
          <w:lang w:eastAsia="zh-CN"/>
        </w:rPr>
        <w:t>省级财政</w:t>
      </w:r>
      <w:r>
        <w:rPr>
          <w:rFonts w:hint="eastAsia"/>
          <w:color w:val="000000"/>
          <w:kern w:val="0"/>
          <w:sz w:val="20"/>
          <w:szCs w:val="20"/>
          <w:lang w:val="en-US" w:eastAsia="zh-CN"/>
        </w:rPr>
        <w:t>科技专项</w:t>
      </w:r>
      <w:r>
        <w:rPr>
          <w:rFonts w:hint="eastAsia"/>
          <w:color w:val="000000"/>
          <w:kern w:val="0"/>
          <w:sz w:val="20"/>
          <w:szCs w:val="20"/>
          <w:lang w:eastAsia="zh-CN"/>
        </w:rPr>
        <w:t>资金</w:t>
      </w:r>
      <w:r>
        <w:rPr>
          <w:rFonts w:hint="eastAsia"/>
          <w:lang w:val="en-US" w:eastAsia="zh-CN"/>
        </w:rPr>
        <w:t>；</w:t>
      </w:r>
    </w:p>
  </w:comment>
  <w:comment w:id="17" w:author="Elva" w:date="2025-04-22T10:41:12Z" w:initials="">
    <w:p w14:paraId="3CAB79CA">
      <w:pPr>
        <w:pStyle w:val="2"/>
      </w:pPr>
      <w:r>
        <w:rPr>
          <w:rFonts w:hint="eastAsia"/>
          <w:lang w:val="en-US" w:eastAsia="zh-CN"/>
        </w:rPr>
        <w:t>=</w:t>
      </w:r>
      <w:r>
        <w:rPr>
          <w:rFonts w:hint="eastAsia"/>
          <w:b/>
          <w:color w:val="000000" w:themeColor="text1"/>
          <w:sz w:val="28"/>
          <w:szCs w:val="28"/>
          <w14:textFill>
            <w14:solidFill>
              <w14:schemeClr w14:val="tx1"/>
            </w14:solidFill>
          </w14:textFill>
        </w:rPr>
        <w:t>项目基本情况</w:t>
      </w:r>
      <w:r>
        <w:rPr>
          <w:rFonts w:hint="eastAsia"/>
          <w:b/>
          <w:color w:val="000000" w:themeColor="text1"/>
          <w:sz w:val="28"/>
          <w:szCs w:val="28"/>
          <w:lang w:val="en-US" w:eastAsia="zh-CN"/>
          <w14:textFill>
            <w14:solidFill>
              <w14:schemeClr w14:val="tx1"/>
            </w14:solidFill>
          </w14:textFill>
        </w:rPr>
        <w:t>.</w:t>
      </w:r>
      <w:r>
        <w:rPr>
          <w:rFonts w:hint="eastAsia"/>
          <w:color w:val="000000"/>
          <w:kern w:val="0"/>
          <w:sz w:val="20"/>
          <w:szCs w:val="20"/>
          <w:lang w:eastAsia="zh-CN"/>
        </w:rPr>
        <w:t>地方财政资金</w:t>
      </w:r>
    </w:p>
  </w:comment>
  <w:comment w:id="18" w:author="Elva" w:date="2025-04-22T10:41:24Z" w:initials="">
    <w:p w14:paraId="0086F888">
      <w:pPr>
        <w:pStyle w:val="2"/>
      </w:pPr>
      <w:r>
        <w:rPr>
          <w:rFonts w:hint="eastAsia"/>
          <w:color w:val="000000"/>
          <w:kern w:val="0"/>
          <w:sz w:val="20"/>
          <w:szCs w:val="20"/>
          <w:lang w:val="en-US" w:eastAsia="zh-CN"/>
        </w:rPr>
        <w:t>=</w:t>
      </w:r>
      <w:r>
        <w:rPr>
          <w:rFonts w:hint="eastAsia"/>
          <w:b/>
          <w:color w:val="000000" w:themeColor="text1"/>
          <w:sz w:val="28"/>
          <w:szCs w:val="28"/>
          <w14:textFill>
            <w14:solidFill>
              <w14:schemeClr w14:val="tx1"/>
            </w14:solidFill>
          </w14:textFill>
        </w:rPr>
        <w:t>项目基本情况</w:t>
      </w:r>
      <w:r>
        <w:rPr>
          <w:rFonts w:hint="eastAsia"/>
          <w:b/>
          <w:color w:val="000000" w:themeColor="text1"/>
          <w:sz w:val="28"/>
          <w:szCs w:val="28"/>
          <w:lang w:val="en-US" w:eastAsia="zh-CN"/>
          <w14:textFill>
            <w14:solidFill>
              <w14:schemeClr w14:val="tx1"/>
            </w14:solidFill>
          </w14:textFill>
        </w:rPr>
        <w:t>.</w:t>
      </w:r>
      <w:r>
        <w:rPr>
          <w:rFonts w:hint="eastAsia"/>
          <w:color w:val="000000"/>
          <w:kern w:val="0"/>
          <w:sz w:val="20"/>
          <w:szCs w:val="20"/>
          <w:lang w:eastAsia="zh-CN"/>
        </w:rPr>
        <w:t>省直主管部门财政资金</w:t>
      </w:r>
    </w:p>
  </w:comment>
  <w:comment w:id="19" w:author="Elva" w:date="2025-04-22T10:41:32Z" w:initials="">
    <w:p w14:paraId="4F097407">
      <w:pPr>
        <w:pStyle w:val="2"/>
      </w:pPr>
      <w:r>
        <w:rPr>
          <w:rFonts w:hint="eastAsia"/>
          <w:b/>
          <w:color w:val="000000" w:themeColor="text1"/>
          <w:sz w:val="28"/>
          <w:szCs w:val="28"/>
          <w:lang w:val="en-US" w:eastAsia="zh-CN"/>
          <w14:textFill>
            <w14:solidFill>
              <w14:schemeClr w14:val="tx1"/>
            </w14:solidFill>
          </w14:textFill>
        </w:rPr>
        <w:t>=</w:t>
      </w:r>
      <w:r>
        <w:rPr>
          <w:rFonts w:hint="eastAsia"/>
          <w:b/>
          <w:color w:val="000000" w:themeColor="text1"/>
          <w:sz w:val="28"/>
          <w:szCs w:val="28"/>
          <w14:textFill>
            <w14:solidFill>
              <w14:schemeClr w14:val="tx1"/>
            </w14:solidFill>
          </w14:textFill>
        </w:rPr>
        <w:t>项目基本情况</w:t>
      </w:r>
      <w:r>
        <w:rPr>
          <w:rFonts w:hint="eastAsia"/>
          <w:b/>
          <w:color w:val="000000" w:themeColor="text1"/>
          <w:sz w:val="28"/>
          <w:szCs w:val="28"/>
          <w:lang w:val="en-US" w:eastAsia="zh-CN"/>
          <w14:textFill>
            <w14:solidFill>
              <w14:schemeClr w14:val="tx1"/>
            </w14:solidFill>
          </w14:textFill>
        </w:rPr>
        <w:t>.</w:t>
      </w:r>
      <w:r>
        <w:rPr>
          <w:rFonts w:hint="eastAsia"/>
          <w:color w:val="000000"/>
          <w:kern w:val="0"/>
          <w:sz w:val="20"/>
          <w:szCs w:val="20"/>
          <w:lang w:eastAsia="zh-CN"/>
        </w:rPr>
        <w:t>单位自筹资金</w:t>
      </w:r>
    </w:p>
  </w:comment>
  <w:comment w:id="20" w:author="Elva" w:date="2025-04-22T10:41:39Z" w:initials="">
    <w:p w14:paraId="01169346">
      <w:pPr>
        <w:pStyle w:val="2"/>
      </w:pPr>
      <w:r>
        <w:rPr>
          <w:rFonts w:hint="eastAsia"/>
          <w:b/>
          <w:color w:val="000000" w:themeColor="text1"/>
          <w:sz w:val="28"/>
          <w:szCs w:val="28"/>
          <w:lang w:val="en-US" w:eastAsia="zh-CN"/>
          <w14:textFill>
            <w14:solidFill>
              <w14:schemeClr w14:val="tx1"/>
            </w14:solidFill>
          </w14:textFill>
        </w:rPr>
        <w:t>=</w:t>
      </w:r>
      <w:r>
        <w:rPr>
          <w:rFonts w:hint="eastAsia"/>
          <w:b/>
          <w:color w:val="000000" w:themeColor="text1"/>
          <w:sz w:val="28"/>
          <w:szCs w:val="28"/>
          <w14:textFill>
            <w14:solidFill>
              <w14:schemeClr w14:val="tx1"/>
            </w14:solidFill>
          </w14:textFill>
        </w:rPr>
        <w:t>项目基本情况</w:t>
      </w:r>
      <w:r>
        <w:rPr>
          <w:rFonts w:hint="eastAsia"/>
          <w:b/>
          <w:color w:val="000000" w:themeColor="text1"/>
          <w:sz w:val="28"/>
          <w:szCs w:val="28"/>
          <w:lang w:val="en-US" w:eastAsia="zh-CN"/>
          <w14:textFill>
            <w14:solidFill>
              <w14:schemeClr w14:val="tx1"/>
            </w14:solidFill>
          </w14:textFill>
        </w:rPr>
        <w:t>.</w:t>
      </w:r>
      <w:r>
        <w:rPr>
          <w:rFonts w:hint="eastAsia"/>
          <w:color w:val="000000"/>
          <w:kern w:val="0"/>
          <w:sz w:val="20"/>
          <w:szCs w:val="20"/>
          <w:lang w:eastAsia="zh-CN"/>
        </w:rPr>
        <w:t>其他</w:t>
      </w:r>
      <w:r>
        <w:rPr>
          <w:rFonts w:hint="eastAsia"/>
          <w:color w:val="000000"/>
          <w:kern w:val="0"/>
          <w:sz w:val="20"/>
          <w:szCs w:val="20"/>
          <w:lang w:val="en-US" w:eastAsia="zh-CN"/>
        </w:rPr>
        <w:t>渠道获得</w:t>
      </w:r>
      <w:r>
        <w:rPr>
          <w:rFonts w:hint="eastAsia"/>
          <w:color w:val="000000"/>
          <w:kern w:val="0"/>
          <w:sz w:val="20"/>
          <w:szCs w:val="20"/>
          <w:lang w:eastAsia="zh-CN"/>
        </w:rPr>
        <w:t>资金</w:t>
      </w:r>
    </w:p>
  </w:comment>
  <w:comment w:id="21" w:author="Elva" w:date="2025-04-22T10:42:58Z" w:initials="">
    <w:p w14:paraId="343ED9B6">
      <w:pPr>
        <w:pStyle w:val="2"/>
        <w:rPr>
          <w:rFonts w:hint="eastAsia"/>
          <w:b/>
          <w:bCs/>
          <w:color w:val="000000"/>
          <w:kern w:val="0"/>
          <w:sz w:val="20"/>
          <w:szCs w:val="20"/>
          <w:lang w:val="en-US" w:eastAsia="zh-CN"/>
        </w:rPr>
      </w:pPr>
      <w:r>
        <w:rPr>
          <w:rFonts w:hint="eastAsia" w:ascii="宋体" w:hAnsi="宋体"/>
          <w:b/>
          <w:bCs/>
          <w:color w:val="000000"/>
          <w:kern w:val="0"/>
          <w:sz w:val="20"/>
          <w:szCs w:val="20"/>
          <w:lang w:eastAsia="zh-CN"/>
        </w:rPr>
        <w:t>500万元及以下部分</w:t>
      </w:r>
      <w:r>
        <w:rPr>
          <w:rFonts w:hint="eastAsia"/>
          <w:b/>
          <w:bCs/>
          <w:color w:val="000000"/>
          <w:kern w:val="0"/>
          <w:sz w:val="20"/>
          <w:szCs w:val="20"/>
          <w:lang w:eastAsia="zh-CN"/>
        </w:rPr>
        <w:t>：</w:t>
      </w:r>
      <w:r>
        <w:rPr>
          <w:rFonts w:hint="eastAsia"/>
          <w:b/>
          <w:bCs/>
          <w:color w:val="000000"/>
          <w:kern w:val="0"/>
          <w:sz w:val="20"/>
          <w:szCs w:val="20"/>
          <w:lang w:val="en-US" w:eastAsia="zh-CN"/>
        </w:rPr>
        <w:t>V/(Z-M)&lt;30%;</w:t>
      </w:r>
    </w:p>
    <w:p w14:paraId="4354D817">
      <w:pPr>
        <w:pStyle w:val="2"/>
        <w:rPr>
          <w:rFonts w:hint="eastAsia"/>
          <w:b/>
          <w:bCs/>
          <w:color w:val="000000"/>
          <w:kern w:val="0"/>
          <w:sz w:val="20"/>
          <w:szCs w:val="20"/>
          <w:lang w:val="en-US" w:eastAsia="zh-CN"/>
        </w:rPr>
      </w:pPr>
      <w:r>
        <w:rPr>
          <w:rFonts w:hint="eastAsia" w:ascii="宋体" w:hAnsi="宋体"/>
          <w:b/>
          <w:bCs/>
          <w:color w:val="000000"/>
          <w:kern w:val="0"/>
          <w:sz w:val="20"/>
          <w:szCs w:val="20"/>
          <w:lang w:eastAsia="zh-CN"/>
        </w:rPr>
        <w:t>超过500万元至1000万元的部分</w:t>
      </w:r>
      <w:r>
        <w:rPr>
          <w:rFonts w:hint="eastAsia"/>
          <w:b/>
          <w:bCs/>
          <w:color w:val="000000"/>
          <w:kern w:val="0"/>
          <w:sz w:val="20"/>
          <w:szCs w:val="20"/>
          <w:lang w:val="en-US" w:eastAsia="zh-CN"/>
        </w:rPr>
        <w:t>:V/（Z-M-500）&lt;25%;</w:t>
      </w:r>
    </w:p>
    <w:p w14:paraId="33BDBB74">
      <w:pPr>
        <w:pStyle w:val="2"/>
        <w:rPr>
          <w:rFonts w:hint="default"/>
          <w:b/>
          <w:bCs/>
          <w:color w:val="000000"/>
          <w:kern w:val="0"/>
          <w:sz w:val="20"/>
          <w:szCs w:val="20"/>
          <w:lang w:val="en-US" w:eastAsia="zh-CN"/>
        </w:rPr>
      </w:pPr>
      <w:r>
        <w:rPr>
          <w:rFonts w:hint="eastAsia"/>
          <w:b/>
          <w:bCs/>
          <w:color w:val="000000"/>
          <w:kern w:val="0"/>
          <w:sz w:val="20"/>
          <w:szCs w:val="20"/>
          <w:lang w:val="en-US" w:eastAsia="zh-CN"/>
        </w:rPr>
        <w:t>1</w:t>
      </w:r>
      <w:r>
        <w:rPr>
          <w:rFonts w:hint="eastAsia" w:ascii="宋体" w:hAnsi="宋体"/>
          <w:b/>
          <w:bCs/>
          <w:color w:val="000000"/>
          <w:kern w:val="0"/>
          <w:sz w:val="20"/>
          <w:szCs w:val="20"/>
          <w:lang w:eastAsia="zh-CN"/>
        </w:rPr>
        <w:t>000万元以上的部分</w:t>
      </w:r>
      <w:r>
        <w:rPr>
          <w:rFonts w:hint="eastAsia"/>
          <w:b/>
          <w:bCs/>
          <w:color w:val="000000"/>
          <w:kern w:val="0"/>
          <w:sz w:val="20"/>
          <w:szCs w:val="20"/>
          <w:lang w:eastAsia="zh-CN"/>
        </w:rPr>
        <w:t>：</w:t>
      </w:r>
      <w:r>
        <w:rPr>
          <w:rFonts w:hint="eastAsia"/>
          <w:b/>
          <w:bCs/>
          <w:color w:val="000000"/>
          <w:kern w:val="0"/>
          <w:sz w:val="20"/>
          <w:szCs w:val="20"/>
          <w:lang w:val="en-US" w:eastAsia="zh-CN"/>
        </w:rPr>
        <w:t>V/(Z-M-1000)&lt;20%;</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EA7E9C1" w15:done="0"/>
  <w15:commentEx w15:paraId="623F607A" w15:done="0"/>
  <w15:commentEx w15:paraId="135D79BA" w15:done="0"/>
  <w15:commentEx w15:paraId="5301A2BE" w15:done="0"/>
  <w15:commentEx w15:paraId="4D8C5964" w15:done="0"/>
  <w15:commentEx w15:paraId="50A4217A" w15:done="0"/>
  <w15:commentEx w15:paraId="60D25403" w15:done="0"/>
  <w15:commentEx w15:paraId="205718E1" w15:done="0"/>
  <w15:commentEx w15:paraId="6926955B" w15:done="0"/>
  <w15:commentEx w15:paraId="710927CE" w15:done="0"/>
  <w15:commentEx w15:paraId="0BC3046E" w15:done="0"/>
  <w15:commentEx w15:paraId="31677BC7" w15:done="0"/>
  <w15:commentEx w15:paraId="0CE3BECD" w15:done="0"/>
  <w15:commentEx w15:paraId="60DC31D5" w15:done="0"/>
  <w15:commentEx w15:paraId="25584904" w15:done="0"/>
  <w15:commentEx w15:paraId="1128056D" w15:done="0"/>
  <w15:commentEx w15:paraId="038A5980" w15:done="0"/>
  <w15:commentEx w15:paraId="3CAB79CA" w15:done="0"/>
  <w15:commentEx w15:paraId="0086F888" w15:done="0"/>
  <w15:commentEx w15:paraId="4F097407" w15:done="0"/>
  <w15:commentEx w15:paraId="01169346" w15:done="0"/>
  <w15:commentEx w15:paraId="33BDBB7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新宋体">
    <w:panose1 w:val="02010609030101010101"/>
    <w:charset w:val="86"/>
    <w:family w:val="modern"/>
    <w:pitch w:val="default"/>
    <w:sig w:usb0="00000203" w:usb1="288F0000" w:usb2="00000006" w:usb3="00000000" w:csb0="00040001" w:csb1="00000000"/>
  </w:font>
  <w:font w:name="瀹嬩綋">
    <w:altName w:val="Arial"/>
    <w:panose1 w:val="00000000000000000000"/>
    <w:charset w:val="00"/>
    <w:family w:val="auto"/>
    <w:pitch w:val="default"/>
    <w:sig w:usb0="00000000" w:usb1="00000000" w:usb2="00000000" w:usb3="00000000" w:csb0="00000000" w:csb1="00000000"/>
  </w:font>
  <w:font w:name="Adobe ｷﾂﾋﾎ Std R">
    <w:altName w:val="方正公文小标宋"/>
    <w:panose1 w:val="00000000000000000000"/>
    <w:charset w:val="00"/>
    <w:family w:val="auto"/>
    <w:pitch w:val="default"/>
    <w:sig w:usb0="00000000" w:usb1="00000000" w:usb2="00000000" w:usb3="00000000" w:csb0="00040001" w:csb1="00000000"/>
  </w:font>
  <w:font w:name="锐字锐线怒放黑简1.0-闪 常规">
    <w:altName w:val="黑体"/>
    <w:panose1 w:val="02010604000000000000"/>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31668">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277D35">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E277D35">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D6A53">
    <w:pPr>
      <w:spacing w:line="223" w:lineRule="auto"/>
      <w:ind w:left="4637"/>
      <w:rPr>
        <w:rFonts w:ascii="黑体" w:hAnsi="黑体" w:eastAsia="黑体" w:cs="黑体"/>
        <w:sz w:val="20"/>
        <w:szCs w:val="20"/>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2DBAB">
    <w:pPr>
      <w:spacing w:line="223" w:lineRule="auto"/>
      <w:ind w:left="4637"/>
      <w:rPr>
        <w:rFonts w:ascii="黑体" w:hAnsi="黑体" w:eastAsia="黑体" w:cs="黑体"/>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4C690">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C4CC9">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DB90">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B50DB90">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B2EAC">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E106F">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B26EE">
    <w:pPr>
      <w:pStyle w:val="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7617C">
    <w:pPr>
      <w:pStyle w:val="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3E48">
    <w:pPr>
      <w:pStyle w:val="7"/>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1266F">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97AB6">
    <w:pPr>
      <w:pStyle w:val="8"/>
      <w:rPr>
        <w:rFonts w:hint="eastAsia"/>
      </w:rPr>
    </w:pPr>
    <w:r>
      <w:pict>
        <v:shape id="_x0000_s3077" o:spid="_x0000_s3077" o:spt="136" type="#_x0000_t136" style="position:absolute;left:0pt;height:206.5pt;width:413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样例" style="font-family:宋体;font-size:8pt;v-text-align:center;"/>
        </v:shape>
      </w:pict>
    </w:r>
    <w:r>
      <w:rPr>
        <w:rFonts w:hint="eastAsia"/>
      </w:rPr>
      <w:t>江西省重点研发计划项目</w:t>
    </w:r>
    <w:r>
      <w:rPr>
        <w:rFonts w:hint="eastAsia"/>
        <w:lang w:eastAsia="zh-CN"/>
      </w:rPr>
      <w:t>任务</w:t>
    </w:r>
    <w:r>
      <w:rPr>
        <w:rFonts w:hint="eastAsia"/>
      </w:rPr>
      <w:t>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A4FFD">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080DF">
    <w:pPr>
      <w:pStyle w:val="8"/>
      <w:rPr>
        <w:rFonts w:hint="eastAsia"/>
      </w:rPr>
    </w:pPr>
    <w:r>
      <w:pict>
        <v:shape id="_x0000_s3078" o:spid="_x0000_s3078" o:spt="136" type="#_x0000_t136" style="position:absolute;left:0pt;height:206.5pt;width:413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样例" style="font-family:宋体;font-size:8pt;v-text-align:center;"/>
        </v:shape>
      </w:pict>
    </w:r>
    <w:r>
      <w:rPr>
        <w:rFonts w:hint="eastAsia"/>
      </w:rPr>
      <w:t>江西省重点研发计划项目</w:t>
    </w:r>
    <w:r>
      <w:rPr>
        <w:rFonts w:hint="eastAsia"/>
        <w:lang w:eastAsia="zh-CN"/>
      </w:rPr>
      <w:t>任务</w:t>
    </w:r>
    <w:r>
      <w:rPr>
        <w:rFonts w:hint="eastAsia"/>
      </w:rPr>
      <w:t>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9D36B">
    <w:pPr>
      <w:pStyle w:val="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49D13">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F65207"/>
    <w:multiLevelType w:val="singleLevel"/>
    <w:tmpl w:val="CEF65207"/>
    <w:lvl w:ilvl="0" w:tentative="0">
      <w:start w:val="2"/>
      <w:numFmt w:val="chineseCounting"/>
      <w:suff w:val="space"/>
      <w:lvlText w:val="第%1部分"/>
      <w:lvlJc w:val="left"/>
      <w:rPr>
        <w:rFonts w:hint="eastAsia"/>
      </w:rPr>
    </w:lvl>
  </w:abstractNum>
  <w:abstractNum w:abstractNumId="1">
    <w:nsid w:val="28E1B337"/>
    <w:multiLevelType w:val="multilevel"/>
    <w:tmpl w:val="28E1B337"/>
    <w:lvl w:ilvl="0" w:tentative="0">
      <w:start w:val="1"/>
      <w:numFmt w:val="chineseCounting"/>
      <w:suff w:val="space"/>
      <w:lvlText w:val="第%1部分"/>
      <w:lvlJc w:val="left"/>
      <w:pPr>
        <w:tabs>
          <w:tab w:val="left" w:pos="420"/>
        </w:tabs>
      </w:pPr>
      <w:rPr>
        <w:rFonts w:hint="eastAsia"/>
      </w:rPr>
    </w:lvl>
    <w:lvl w:ilvl="1" w:tentative="0">
      <w:start w:val="1"/>
      <w:numFmt w:val="chineseCounting"/>
      <w:suff w:val="nothing"/>
      <w:lvlText w:val="%2、"/>
      <w:lvlJc w:val="left"/>
      <w:pPr>
        <w:tabs>
          <w:tab w:val="left" w:pos="420"/>
        </w:tabs>
      </w:pPr>
      <w:rPr>
        <w:rFonts w:hint="eastAsia"/>
      </w:rPr>
    </w:lvl>
    <w:lvl w:ilvl="2" w:tentative="0">
      <w:start w:val="1"/>
      <w:numFmt w:val="chineseCounting"/>
      <w:suff w:val="nothing"/>
      <w:lvlText w:val="（%3）"/>
      <w:lvlJc w:val="left"/>
      <w:rPr>
        <w:rFonts w:hint="eastAsia"/>
      </w:rPr>
    </w:lvl>
    <w:lvl w:ilvl="3" w:tentative="0">
      <w:start w:val="1"/>
      <w:numFmt w:val="decimal"/>
      <w:suff w:val="nothing"/>
      <w:lvlText w:val="%4．"/>
      <w:lvlJc w:val="left"/>
      <w:rPr>
        <w:rFonts w:hint="eastAsia"/>
      </w:rPr>
    </w:lvl>
    <w:lvl w:ilvl="4" w:tentative="0">
      <w:start w:val="1"/>
      <w:numFmt w:val="decimal"/>
      <w:suff w:val="nothing"/>
      <w:lvlText w:val="（%5）"/>
      <w:lvlJc w:val="left"/>
      <w:rPr>
        <w:rFonts w:hint="eastAsia"/>
      </w:rPr>
    </w:lvl>
    <w:lvl w:ilvl="5" w:tentative="0">
      <w:start w:val="1"/>
      <w:numFmt w:val="decimalEnclosedCircleChinese"/>
      <w:suff w:val="nothing"/>
      <w:lvlText w:val="%6"/>
      <w:lvlJc w:val="left"/>
      <w:rPr>
        <w:rFonts w:hint="eastAsia"/>
      </w:rPr>
    </w:lvl>
    <w:lvl w:ilvl="6" w:tentative="0">
      <w:start w:val="1"/>
      <w:numFmt w:val="decimal"/>
      <w:suff w:val="nothing"/>
      <w:lvlText w:val="%7）"/>
      <w:lvlJc w:val="left"/>
      <w:rPr>
        <w:rFonts w:hint="eastAsia"/>
      </w:rPr>
    </w:lvl>
    <w:lvl w:ilvl="7" w:tentative="0">
      <w:start w:val="1"/>
      <w:numFmt w:val="lowerLetter"/>
      <w:suff w:val="nothing"/>
      <w:lvlText w:val="%8．"/>
      <w:lvlJc w:val="left"/>
      <w:rPr>
        <w:rFonts w:hint="eastAsia"/>
      </w:rPr>
    </w:lvl>
    <w:lvl w:ilvl="8" w:tentative="0">
      <w:start w:val="1"/>
      <w:numFmt w:val="lowerLetter"/>
      <w:suff w:val="nothing"/>
      <w:lvlText w:val="%9）"/>
      <w:lvlJc w:val="left"/>
      <w:rPr>
        <w:rFonts w:hint="eastAsia"/>
      </w:rPr>
    </w:lvl>
  </w:abstractNum>
  <w:abstractNum w:abstractNumId="2">
    <w:nsid w:val="74831BE1"/>
    <w:multiLevelType w:val="singleLevel"/>
    <w:tmpl w:val="74831BE1"/>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lva">
    <w15:presenceInfo w15:providerId="WPS Office" w15:userId="34266589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0MmIxMzQ2OTEyNzEyN2E2YzU0ZWI3N2MzZWNhNDYifQ=="/>
    <w:docVar w:name="KSO_WPS_MARK_KEY" w:val="198f4076-e28b-4e57-b2bd-30a4a6818ade"/>
  </w:docVars>
  <w:rsids>
    <w:rsidRoot w:val="10381BB3"/>
    <w:rsid w:val="00000FE0"/>
    <w:rsid w:val="00051C40"/>
    <w:rsid w:val="00073E8D"/>
    <w:rsid w:val="0009777A"/>
    <w:rsid w:val="00101598"/>
    <w:rsid w:val="00103210"/>
    <w:rsid w:val="00103AE6"/>
    <w:rsid w:val="0012139E"/>
    <w:rsid w:val="00165AB9"/>
    <w:rsid w:val="001825E0"/>
    <w:rsid w:val="0019079C"/>
    <w:rsid w:val="001A52B9"/>
    <w:rsid w:val="001B0CB5"/>
    <w:rsid w:val="001C2D22"/>
    <w:rsid w:val="001E51FE"/>
    <w:rsid w:val="00252691"/>
    <w:rsid w:val="00264A11"/>
    <w:rsid w:val="002A50FD"/>
    <w:rsid w:val="002B06D1"/>
    <w:rsid w:val="002B1B5F"/>
    <w:rsid w:val="002C649C"/>
    <w:rsid w:val="002D3502"/>
    <w:rsid w:val="002E0B21"/>
    <w:rsid w:val="00317BB3"/>
    <w:rsid w:val="00346428"/>
    <w:rsid w:val="00364502"/>
    <w:rsid w:val="00370895"/>
    <w:rsid w:val="00381A9B"/>
    <w:rsid w:val="003C2BD2"/>
    <w:rsid w:val="0043446B"/>
    <w:rsid w:val="0043542E"/>
    <w:rsid w:val="004804BC"/>
    <w:rsid w:val="0048103A"/>
    <w:rsid w:val="00481BD3"/>
    <w:rsid w:val="004C0568"/>
    <w:rsid w:val="004C0966"/>
    <w:rsid w:val="004C1636"/>
    <w:rsid w:val="004E6B6A"/>
    <w:rsid w:val="004F7215"/>
    <w:rsid w:val="004F7929"/>
    <w:rsid w:val="0052476C"/>
    <w:rsid w:val="005B7896"/>
    <w:rsid w:val="005C0E31"/>
    <w:rsid w:val="005D0F36"/>
    <w:rsid w:val="005D2854"/>
    <w:rsid w:val="005D3F72"/>
    <w:rsid w:val="005F0071"/>
    <w:rsid w:val="0064698D"/>
    <w:rsid w:val="00693694"/>
    <w:rsid w:val="006A35A5"/>
    <w:rsid w:val="006A4C63"/>
    <w:rsid w:val="006D30BA"/>
    <w:rsid w:val="00707801"/>
    <w:rsid w:val="00707DA9"/>
    <w:rsid w:val="007516F1"/>
    <w:rsid w:val="0075522F"/>
    <w:rsid w:val="00757C21"/>
    <w:rsid w:val="007B2123"/>
    <w:rsid w:val="007B61A4"/>
    <w:rsid w:val="007C171D"/>
    <w:rsid w:val="007C1E9B"/>
    <w:rsid w:val="007C282F"/>
    <w:rsid w:val="007C2E97"/>
    <w:rsid w:val="00823C83"/>
    <w:rsid w:val="00833113"/>
    <w:rsid w:val="00836264"/>
    <w:rsid w:val="008D138C"/>
    <w:rsid w:val="008D7341"/>
    <w:rsid w:val="008E12F0"/>
    <w:rsid w:val="008F42FA"/>
    <w:rsid w:val="00901466"/>
    <w:rsid w:val="009154CB"/>
    <w:rsid w:val="00963962"/>
    <w:rsid w:val="00983297"/>
    <w:rsid w:val="00984544"/>
    <w:rsid w:val="009E08CD"/>
    <w:rsid w:val="009E791D"/>
    <w:rsid w:val="00A05BB7"/>
    <w:rsid w:val="00A12834"/>
    <w:rsid w:val="00A76EAF"/>
    <w:rsid w:val="00A774E1"/>
    <w:rsid w:val="00AA70C1"/>
    <w:rsid w:val="00AC38CF"/>
    <w:rsid w:val="00AC70ED"/>
    <w:rsid w:val="00AD230A"/>
    <w:rsid w:val="00AD3C36"/>
    <w:rsid w:val="00AD611E"/>
    <w:rsid w:val="00AE1A06"/>
    <w:rsid w:val="00B11B94"/>
    <w:rsid w:val="00B33F88"/>
    <w:rsid w:val="00B42620"/>
    <w:rsid w:val="00B467F6"/>
    <w:rsid w:val="00B50BD8"/>
    <w:rsid w:val="00B93F0E"/>
    <w:rsid w:val="00BC757B"/>
    <w:rsid w:val="00BD07B6"/>
    <w:rsid w:val="00C04675"/>
    <w:rsid w:val="00C04681"/>
    <w:rsid w:val="00C1159D"/>
    <w:rsid w:val="00C179E6"/>
    <w:rsid w:val="00C21076"/>
    <w:rsid w:val="00C91964"/>
    <w:rsid w:val="00CB3537"/>
    <w:rsid w:val="00CC4A96"/>
    <w:rsid w:val="00CD5ABE"/>
    <w:rsid w:val="00CE23DB"/>
    <w:rsid w:val="00CF4677"/>
    <w:rsid w:val="00D06543"/>
    <w:rsid w:val="00D10A8F"/>
    <w:rsid w:val="00D11DBB"/>
    <w:rsid w:val="00D26A43"/>
    <w:rsid w:val="00DA367A"/>
    <w:rsid w:val="00DB20BD"/>
    <w:rsid w:val="00DB2E37"/>
    <w:rsid w:val="00DC686A"/>
    <w:rsid w:val="00E061B1"/>
    <w:rsid w:val="00E16270"/>
    <w:rsid w:val="00E21C48"/>
    <w:rsid w:val="00E6392E"/>
    <w:rsid w:val="00EB6F20"/>
    <w:rsid w:val="00EC0DB6"/>
    <w:rsid w:val="00EF49A3"/>
    <w:rsid w:val="00F40AA2"/>
    <w:rsid w:val="00F427FE"/>
    <w:rsid w:val="00F75A72"/>
    <w:rsid w:val="00F84251"/>
    <w:rsid w:val="00F84470"/>
    <w:rsid w:val="00FD1399"/>
    <w:rsid w:val="015F4C94"/>
    <w:rsid w:val="01C54B55"/>
    <w:rsid w:val="01ED7B73"/>
    <w:rsid w:val="022041EF"/>
    <w:rsid w:val="022616E1"/>
    <w:rsid w:val="022835DD"/>
    <w:rsid w:val="027A0CC1"/>
    <w:rsid w:val="02A418D7"/>
    <w:rsid w:val="02A66F37"/>
    <w:rsid w:val="02C72207"/>
    <w:rsid w:val="02CD2F54"/>
    <w:rsid w:val="02E544A3"/>
    <w:rsid w:val="02F827B4"/>
    <w:rsid w:val="032F458A"/>
    <w:rsid w:val="034C3283"/>
    <w:rsid w:val="037B54CB"/>
    <w:rsid w:val="03947449"/>
    <w:rsid w:val="03B35505"/>
    <w:rsid w:val="04255AF4"/>
    <w:rsid w:val="04324F26"/>
    <w:rsid w:val="044D7473"/>
    <w:rsid w:val="04536448"/>
    <w:rsid w:val="045C5906"/>
    <w:rsid w:val="04AC2A9A"/>
    <w:rsid w:val="04D07A99"/>
    <w:rsid w:val="04E436AB"/>
    <w:rsid w:val="050A38EF"/>
    <w:rsid w:val="050C41AC"/>
    <w:rsid w:val="052B3E10"/>
    <w:rsid w:val="05314268"/>
    <w:rsid w:val="05445A69"/>
    <w:rsid w:val="05693CF4"/>
    <w:rsid w:val="05837787"/>
    <w:rsid w:val="059C56C7"/>
    <w:rsid w:val="05A71AC7"/>
    <w:rsid w:val="05A928EE"/>
    <w:rsid w:val="05F42FE0"/>
    <w:rsid w:val="062077F0"/>
    <w:rsid w:val="06777C77"/>
    <w:rsid w:val="069D39AB"/>
    <w:rsid w:val="06A77D29"/>
    <w:rsid w:val="06BB1697"/>
    <w:rsid w:val="071920AF"/>
    <w:rsid w:val="072314BF"/>
    <w:rsid w:val="07272AA4"/>
    <w:rsid w:val="07416A2C"/>
    <w:rsid w:val="07C02047"/>
    <w:rsid w:val="07F8392C"/>
    <w:rsid w:val="08371231"/>
    <w:rsid w:val="08411E01"/>
    <w:rsid w:val="0845254C"/>
    <w:rsid w:val="08566507"/>
    <w:rsid w:val="089330D6"/>
    <w:rsid w:val="08A07782"/>
    <w:rsid w:val="08A4054B"/>
    <w:rsid w:val="08D42AE4"/>
    <w:rsid w:val="08E104C7"/>
    <w:rsid w:val="090B46F8"/>
    <w:rsid w:val="09326C53"/>
    <w:rsid w:val="0946657C"/>
    <w:rsid w:val="094C6471"/>
    <w:rsid w:val="0975502E"/>
    <w:rsid w:val="09977BC8"/>
    <w:rsid w:val="09A8071C"/>
    <w:rsid w:val="0A111A0C"/>
    <w:rsid w:val="0A122DB5"/>
    <w:rsid w:val="0A22402A"/>
    <w:rsid w:val="0A666A13"/>
    <w:rsid w:val="0A6A629A"/>
    <w:rsid w:val="0A8F06A2"/>
    <w:rsid w:val="0B407F40"/>
    <w:rsid w:val="0B570E7D"/>
    <w:rsid w:val="0B81766B"/>
    <w:rsid w:val="0B846F68"/>
    <w:rsid w:val="0B8E7D66"/>
    <w:rsid w:val="0BD04822"/>
    <w:rsid w:val="0BD709D6"/>
    <w:rsid w:val="0C0A647F"/>
    <w:rsid w:val="0C10416B"/>
    <w:rsid w:val="0C6311F3"/>
    <w:rsid w:val="0C6329E2"/>
    <w:rsid w:val="0C812B81"/>
    <w:rsid w:val="0C826367"/>
    <w:rsid w:val="0CFC1D97"/>
    <w:rsid w:val="0D2210AE"/>
    <w:rsid w:val="0D346068"/>
    <w:rsid w:val="0D34756B"/>
    <w:rsid w:val="0D42705A"/>
    <w:rsid w:val="0D551BCE"/>
    <w:rsid w:val="0DA2185B"/>
    <w:rsid w:val="0DB02A58"/>
    <w:rsid w:val="0E02700C"/>
    <w:rsid w:val="0E213113"/>
    <w:rsid w:val="0E5434E9"/>
    <w:rsid w:val="0EC4601B"/>
    <w:rsid w:val="0EE05EF8"/>
    <w:rsid w:val="0F0678F7"/>
    <w:rsid w:val="0F1B13D7"/>
    <w:rsid w:val="0F44530B"/>
    <w:rsid w:val="0F8572CE"/>
    <w:rsid w:val="0F8D6B37"/>
    <w:rsid w:val="0FB6742E"/>
    <w:rsid w:val="0FE95EB3"/>
    <w:rsid w:val="10010CCC"/>
    <w:rsid w:val="10381BB3"/>
    <w:rsid w:val="106D2D1F"/>
    <w:rsid w:val="107F3504"/>
    <w:rsid w:val="1099174E"/>
    <w:rsid w:val="10C81A94"/>
    <w:rsid w:val="11301FEB"/>
    <w:rsid w:val="114B1EE4"/>
    <w:rsid w:val="119D54E1"/>
    <w:rsid w:val="11E162B7"/>
    <w:rsid w:val="11F405DA"/>
    <w:rsid w:val="11F95DA0"/>
    <w:rsid w:val="12197166"/>
    <w:rsid w:val="1261199A"/>
    <w:rsid w:val="12696E37"/>
    <w:rsid w:val="127763D2"/>
    <w:rsid w:val="12D80AB1"/>
    <w:rsid w:val="12FC61A9"/>
    <w:rsid w:val="13441517"/>
    <w:rsid w:val="138872BF"/>
    <w:rsid w:val="14072DAB"/>
    <w:rsid w:val="141259D8"/>
    <w:rsid w:val="144D353A"/>
    <w:rsid w:val="1477726E"/>
    <w:rsid w:val="14B46A8F"/>
    <w:rsid w:val="14D3043E"/>
    <w:rsid w:val="14FC0436"/>
    <w:rsid w:val="15455939"/>
    <w:rsid w:val="154F7C53"/>
    <w:rsid w:val="15BC0D45"/>
    <w:rsid w:val="15D923FD"/>
    <w:rsid w:val="16194914"/>
    <w:rsid w:val="163C4F8E"/>
    <w:rsid w:val="16481657"/>
    <w:rsid w:val="165A55FC"/>
    <w:rsid w:val="16AC1D23"/>
    <w:rsid w:val="16B8667A"/>
    <w:rsid w:val="16B95CFC"/>
    <w:rsid w:val="16C3120C"/>
    <w:rsid w:val="17810535"/>
    <w:rsid w:val="17887D5F"/>
    <w:rsid w:val="179D5D1C"/>
    <w:rsid w:val="18070654"/>
    <w:rsid w:val="184E672C"/>
    <w:rsid w:val="18866208"/>
    <w:rsid w:val="18A84B5D"/>
    <w:rsid w:val="18D07839"/>
    <w:rsid w:val="18F57676"/>
    <w:rsid w:val="195E5C7E"/>
    <w:rsid w:val="1977452F"/>
    <w:rsid w:val="19B62536"/>
    <w:rsid w:val="19B879A2"/>
    <w:rsid w:val="19CB50EA"/>
    <w:rsid w:val="19D21766"/>
    <w:rsid w:val="1A160565"/>
    <w:rsid w:val="1A9F6A0F"/>
    <w:rsid w:val="1AAB28F5"/>
    <w:rsid w:val="1B122C47"/>
    <w:rsid w:val="1B281F85"/>
    <w:rsid w:val="1B345618"/>
    <w:rsid w:val="1B4C43F8"/>
    <w:rsid w:val="1B5C5B59"/>
    <w:rsid w:val="1B682B1A"/>
    <w:rsid w:val="1B803B6F"/>
    <w:rsid w:val="1B9E1CDC"/>
    <w:rsid w:val="1BB65826"/>
    <w:rsid w:val="1BC95ECB"/>
    <w:rsid w:val="1BFE7B4C"/>
    <w:rsid w:val="1C0433DD"/>
    <w:rsid w:val="1C0B76CE"/>
    <w:rsid w:val="1C167E50"/>
    <w:rsid w:val="1C566828"/>
    <w:rsid w:val="1C6E6D4C"/>
    <w:rsid w:val="1CA5686D"/>
    <w:rsid w:val="1CA61F02"/>
    <w:rsid w:val="1CC40B0B"/>
    <w:rsid w:val="1D0E1FD4"/>
    <w:rsid w:val="1D1E2032"/>
    <w:rsid w:val="1D632E00"/>
    <w:rsid w:val="1D7551DC"/>
    <w:rsid w:val="1D773013"/>
    <w:rsid w:val="1D7A1769"/>
    <w:rsid w:val="1D811564"/>
    <w:rsid w:val="1DC60532"/>
    <w:rsid w:val="1DF74BCD"/>
    <w:rsid w:val="1E0C661C"/>
    <w:rsid w:val="1E2043D0"/>
    <w:rsid w:val="1E4F15D7"/>
    <w:rsid w:val="1E566E09"/>
    <w:rsid w:val="1E74400F"/>
    <w:rsid w:val="1E7E5175"/>
    <w:rsid w:val="1E9B481C"/>
    <w:rsid w:val="1E9E3E56"/>
    <w:rsid w:val="1EAB2779"/>
    <w:rsid w:val="1ED15537"/>
    <w:rsid w:val="1EF65D92"/>
    <w:rsid w:val="1F252C1A"/>
    <w:rsid w:val="1F3B38F1"/>
    <w:rsid w:val="1F645556"/>
    <w:rsid w:val="1F882FF2"/>
    <w:rsid w:val="1F9F033C"/>
    <w:rsid w:val="1FAA6A00"/>
    <w:rsid w:val="1FFB37C4"/>
    <w:rsid w:val="205630F0"/>
    <w:rsid w:val="207772F0"/>
    <w:rsid w:val="20ED53FE"/>
    <w:rsid w:val="20F73ED0"/>
    <w:rsid w:val="212A205B"/>
    <w:rsid w:val="214A4361"/>
    <w:rsid w:val="21E92244"/>
    <w:rsid w:val="221148E3"/>
    <w:rsid w:val="222B2F04"/>
    <w:rsid w:val="22304199"/>
    <w:rsid w:val="2237107E"/>
    <w:rsid w:val="224400AF"/>
    <w:rsid w:val="22455AE5"/>
    <w:rsid w:val="22857CBD"/>
    <w:rsid w:val="22904FB6"/>
    <w:rsid w:val="22BD1205"/>
    <w:rsid w:val="234C2589"/>
    <w:rsid w:val="23711FEF"/>
    <w:rsid w:val="238B454C"/>
    <w:rsid w:val="23B66F33"/>
    <w:rsid w:val="23EB7B84"/>
    <w:rsid w:val="23F2204E"/>
    <w:rsid w:val="243B4AD7"/>
    <w:rsid w:val="245E2AEA"/>
    <w:rsid w:val="24781FB3"/>
    <w:rsid w:val="24C84A87"/>
    <w:rsid w:val="25027F23"/>
    <w:rsid w:val="25592E0F"/>
    <w:rsid w:val="255D6379"/>
    <w:rsid w:val="25902609"/>
    <w:rsid w:val="25DE3D4A"/>
    <w:rsid w:val="25ED65D5"/>
    <w:rsid w:val="25F75370"/>
    <w:rsid w:val="25FF7D86"/>
    <w:rsid w:val="261F13F9"/>
    <w:rsid w:val="26425346"/>
    <w:rsid w:val="26AC220D"/>
    <w:rsid w:val="26B970A8"/>
    <w:rsid w:val="26BB72FD"/>
    <w:rsid w:val="26C04C01"/>
    <w:rsid w:val="26FB7F62"/>
    <w:rsid w:val="27196C26"/>
    <w:rsid w:val="272954AA"/>
    <w:rsid w:val="272C686A"/>
    <w:rsid w:val="27400126"/>
    <w:rsid w:val="277C6365"/>
    <w:rsid w:val="27EA57B4"/>
    <w:rsid w:val="2858552C"/>
    <w:rsid w:val="285C55A2"/>
    <w:rsid w:val="288822B5"/>
    <w:rsid w:val="28EA6ACC"/>
    <w:rsid w:val="28F17A5F"/>
    <w:rsid w:val="28F25980"/>
    <w:rsid w:val="293E2974"/>
    <w:rsid w:val="29414EAD"/>
    <w:rsid w:val="29564161"/>
    <w:rsid w:val="29804D3A"/>
    <w:rsid w:val="29995DFC"/>
    <w:rsid w:val="29A31A57"/>
    <w:rsid w:val="29BF1D06"/>
    <w:rsid w:val="29F067FC"/>
    <w:rsid w:val="2A1536D4"/>
    <w:rsid w:val="2A1C647A"/>
    <w:rsid w:val="2A3D1912"/>
    <w:rsid w:val="2A5E4E05"/>
    <w:rsid w:val="2A897DF3"/>
    <w:rsid w:val="2ADE0AEF"/>
    <w:rsid w:val="2ADE78E7"/>
    <w:rsid w:val="2AF7727E"/>
    <w:rsid w:val="2B0D3B25"/>
    <w:rsid w:val="2B502527"/>
    <w:rsid w:val="2B96042D"/>
    <w:rsid w:val="2BA17638"/>
    <w:rsid w:val="2BCD5730"/>
    <w:rsid w:val="2BF37A58"/>
    <w:rsid w:val="2C463597"/>
    <w:rsid w:val="2C523573"/>
    <w:rsid w:val="2C536B29"/>
    <w:rsid w:val="2C660A96"/>
    <w:rsid w:val="2C793B3E"/>
    <w:rsid w:val="2C861EA1"/>
    <w:rsid w:val="2C8D7E9A"/>
    <w:rsid w:val="2C9009DD"/>
    <w:rsid w:val="2CDA3457"/>
    <w:rsid w:val="2CDE209F"/>
    <w:rsid w:val="2D385719"/>
    <w:rsid w:val="2D565506"/>
    <w:rsid w:val="2D6024A5"/>
    <w:rsid w:val="2D665092"/>
    <w:rsid w:val="2DA05F2E"/>
    <w:rsid w:val="2DDB67B3"/>
    <w:rsid w:val="2E312AA7"/>
    <w:rsid w:val="2E435F57"/>
    <w:rsid w:val="2E5B7B24"/>
    <w:rsid w:val="2E7333C5"/>
    <w:rsid w:val="2EAE7A29"/>
    <w:rsid w:val="2F237E5B"/>
    <w:rsid w:val="2F4A39A8"/>
    <w:rsid w:val="2F4E661A"/>
    <w:rsid w:val="2F5558E4"/>
    <w:rsid w:val="2F683950"/>
    <w:rsid w:val="2F8C5ED4"/>
    <w:rsid w:val="2FE801F3"/>
    <w:rsid w:val="2FFE4C0B"/>
    <w:rsid w:val="30063669"/>
    <w:rsid w:val="30137F9A"/>
    <w:rsid w:val="30360848"/>
    <w:rsid w:val="305C1DAA"/>
    <w:rsid w:val="30703D5A"/>
    <w:rsid w:val="308A649E"/>
    <w:rsid w:val="30B009C8"/>
    <w:rsid w:val="30D8509F"/>
    <w:rsid w:val="30E8480C"/>
    <w:rsid w:val="312468B2"/>
    <w:rsid w:val="314B262E"/>
    <w:rsid w:val="314C4394"/>
    <w:rsid w:val="31CA1248"/>
    <w:rsid w:val="31F01721"/>
    <w:rsid w:val="31F91ED5"/>
    <w:rsid w:val="3206472E"/>
    <w:rsid w:val="32F12805"/>
    <w:rsid w:val="33531744"/>
    <w:rsid w:val="33884958"/>
    <w:rsid w:val="33EB6485"/>
    <w:rsid w:val="34AF7D8F"/>
    <w:rsid w:val="34C17CA7"/>
    <w:rsid w:val="34E75B93"/>
    <w:rsid w:val="35397FF4"/>
    <w:rsid w:val="3549654D"/>
    <w:rsid w:val="355E6877"/>
    <w:rsid w:val="35711A8C"/>
    <w:rsid w:val="359C3E2B"/>
    <w:rsid w:val="35E51281"/>
    <w:rsid w:val="36100244"/>
    <w:rsid w:val="36696449"/>
    <w:rsid w:val="366D1206"/>
    <w:rsid w:val="36744EBB"/>
    <w:rsid w:val="36767BF1"/>
    <w:rsid w:val="36A671C2"/>
    <w:rsid w:val="36AA529F"/>
    <w:rsid w:val="36D14D3A"/>
    <w:rsid w:val="373B2010"/>
    <w:rsid w:val="37610002"/>
    <w:rsid w:val="37636078"/>
    <w:rsid w:val="3766462D"/>
    <w:rsid w:val="37686921"/>
    <w:rsid w:val="377A726D"/>
    <w:rsid w:val="37934E86"/>
    <w:rsid w:val="37AC28BF"/>
    <w:rsid w:val="37E833C5"/>
    <w:rsid w:val="3860402B"/>
    <w:rsid w:val="38706AAD"/>
    <w:rsid w:val="38BA6677"/>
    <w:rsid w:val="39041132"/>
    <w:rsid w:val="39070498"/>
    <w:rsid w:val="392A3B5D"/>
    <w:rsid w:val="393618B9"/>
    <w:rsid w:val="39400042"/>
    <w:rsid w:val="39677C34"/>
    <w:rsid w:val="396B6813"/>
    <w:rsid w:val="39D27FFC"/>
    <w:rsid w:val="39F417E4"/>
    <w:rsid w:val="39F94DC1"/>
    <w:rsid w:val="3A265AE2"/>
    <w:rsid w:val="3A775A7F"/>
    <w:rsid w:val="3A802DEC"/>
    <w:rsid w:val="3A9C6E62"/>
    <w:rsid w:val="3AEA293F"/>
    <w:rsid w:val="3B1F7286"/>
    <w:rsid w:val="3B2412BB"/>
    <w:rsid w:val="3BA157FA"/>
    <w:rsid w:val="3C0B494B"/>
    <w:rsid w:val="3C1974B7"/>
    <w:rsid w:val="3C1A7270"/>
    <w:rsid w:val="3C9B734E"/>
    <w:rsid w:val="3CBB3063"/>
    <w:rsid w:val="3CBB42E4"/>
    <w:rsid w:val="3CCC261B"/>
    <w:rsid w:val="3D3445AD"/>
    <w:rsid w:val="3D9B564E"/>
    <w:rsid w:val="3D9D00D4"/>
    <w:rsid w:val="3DF58136"/>
    <w:rsid w:val="3E620A8F"/>
    <w:rsid w:val="3E75078E"/>
    <w:rsid w:val="3E904C3E"/>
    <w:rsid w:val="3F04537A"/>
    <w:rsid w:val="3F397A0D"/>
    <w:rsid w:val="3F584337"/>
    <w:rsid w:val="3F9F1D07"/>
    <w:rsid w:val="3FAC6660"/>
    <w:rsid w:val="3FB05F21"/>
    <w:rsid w:val="400A0B85"/>
    <w:rsid w:val="403A58BC"/>
    <w:rsid w:val="406811CE"/>
    <w:rsid w:val="40902B00"/>
    <w:rsid w:val="40E659C9"/>
    <w:rsid w:val="410E58D9"/>
    <w:rsid w:val="411424E0"/>
    <w:rsid w:val="41630D72"/>
    <w:rsid w:val="419158DF"/>
    <w:rsid w:val="419E5206"/>
    <w:rsid w:val="41A5192E"/>
    <w:rsid w:val="41BD6B7F"/>
    <w:rsid w:val="41E161C0"/>
    <w:rsid w:val="420F4A55"/>
    <w:rsid w:val="422624CB"/>
    <w:rsid w:val="42312896"/>
    <w:rsid w:val="424B1F31"/>
    <w:rsid w:val="427A6373"/>
    <w:rsid w:val="427B50A1"/>
    <w:rsid w:val="42C615B8"/>
    <w:rsid w:val="42D02437"/>
    <w:rsid w:val="42D948AF"/>
    <w:rsid w:val="436408E2"/>
    <w:rsid w:val="437769B5"/>
    <w:rsid w:val="437F7C51"/>
    <w:rsid w:val="43A17EA2"/>
    <w:rsid w:val="43E23C69"/>
    <w:rsid w:val="43FD36FF"/>
    <w:rsid w:val="44172861"/>
    <w:rsid w:val="4435044D"/>
    <w:rsid w:val="443A699A"/>
    <w:rsid w:val="44586B88"/>
    <w:rsid w:val="44696BD6"/>
    <w:rsid w:val="44AC00FE"/>
    <w:rsid w:val="44AD421E"/>
    <w:rsid w:val="44B25FE9"/>
    <w:rsid w:val="44C23085"/>
    <w:rsid w:val="44C4575F"/>
    <w:rsid w:val="44DC006D"/>
    <w:rsid w:val="44E7583F"/>
    <w:rsid w:val="450852FC"/>
    <w:rsid w:val="453E15AA"/>
    <w:rsid w:val="459054D5"/>
    <w:rsid w:val="45B918A8"/>
    <w:rsid w:val="468A191D"/>
    <w:rsid w:val="46D55D1A"/>
    <w:rsid w:val="46F32B98"/>
    <w:rsid w:val="47385690"/>
    <w:rsid w:val="473F0AD0"/>
    <w:rsid w:val="47541888"/>
    <w:rsid w:val="475C72AB"/>
    <w:rsid w:val="4770243A"/>
    <w:rsid w:val="478A090D"/>
    <w:rsid w:val="47AB09F3"/>
    <w:rsid w:val="47FC018D"/>
    <w:rsid w:val="4820674B"/>
    <w:rsid w:val="48256D81"/>
    <w:rsid w:val="48390607"/>
    <w:rsid w:val="48547666"/>
    <w:rsid w:val="487F2935"/>
    <w:rsid w:val="48CE2A3C"/>
    <w:rsid w:val="491416A0"/>
    <w:rsid w:val="491E2F3C"/>
    <w:rsid w:val="49257AA9"/>
    <w:rsid w:val="49267254"/>
    <w:rsid w:val="49272DC7"/>
    <w:rsid w:val="49822D03"/>
    <w:rsid w:val="499B6D4E"/>
    <w:rsid w:val="49A00EB9"/>
    <w:rsid w:val="49DE3AB6"/>
    <w:rsid w:val="4A0F5F3A"/>
    <w:rsid w:val="4A1E617D"/>
    <w:rsid w:val="4A952A04"/>
    <w:rsid w:val="4AB25582"/>
    <w:rsid w:val="4AB663B6"/>
    <w:rsid w:val="4AC67E93"/>
    <w:rsid w:val="4AD84D15"/>
    <w:rsid w:val="4B1472E0"/>
    <w:rsid w:val="4B217CD3"/>
    <w:rsid w:val="4B2513E8"/>
    <w:rsid w:val="4B3E0FFF"/>
    <w:rsid w:val="4B6476B0"/>
    <w:rsid w:val="4B6D0251"/>
    <w:rsid w:val="4B733FFE"/>
    <w:rsid w:val="4C202C09"/>
    <w:rsid w:val="4C4C5224"/>
    <w:rsid w:val="4C5639AD"/>
    <w:rsid w:val="4C69032A"/>
    <w:rsid w:val="4CBD57B3"/>
    <w:rsid w:val="4CCC7C92"/>
    <w:rsid w:val="4CD33974"/>
    <w:rsid w:val="4CD86AB8"/>
    <w:rsid w:val="4D012306"/>
    <w:rsid w:val="4D094ED6"/>
    <w:rsid w:val="4D122601"/>
    <w:rsid w:val="4D140584"/>
    <w:rsid w:val="4D373EFA"/>
    <w:rsid w:val="4D4E5624"/>
    <w:rsid w:val="4D5A2D7A"/>
    <w:rsid w:val="4D625C76"/>
    <w:rsid w:val="4D670E56"/>
    <w:rsid w:val="4DAC63C2"/>
    <w:rsid w:val="4DB07A19"/>
    <w:rsid w:val="4DC82688"/>
    <w:rsid w:val="4DCB742C"/>
    <w:rsid w:val="4DD9134A"/>
    <w:rsid w:val="4DE6414B"/>
    <w:rsid w:val="4DED0699"/>
    <w:rsid w:val="4DFE3EBF"/>
    <w:rsid w:val="4E59783C"/>
    <w:rsid w:val="4E8F3141"/>
    <w:rsid w:val="4EB46A40"/>
    <w:rsid w:val="4EC06F41"/>
    <w:rsid w:val="4F09148A"/>
    <w:rsid w:val="4F0F2539"/>
    <w:rsid w:val="4F1C1FB8"/>
    <w:rsid w:val="4F31425D"/>
    <w:rsid w:val="4F4B6CAF"/>
    <w:rsid w:val="4F732A00"/>
    <w:rsid w:val="4F8C6E69"/>
    <w:rsid w:val="4FBA5BF5"/>
    <w:rsid w:val="4FD20A53"/>
    <w:rsid w:val="4FF74291"/>
    <w:rsid w:val="50120AA3"/>
    <w:rsid w:val="50324731"/>
    <w:rsid w:val="50852C21"/>
    <w:rsid w:val="50855013"/>
    <w:rsid w:val="5088061E"/>
    <w:rsid w:val="50E2722A"/>
    <w:rsid w:val="511C382F"/>
    <w:rsid w:val="51497D79"/>
    <w:rsid w:val="5153495F"/>
    <w:rsid w:val="51B86EB8"/>
    <w:rsid w:val="51BF0246"/>
    <w:rsid w:val="51D63E93"/>
    <w:rsid w:val="51DB1EF9"/>
    <w:rsid w:val="52224F53"/>
    <w:rsid w:val="5291011A"/>
    <w:rsid w:val="529940DD"/>
    <w:rsid w:val="52C44581"/>
    <w:rsid w:val="52C84ED8"/>
    <w:rsid w:val="52DF1C92"/>
    <w:rsid w:val="530D3B5A"/>
    <w:rsid w:val="5387175B"/>
    <w:rsid w:val="538F0775"/>
    <w:rsid w:val="53AF352B"/>
    <w:rsid w:val="53BC53D6"/>
    <w:rsid w:val="53E10995"/>
    <w:rsid w:val="53F37B0B"/>
    <w:rsid w:val="53FC31D4"/>
    <w:rsid w:val="540F1A51"/>
    <w:rsid w:val="54181A73"/>
    <w:rsid w:val="541D1410"/>
    <w:rsid w:val="54492049"/>
    <w:rsid w:val="54933998"/>
    <w:rsid w:val="54994BFA"/>
    <w:rsid w:val="54BE6593"/>
    <w:rsid w:val="54C14919"/>
    <w:rsid w:val="54DD06E7"/>
    <w:rsid w:val="54E70CB4"/>
    <w:rsid w:val="55061CE8"/>
    <w:rsid w:val="55281598"/>
    <w:rsid w:val="552F56E3"/>
    <w:rsid w:val="556D7C10"/>
    <w:rsid w:val="55A25F6F"/>
    <w:rsid w:val="55B15523"/>
    <w:rsid w:val="55C935C1"/>
    <w:rsid w:val="55E841B2"/>
    <w:rsid w:val="562F1F05"/>
    <w:rsid w:val="56717635"/>
    <w:rsid w:val="56803504"/>
    <w:rsid w:val="56841C91"/>
    <w:rsid w:val="56A17F1A"/>
    <w:rsid w:val="56A95021"/>
    <w:rsid w:val="57256B1E"/>
    <w:rsid w:val="57705FB4"/>
    <w:rsid w:val="579735AB"/>
    <w:rsid w:val="57CD3636"/>
    <w:rsid w:val="57DF5746"/>
    <w:rsid w:val="58054AC4"/>
    <w:rsid w:val="581541BB"/>
    <w:rsid w:val="5848503B"/>
    <w:rsid w:val="587647D5"/>
    <w:rsid w:val="58913FBE"/>
    <w:rsid w:val="58B62358"/>
    <w:rsid w:val="58C46AC2"/>
    <w:rsid w:val="58F92AD4"/>
    <w:rsid w:val="591E0896"/>
    <w:rsid w:val="59266D23"/>
    <w:rsid w:val="595B192B"/>
    <w:rsid w:val="59A21F55"/>
    <w:rsid w:val="59ED2F12"/>
    <w:rsid w:val="5A3612C1"/>
    <w:rsid w:val="5A3E32F4"/>
    <w:rsid w:val="5A5B27E5"/>
    <w:rsid w:val="5A746475"/>
    <w:rsid w:val="5A9617A9"/>
    <w:rsid w:val="5AAB75B9"/>
    <w:rsid w:val="5AB50438"/>
    <w:rsid w:val="5ABF0B51"/>
    <w:rsid w:val="5ADC3C17"/>
    <w:rsid w:val="5AE27B0E"/>
    <w:rsid w:val="5AE92129"/>
    <w:rsid w:val="5B491DDF"/>
    <w:rsid w:val="5B7D4F56"/>
    <w:rsid w:val="5B94004E"/>
    <w:rsid w:val="5BD57899"/>
    <w:rsid w:val="5BE147AB"/>
    <w:rsid w:val="5C006537"/>
    <w:rsid w:val="5C157687"/>
    <w:rsid w:val="5C49605B"/>
    <w:rsid w:val="5C661DA6"/>
    <w:rsid w:val="5C9245C9"/>
    <w:rsid w:val="5CC56AA9"/>
    <w:rsid w:val="5CE84AF5"/>
    <w:rsid w:val="5D02098A"/>
    <w:rsid w:val="5D4A595D"/>
    <w:rsid w:val="5D720123"/>
    <w:rsid w:val="5D7D7DC5"/>
    <w:rsid w:val="5DB9023F"/>
    <w:rsid w:val="5DC17B66"/>
    <w:rsid w:val="5DD21518"/>
    <w:rsid w:val="5DEA106C"/>
    <w:rsid w:val="5E0C65C1"/>
    <w:rsid w:val="5E113BD7"/>
    <w:rsid w:val="5E595613"/>
    <w:rsid w:val="5E5D031B"/>
    <w:rsid w:val="5E5F1AFD"/>
    <w:rsid w:val="5E8720EC"/>
    <w:rsid w:val="5E9E260E"/>
    <w:rsid w:val="5EC7196A"/>
    <w:rsid w:val="5EDF0121"/>
    <w:rsid w:val="5EE058E8"/>
    <w:rsid w:val="5EE72683"/>
    <w:rsid w:val="5F0A2A3D"/>
    <w:rsid w:val="5F286AEB"/>
    <w:rsid w:val="5F411484"/>
    <w:rsid w:val="5F70563D"/>
    <w:rsid w:val="5F931A0E"/>
    <w:rsid w:val="5FC670DF"/>
    <w:rsid w:val="5FD517CA"/>
    <w:rsid w:val="5FF86A0A"/>
    <w:rsid w:val="606F4562"/>
    <w:rsid w:val="60C8436B"/>
    <w:rsid w:val="60CD49DD"/>
    <w:rsid w:val="610F1EA7"/>
    <w:rsid w:val="61213FD7"/>
    <w:rsid w:val="613170DB"/>
    <w:rsid w:val="61943704"/>
    <w:rsid w:val="61B07B31"/>
    <w:rsid w:val="61DC62AA"/>
    <w:rsid w:val="61F64AEA"/>
    <w:rsid w:val="61FA4C59"/>
    <w:rsid w:val="61FD3AA8"/>
    <w:rsid w:val="621C6FEF"/>
    <w:rsid w:val="62347FA2"/>
    <w:rsid w:val="62BB5BA8"/>
    <w:rsid w:val="632C4897"/>
    <w:rsid w:val="63316894"/>
    <w:rsid w:val="63316AAD"/>
    <w:rsid w:val="63540F2C"/>
    <w:rsid w:val="635D341B"/>
    <w:rsid w:val="63646A9A"/>
    <w:rsid w:val="63941D8A"/>
    <w:rsid w:val="63AA6693"/>
    <w:rsid w:val="63AB7D76"/>
    <w:rsid w:val="63AE2ABC"/>
    <w:rsid w:val="63ED479F"/>
    <w:rsid w:val="645737F4"/>
    <w:rsid w:val="645A28E4"/>
    <w:rsid w:val="647D4CC9"/>
    <w:rsid w:val="648D0E65"/>
    <w:rsid w:val="64B61F3F"/>
    <w:rsid w:val="64CD5977"/>
    <w:rsid w:val="64CF20F6"/>
    <w:rsid w:val="64E82FF9"/>
    <w:rsid w:val="64F94FB6"/>
    <w:rsid w:val="650A75D2"/>
    <w:rsid w:val="651A779E"/>
    <w:rsid w:val="652554E0"/>
    <w:rsid w:val="653274DC"/>
    <w:rsid w:val="65870C23"/>
    <w:rsid w:val="65C14135"/>
    <w:rsid w:val="668A5BA1"/>
    <w:rsid w:val="668E4872"/>
    <w:rsid w:val="66AF3987"/>
    <w:rsid w:val="66BF6CD2"/>
    <w:rsid w:val="66DB2E8A"/>
    <w:rsid w:val="672973BB"/>
    <w:rsid w:val="672C3830"/>
    <w:rsid w:val="672E75A8"/>
    <w:rsid w:val="6765528A"/>
    <w:rsid w:val="6817628E"/>
    <w:rsid w:val="683F3A37"/>
    <w:rsid w:val="6858326C"/>
    <w:rsid w:val="68831C22"/>
    <w:rsid w:val="68E008B3"/>
    <w:rsid w:val="68E322A8"/>
    <w:rsid w:val="68E55915"/>
    <w:rsid w:val="68EB0A1A"/>
    <w:rsid w:val="692E6874"/>
    <w:rsid w:val="69CD6D9D"/>
    <w:rsid w:val="69E61830"/>
    <w:rsid w:val="69EE3F0B"/>
    <w:rsid w:val="6A056F4B"/>
    <w:rsid w:val="6A2D7008"/>
    <w:rsid w:val="6A337116"/>
    <w:rsid w:val="6A5A3468"/>
    <w:rsid w:val="6A737EB1"/>
    <w:rsid w:val="6A7A6F71"/>
    <w:rsid w:val="6A9F2EFE"/>
    <w:rsid w:val="6ACB1211"/>
    <w:rsid w:val="6B1B4EC8"/>
    <w:rsid w:val="6B947BF6"/>
    <w:rsid w:val="6B9858C7"/>
    <w:rsid w:val="6BB775A2"/>
    <w:rsid w:val="6C1B20C5"/>
    <w:rsid w:val="6C1B222D"/>
    <w:rsid w:val="6C3F388C"/>
    <w:rsid w:val="6CA364E6"/>
    <w:rsid w:val="6CC81F87"/>
    <w:rsid w:val="6CEB5F3B"/>
    <w:rsid w:val="6CF66B7A"/>
    <w:rsid w:val="6D14620E"/>
    <w:rsid w:val="6D5B44CB"/>
    <w:rsid w:val="6DBA495B"/>
    <w:rsid w:val="6DD4111C"/>
    <w:rsid w:val="6E0B6183"/>
    <w:rsid w:val="6E6C4E5A"/>
    <w:rsid w:val="6E755ABD"/>
    <w:rsid w:val="6E874139"/>
    <w:rsid w:val="6E8F4025"/>
    <w:rsid w:val="6E9A19C7"/>
    <w:rsid w:val="6EB26BAB"/>
    <w:rsid w:val="6EBE3907"/>
    <w:rsid w:val="6ED069D3"/>
    <w:rsid w:val="6EDF047D"/>
    <w:rsid w:val="6EEE3473"/>
    <w:rsid w:val="6EF76557"/>
    <w:rsid w:val="6F090ABB"/>
    <w:rsid w:val="6F285225"/>
    <w:rsid w:val="6FA519D8"/>
    <w:rsid w:val="6FAA3E8C"/>
    <w:rsid w:val="6FEF0BFD"/>
    <w:rsid w:val="701240E1"/>
    <w:rsid w:val="704073E4"/>
    <w:rsid w:val="707B1384"/>
    <w:rsid w:val="7099132A"/>
    <w:rsid w:val="70F353BF"/>
    <w:rsid w:val="717677D4"/>
    <w:rsid w:val="71883CC5"/>
    <w:rsid w:val="719F28D4"/>
    <w:rsid w:val="71B132B0"/>
    <w:rsid w:val="71C22866"/>
    <w:rsid w:val="71CA6B95"/>
    <w:rsid w:val="71E05943"/>
    <w:rsid w:val="729C4BB7"/>
    <w:rsid w:val="729E1036"/>
    <w:rsid w:val="72A97506"/>
    <w:rsid w:val="73F66D1E"/>
    <w:rsid w:val="740A5669"/>
    <w:rsid w:val="741144D9"/>
    <w:rsid w:val="74233CD1"/>
    <w:rsid w:val="7434500F"/>
    <w:rsid w:val="745C57CE"/>
    <w:rsid w:val="747C1AD0"/>
    <w:rsid w:val="748F3F2F"/>
    <w:rsid w:val="74BB4C9B"/>
    <w:rsid w:val="74D6302D"/>
    <w:rsid w:val="75035896"/>
    <w:rsid w:val="75293AE6"/>
    <w:rsid w:val="754E6DA4"/>
    <w:rsid w:val="75683AAA"/>
    <w:rsid w:val="75857747"/>
    <w:rsid w:val="759A22AD"/>
    <w:rsid w:val="75A32F6B"/>
    <w:rsid w:val="75BA47B1"/>
    <w:rsid w:val="75C17839"/>
    <w:rsid w:val="75C943F8"/>
    <w:rsid w:val="760630D3"/>
    <w:rsid w:val="769F4548"/>
    <w:rsid w:val="76E431EE"/>
    <w:rsid w:val="77152BB1"/>
    <w:rsid w:val="777C7EBC"/>
    <w:rsid w:val="779625D0"/>
    <w:rsid w:val="77DF1F49"/>
    <w:rsid w:val="77E30218"/>
    <w:rsid w:val="77F83C9C"/>
    <w:rsid w:val="783E2E7B"/>
    <w:rsid w:val="784D1EE2"/>
    <w:rsid w:val="78B35B5F"/>
    <w:rsid w:val="78C5145F"/>
    <w:rsid w:val="78C91298"/>
    <w:rsid w:val="78E37518"/>
    <w:rsid w:val="793A0F85"/>
    <w:rsid w:val="796D28E5"/>
    <w:rsid w:val="79CE01E4"/>
    <w:rsid w:val="7A160A6B"/>
    <w:rsid w:val="7A44074E"/>
    <w:rsid w:val="7A5D8AC8"/>
    <w:rsid w:val="7A5F22BC"/>
    <w:rsid w:val="7A715CD2"/>
    <w:rsid w:val="7A80733A"/>
    <w:rsid w:val="7A8129CF"/>
    <w:rsid w:val="7A8B582E"/>
    <w:rsid w:val="7A8F4700"/>
    <w:rsid w:val="7A971F36"/>
    <w:rsid w:val="7A9D68D0"/>
    <w:rsid w:val="7AC87A32"/>
    <w:rsid w:val="7AEFA6B7"/>
    <w:rsid w:val="7B43682B"/>
    <w:rsid w:val="7B7514AC"/>
    <w:rsid w:val="7B963516"/>
    <w:rsid w:val="7BA22B21"/>
    <w:rsid w:val="7BB60D3C"/>
    <w:rsid w:val="7BCA1120"/>
    <w:rsid w:val="7BF56B34"/>
    <w:rsid w:val="7BF9ACED"/>
    <w:rsid w:val="7C014E34"/>
    <w:rsid w:val="7C1B20E3"/>
    <w:rsid w:val="7C784FD5"/>
    <w:rsid w:val="7CB11A85"/>
    <w:rsid w:val="7CC868F3"/>
    <w:rsid w:val="7CE0713F"/>
    <w:rsid w:val="7CE66D08"/>
    <w:rsid w:val="7CEA3B1A"/>
    <w:rsid w:val="7CEA6FF2"/>
    <w:rsid w:val="7CF15CCA"/>
    <w:rsid w:val="7CFC23AF"/>
    <w:rsid w:val="7D1C7A4B"/>
    <w:rsid w:val="7D7FDD1F"/>
    <w:rsid w:val="7D8E056C"/>
    <w:rsid w:val="7D9B6793"/>
    <w:rsid w:val="7DD54192"/>
    <w:rsid w:val="7DFF064F"/>
    <w:rsid w:val="7E040C0B"/>
    <w:rsid w:val="7E0520F1"/>
    <w:rsid w:val="7E236693"/>
    <w:rsid w:val="7E2B263C"/>
    <w:rsid w:val="7E7E50B5"/>
    <w:rsid w:val="7E8D6E52"/>
    <w:rsid w:val="7E932136"/>
    <w:rsid w:val="7E9641AA"/>
    <w:rsid w:val="7EBD1F16"/>
    <w:rsid w:val="7EE36A72"/>
    <w:rsid w:val="7F1002BE"/>
    <w:rsid w:val="7F421646"/>
    <w:rsid w:val="7F6A6904"/>
    <w:rsid w:val="7F792F33"/>
    <w:rsid w:val="7FBA3301"/>
    <w:rsid w:val="AFFE6939"/>
    <w:rsid w:val="DBED8FC1"/>
    <w:rsid w:val="FA75E199"/>
    <w:rsid w:val="FB57468F"/>
    <w:rsid w:val="FBFB36D7"/>
    <w:rsid w:val="FCBE7AA7"/>
    <w:rsid w:val="FCDE6813"/>
    <w:rsid w:val="FEF62EC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sz w:val="24"/>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qFormat/>
    <w:uiPriority w:val="99"/>
    <w:pPr>
      <w:jc w:val="left"/>
    </w:pPr>
  </w:style>
  <w:style w:type="paragraph" w:styleId="3">
    <w:name w:val="Body Text"/>
    <w:basedOn w:val="1"/>
    <w:qFormat/>
    <w:uiPriority w:val="0"/>
    <w:pPr>
      <w:spacing w:after="120" w:afterLines="0"/>
    </w:pPr>
    <w:rPr>
      <w:rFonts w:ascii="仿宋_GB2312" w:hAnsi="Calibri" w:eastAsia="仿宋_GB2312"/>
      <w:spacing w:val="-4"/>
      <w:kern w:val="2"/>
      <w:sz w:val="32"/>
      <w:szCs w:val="20"/>
    </w:rPr>
  </w:style>
  <w:style w:type="paragraph" w:styleId="4">
    <w:name w:val="Body Text Indent"/>
    <w:basedOn w:val="1"/>
    <w:qFormat/>
    <w:uiPriority w:val="0"/>
    <w:pPr>
      <w:spacing w:after="120"/>
      <w:ind w:left="420" w:leftChars="200"/>
    </w:pPr>
    <w:rPr>
      <w:rFonts w:ascii="Calibri" w:hAnsi="Calibri" w:eastAsia="宋体" w:cs="Times New Roman"/>
      <w:szCs w:val="22"/>
    </w:rPr>
  </w:style>
  <w:style w:type="paragraph" w:styleId="5">
    <w:name w:val="Plain Text"/>
    <w:basedOn w:val="1"/>
    <w:qFormat/>
    <w:uiPriority w:val="0"/>
    <w:rPr>
      <w:rFonts w:ascii="宋体" w:hAnsi="Courier New"/>
      <w:szCs w:val="21"/>
    </w:rPr>
  </w:style>
  <w:style w:type="paragraph" w:styleId="6">
    <w:name w:val="Balloon Text"/>
    <w:basedOn w:val="1"/>
    <w:link w:val="17"/>
    <w:qFormat/>
    <w:uiPriority w:val="0"/>
    <w:rPr>
      <w:sz w:val="18"/>
      <w:szCs w:val="18"/>
    </w:rPr>
  </w:style>
  <w:style w:type="paragraph" w:styleId="7">
    <w:name w:val="footer"/>
    <w:basedOn w:val="1"/>
    <w:link w:val="18"/>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qFormat/>
    <w:uiPriority w:val="0"/>
    <w:pPr>
      <w:snapToGrid w:val="0"/>
      <w:jc w:val="left"/>
    </w:pPr>
    <w:rPr>
      <w:sz w:val="18"/>
      <w:szCs w:val="18"/>
    </w:rPr>
  </w:style>
  <w:style w:type="paragraph" w:styleId="10">
    <w:name w:val="Normal (Web)"/>
    <w:basedOn w:val="1"/>
    <w:qFormat/>
    <w:uiPriority w:val="0"/>
    <w:pPr>
      <w:spacing w:before="100" w:beforeAutospacing="1" w:after="100" w:afterAutospacing="1"/>
      <w:ind w:left="0" w:right="0"/>
      <w:jc w:val="left"/>
    </w:pPr>
    <w:rPr>
      <w:rFonts w:ascii="Calibri" w:hAnsi="Calibri" w:eastAsia="宋体" w:cs="Times New Roman"/>
      <w:kern w:val="0"/>
      <w:sz w:val="24"/>
      <w:lang w:val="en-US" w:eastAsia="zh-CN" w:bidi="ar"/>
    </w:rPr>
  </w:style>
  <w:style w:type="paragraph" w:styleId="11">
    <w:name w:val="annotation subject"/>
    <w:basedOn w:val="2"/>
    <w:next w:val="2"/>
    <w:link w:val="20"/>
    <w:qFormat/>
    <w:uiPriority w:val="0"/>
    <w:rPr>
      <w:b/>
      <w:bCs/>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qFormat/>
    <w:uiPriority w:val="99"/>
    <w:rPr>
      <w:sz w:val="21"/>
      <w:szCs w:val="21"/>
    </w:rPr>
  </w:style>
  <w:style w:type="paragraph" w:styleId="16">
    <w:name w:val="List Paragraph"/>
    <w:basedOn w:val="1"/>
    <w:qFormat/>
    <w:uiPriority w:val="34"/>
    <w:pPr>
      <w:ind w:firstLine="420" w:firstLineChars="200"/>
    </w:pPr>
  </w:style>
  <w:style w:type="character" w:customStyle="1" w:styleId="17">
    <w:name w:val="批注框文本 Char"/>
    <w:basedOn w:val="14"/>
    <w:link w:val="6"/>
    <w:qFormat/>
    <w:uiPriority w:val="0"/>
    <w:rPr>
      <w:rFonts w:ascii="宋体" w:hAnsi="宋体"/>
      <w:sz w:val="18"/>
      <w:szCs w:val="18"/>
    </w:rPr>
  </w:style>
  <w:style w:type="character" w:customStyle="1" w:styleId="18">
    <w:name w:val="页脚 Char"/>
    <w:basedOn w:val="14"/>
    <w:link w:val="7"/>
    <w:qFormat/>
    <w:uiPriority w:val="0"/>
    <w:rPr>
      <w:rFonts w:ascii="宋体" w:hAnsi="宋体"/>
      <w:sz w:val="18"/>
      <w:szCs w:val="18"/>
    </w:rPr>
  </w:style>
  <w:style w:type="character" w:customStyle="1" w:styleId="19">
    <w:name w:val="批注文字 Char"/>
    <w:basedOn w:val="14"/>
    <w:link w:val="2"/>
    <w:qFormat/>
    <w:uiPriority w:val="99"/>
    <w:rPr>
      <w:rFonts w:ascii="宋体" w:hAnsi="宋体"/>
      <w:sz w:val="24"/>
      <w:szCs w:val="24"/>
    </w:rPr>
  </w:style>
  <w:style w:type="character" w:customStyle="1" w:styleId="20">
    <w:name w:val="批注主题 Char"/>
    <w:basedOn w:val="19"/>
    <w:link w:val="11"/>
    <w:qFormat/>
    <w:uiPriority w:val="0"/>
    <w:rPr>
      <w:rFonts w:ascii="宋体" w:hAnsi="宋体"/>
      <w:b/>
      <w:bCs/>
      <w:sz w:val="24"/>
      <w:szCs w:val="24"/>
    </w:rPr>
  </w:style>
  <w:style w:type="paragraph" w:customStyle="1" w:styleId="21">
    <w:name w:val="Revision"/>
    <w:hidden/>
    <w:unhideWhenUsed/>
    <w:qFormat/>
    <w:uiPriority w:val="99"/>
    <w:rPr>
      <w:rFonts w:ascii="宋体" w:hAnsi="宋体" w:eastAsia="宋体" w:cs="Times New Roman"/>
      <w:sz w:val="24"/>
      <w:szCs w:val="24"/>
      <w:lang w:val="en-US" w:eastAsia="zh-CN" w:bidi="ar-SA"/>
    </w:rPr>
  </w:style>
  <w:style w:type="paragraph" w:customStyle="1" w:styleId="22">
    <w:name w:val="p0"/>
    <w:basedOn w:val="1"/>
    <w:qFormat/>
    <w:uiPriority w:val="0"/>
    <w:pPr>
      <w:widowControl/>
    </w:pPr>
    <w:rPr>
      <w:szCs w:val="21"/>
    </w:rPr>
  </w:style>
  <w:style w:type="paragraph" w:customStyle="1" w:styleId="23">
    <w:name w:val="reader-word-layer"/>
    <w:basedOn w:val="1"/>
    <w:qFormat/>
    <w:uiPriority w:val="0"/>
    <w:pPr>
      <w:widowControl/>
      <w:spacing w:before="100" w:beforeAutospacing="1" w:after="100" w:afterAutospacing="1"/>
      <w:jc w:val="left"/>
    </w:pPr>
    <w:rPr>
      <w:rFonts w:cs="宋体"/>
    </w:rPr>
  </w:style>
  <w:style w:type="paragraph" w:customStyle="1" w:styleId="24">
    <w:name w:val="纯文本1"/>
    <w:basedOn w:val="1"/>
    <w:qFormat/>
    <w:uiPriority w:val="0"/>
    <w:rPr>
      <w:rFonts w:ascii="宋体" w:hAnsi="Courier New" w:cs="Courier New"/>
      <w:szCs w:val="21"/>
    </w:rPr>
  </w:style>
  <w:style w:type="paragraph" w:customStyle="1" w:styleId="25">
    <w:name w:val="列出段落1"/>
    <w:basedOn w:val="1"/>
    <w:qFormat/>
    <w:uiPriority w:val="34"/>
    <w:pPr>
      <w:ind w:firstLine="420" w:firstLineChars="200"/>
    </w:pPr>
  </w:style>
  <w:style w:type="table" w:customStyle="1" w:styleId="26">
    <w:name w:val="Table Normal"/>
    <w:semiHidden/>
    <w:unhideWhenUsed/>
    <w:qFormat/>
    <w:uiPriority w:val="0"/>
    <w:tblPr>
      <w:tblCellMar>
        <w:top w:w="0" w:type="dxa"/>
        <w:left w:w="0" w:type="dxa"/>
        <w:bottom w:w="0" w:type="dxa"/>
        <w:right w:w="0" w:type="dxa"/>
      </w:tblCellMar>
    </w:tblPr>
  </w:style>
  <w:style w:type="paragraph" w:customStyle="1" w:styleId="27">
    <w:name w:val="Table Text"/>
    <w:basedOn w:val="1"/>
    <w:semiHidden/>
    <w:qFormat/>
    <w:uiPriority w:val="0"/>
    <w:rPr>
      <w:rFonts w:ascii="仿宋" w:hAnsi="仿宋" w:eastAsia="仿宋" w:cs="仿宋"/>
      <w:sz w:val="28"/>
      <w:szCs w:val="28"/>
      <w:lang w:val="en-US" w:eastAsia="en-US" w:bidi="ar-SA"/>
    </w:rPr>
  </w:style>
</w:styles>
</file>

<file path=word/_rels/comments.xml.rels><?xml version="1.0" encoding="UTF-8" standalone="yes"?>
<Relationships xmlns="http://schemas.openxmlformats.org/package/2006/relationships"><Relationship Id="rId5" Type="http://schemas.openxmlformats.org/officeDocument/2006/relationships/image" Target="media/image5.png"/><Relationship Id="rId4" Type="http://schemas.openxmlformats.org/officeDocument/2006/relationships/image" Target="media/image4.png"/><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6" Type="http://schemas.microsoft.com/office/2011/relationships/people" Target="people.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6.png"/><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5.xml"/><Relationship Id="rId18" Type="http://schemas.openxmlformats.org/officeDocument/2006/relationships/footer" Target="footer10.xml"/><Relationship Id="rId17" Type="http://schemas.openxmlformats.org/officeDocument/2006/relationships/header" Target="header4.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3077"/>
    <customShpInfo spid="_x0000_s1026" textRotate="1"/>
    <customShpInfo spid="_x0000_s307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33</Pages>
  <Words>8223</Words>
  <Characters>8499</Characters>
  <Lines>55</Lines>
  <Paragraphs>15</Paragraphs>
  <TotalTime>114</TotalTime>
  <ScaleCrop>false</ScaleCrop>
  <LinksUpToDate>false</LinksUpToDate>
  <CharactersWithSpaces>8895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2021-04-17T07:55:00Z</dcterms:created>
  <dc:creator>wen</dc:creator>
  <cp:lastModifiedBy>李瑞恒</cp:lastModifiedBy>
  <dcterms:modified xsi:type="dcterms:W3CDTF">2026-04-04T10:16:37Z</dcterms:modified>
  <dc:title>项目编号：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86130319C65640A5B7CE9E7C0E0BDABF_13</vt:lpwstr>
  </property>
  <property fmtid="{D5CDD505-2E9C-101B-9397-08002B2CF9AE}" pid="4" name="KSOTemplateDocerSaveRecord">
    <vt:lpwstr>eyJoZGlkIjoiNDM3MGIwNGQzNjVkNDcwYjI5MWFjYTc3MjQ2NWYzMTIiLCJ1c2VySWQiOiIxNTc2NjU1ODQ2In0=</vt:lpwstr>
  </property>
  <property fmtid="{D5CDD505-2E9C-101B-9397-08002B2CF9AE}" pid="5" name="woTemplateTypoMode" linkTarget="0">
    <vt:lpwstr>web</vt:lpwstr>
  </property>
  <property fmtid="{D5CDD505-2E9C-101B-9397-08002B2CF9AE}" pid="6" name="woTemplate" linkTarget="0">
    <vt:i4>1</vt:i4>
  </property>
</Properties>
</file>